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7" w:rsidRPr="009A5CDC" w:rsidRDefault="009E7A27" w:rsidP="009A5CDC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A5CDC">
        <w:rPr>
          <w:rFonts w:ascii="Times New Roman" w:hAnsi="Times New Roman" w:cs="Times New Roman"/>
          <w:b/>
          <w:color w:val="000000" w:themeColor="text1"/>
        </w:rPr>
        <w:t>«Эффективное территориальное развитие»</w:t>
      </w:r>
      <w:r w:rsidR="009A5CDC" w:rsidRPr="009A5C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5CDC" w:rsidRPr="009A5CDC">
        <w:rPr>
          <w:rFonts w:ascii="Times New Roman" w:hAnsi="Times New Roman" w:cs="Times New Roman"/>
          <w:color w:val="000000" w:themeColor="text1"/>
        </w:rPr>
        <w:t>(</w:t>
      </w:r>
      <w:r w:rsidR="008E4A35" w:rsidRPr="009A5CDC">
        <w:rPr>
          <w:rFonts w:ascii="Times New Roman" w:hAnsi="Times New Roman" w:cs="Times New Roman"/>
          <w:color w:val="000000" w:themeColor="text1"/>
        </w:rPr>
        <w:t>на 01.0</w:t>
      </w:r>
      <w:r w:rsidR="003C5D03" w:rsidRPr="009A5CDC">
        <w:rPr>
          <w:rFonts w:ascii="Times New Roman" w:hAnsi="Times New Roman" w:cs="Times New Roman"/>
          <w:color w:val="000000" w:themeColor="text1"/>
        </w:rPr>
        <w:t>8</w:t>
      </w:r>
      <w:r w:rsidR="008E4A35" w:rsidRPr="009A5CDC">
        <w:rPr>
          <w:rFonts w:ascii="Times New Roman" w:hAnsi="Times New Roman" w:cs="Times New Roman"/>
          <w:color w:val="000000" w:themeColor="text1"/>
        </w:rPr>
        <w:t>.2014г.</w:t>
      </w:r>
      <w:r w:rsidR="009A5CDC" w:rsidRPr="009A5CDC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a3"/>
        <w:tblW w:w="4801" w:type="pct"/>
        <w:tblLayout w:type="fixed"/>
        <w:tblLook w:val="04A0"/>
      </w:tblPr>
      <w:tblGrid>
        <w:gridCol w:w="3311"/>
        <w:gridCol w:w="2186"/>
        <w:gridCol w:w="2270"/>
        <w:gridCol w:w="2120"/>
        <w:gridCol w:w="1703"/>
        <w:gridCol w:w="1559"/>
        <w:gridCol w:w="1844"/>
      </w:tblGrid>
      <w:tr w:rsidR="009E7A27" w:rsidRPr="009A5CDC" w:rsidTr="009A5CDC">
        <w:trPr>
          <w:cantSplit/>
          <w:trHeight w:val="1841"/>
        </w:trPr>
        <w:tc>
          <w:tcPr>
            <w:tcW w:w="1104" w:type="pct"/>
            <w:tcBorders>
              <w:tl2br w:val="single" w:sz="4" w:space="0" w:color="auto"/>
            </w:tcBorders>
          </w:tcPr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</w:p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</w:p>
          <w:p w:rsidR="009E7A27" w:rsidRPr="009A5CDC" w:rsidRDefault="009E7A27" w:rsidP="009E7A27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                                 Мероприятие</w:t>
            </w:r>
          </w:p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</w:p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</w:p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</w:p>
          <w:p w:rsidR="009E7A27" w:rsidRPr="009A5CDC" w:rsidRDefault="009E7A27" w:rsidP="00DF0904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                МО</w:t>
            </w:r>
          </w:p>
        </w:tc>
        <w:tc>
          <w:tcPr>
            <w:tcW w:w="729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1. Подготовка конкурсной документации, включая техническое задание</w:t>
            </w:r>
          </w:p>
        </w:tc>
        <w:tc>
          <w:tcPr>
            <w:tcW w:w="757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2. Объявление открытого конкурса на разработку генплана МО</w:t>
            </w:r>
          </w:p>
        </w:tc>
        <w:tc>
          <w:tcPr>
            <w:tcW w:w="707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3. Определение победителя открытого конкурса на разработку генплана МО; заключение контракта</w:t>
            </w:r>
          </w:p>
        </w:tc>
        <w:tc>
          <w:tcPr>
            <w:tcW w:w="568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4. Разработка проекта генерального плана</w:t>
            </w:r>
          </w:p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520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5. Публичные слушания генерального плана МО</w:t>
            </w:r>
          </w:p>
        </w:tc>
        <w:tc>
          <w:tcPr>
            <w:tcW w:w="615" w:type="pct"/>
          </w:tcPr>
          <w:p w:rsidR="009E7A27" w:rsidRPr="009A5CDC" w:rsidRDefault="009E7A27" w:rsidP="00A576A4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6. Утверждение генерального плана</w:t>
            </w:r>
          </w:p>
        </w:tc>
      </w:tr>
      <w:tr w:rsidR="009E7A27" w:rsidRPr="009A5CDC" w:rsidTr="009A5CDC">
        <w:trPr>
          <w:trHeight w:val="342"/>
        </w:trPr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9E7A27" w:rsidRPr="009A5CDC" w:rsidRDefault="00655187" w:rsidP="009A5CDC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7</w:t>
            </w:r>
            <w:r w:rsidR="009E7A27" w:rsidRPr="009A5CDC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. </w:t>
            </w:r>
            <w:proofErr w:type="spellStart"/>
            <w:r w:rsidR="009E7A27" w:rsidRPr="009A5CDC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г</w:t>
            </w:r>
            <w:proofErr w:type="gramStart"/>
            <w:r w:rsidR="009E7A27" w:rsidRPr="009A5CDC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.К</w:t>
            </w:r>
            <w:proofErr w:type="gramEnd"/>
            <w:r w:rsidR="009E7A27" w:rsidRPr="009A5CDC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E7A27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Постановление главы администрации №645-П «О размещении заказа на выполнение работ для муниципальных нужд </w:t>
            </w:r>
            <w:proofErr w:type="gramStart"/>
            <w:r w:rsidRPr="009A5CDC">
              <w:rPr>
                <w:rFonts w:ascii="Times New Roman" w:hAnsi="Times New Roman" w:cs="Times New Roman"/>
              </w:rPr>
              <w:t>г</w:t>
            </w:r>
            <w:proofErr w:type="gramEnd"/>
            <w:r w:rsidRPr="009A5C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5CDC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9A5CDC">
              <w:rPr>
                <w:rFonts w:ascii="Times New Roman" w:hAnsi="Times New Roman" w:cs="Times New Roman"/>
              </w:rPr>
              <w:t>» от 27.12.2010г.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E7A27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Извещение опубликовано в газете «</w:t>
            </w:r>
            <w:proofErr w:type="spellStart"/>
            <w:r w:rsidRPr="009A5CDC">
              <w:rPr>
                <w:rFonts w:ascii="Times New Roman" w:hAnsi="Times New Roman" w:cs="Times New Roman"/>
              </w:rPr>
              <w:t>Кизилюртовские</w:t>
            </w:r>
            <w:proofErr w:type="spellEnd"/>
            <w:r w:rsidRPr="009A5CDC">
              <w:rPr>
                <w:rFonts w:ascii="Times New Roman" w:hAnsi="Times New Roman" w:cs="Times New Roman"/>
              </w:rPr>
              <w:t xml:space="preserve"> вести» №52 от 30.12.2010г. и размещено на сайте </w:t>
            </w:r>
            <w:hyperlink r:id="rId5" w:history="1">
              <w:r w:rsidRPr="009A5CDC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9A5CDC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A5CDC">
                <w:rPr>
                  <w:rStyle w:val="a8"/>
                  <w:rFonts w:ascii="Times New Roman" w:hAnsi="Times New Roman" w:cs="Times New Roman"/>
                  <w:lang w:val="en-US"/>
                </w:rPr>
                <w:t>dagtorgi</w:t>
              </w:r>
              <w:proofErr w:type="spellEnd"/>
              <w:r w:rsidRPr="009A5CDC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A5CDC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A5CDC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13037A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Протокол №8 от 24.01.2011г. «О рассмотрении заявок на участи в открытом конкурсе</w:t>
            </w:r>
            <w:r w:rsidR="009D2B6F" w:rsidRPr="009A5CDC">
              <w:rPr>
                <w:rFonts w:ascii="Times New Roman" w:hAnsi="Times New Roman" w:cs="Times New Roman"/>
              </w:rPr>
              <w:t>»</w:t>
            </w:r>
            <w:r w:rsidRPr="009A5CDC">
              <w:rPr>
                <w:rFonts w:ascii="Times New Roman" w:hAnsi="Times New Roman" w:cs="Times New Roman"/>
              </w:rPr>
              <w:t>. Контракт заключен с ООО СУ «Каспий»,</w:t>
            </w:r>
          </w:p>
          <w:p w:rsidR="009E7A27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 г. Махачкала, ул. </w:t>
            </w:r>
            <w:proofErr w:type="spellStart"/>
            <w:r w:rsidRPr="009A5CDC">
              <w:rPr>
                <w:rFonts w:ascii="Times New Roman" w:hAnsi="Times New Roman" w:cs="Times New Roman"/>
              </w:rPr>
              <w:t>Абубакарова</w:t>
            </w:r>
            <w:proofErr w:type="spellEnd"/>
            <w:r w:rsidRPr="009A5CDC">
              <w:rPr>
                <w:rFonts w:ascii="Times New Roman" w:hAnsi="Times New Roman" w:cs="Times New Roman"/>
              </w:rPr>
              <w:t>, 115</w:t>
            </w:r>
            <w:r w:rsidRPr="009A5CDC">
              <w:rPr>
                <w:rFonts w:ascii="Times New Roman" w:hAnsi="Times New Roman" w:cs="Times New Roman"/>
                <w:vertAlign w:val="superscript"/>
              </w:rPr>
              <w:t>б</w:t>
            </w:r>
            <w:r w:rsidRPr="009A5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9E7A27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ООО СУ «Каспий» до 31.07.2011г. в соответствии с заключенным контрактом.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13037A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9E7A27" w:rsidRPr="009A5CDC" w:rsidRDefault="009A5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изилюрт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13037A" w:rsidRPr="009A5CDC">
              <w:rPr>
                <w:rFonts w:ascii="Times New Roman" w:hAnsi="Times New Roman" w:cs="Times New Roman"/>
              </w:rPr>
              <w:t>Гагарина, 40</w:t>
            </w:r>
            <w:r w:rsidR="0013037A" w:rsidRPr="009A5CDC">
              <w:rPr>
                <w:rFonts w:ascii="Times New Roman" w:hAnsi="Times New Roman" w:cs="Times New Roman"/>
                <w:vertAlign w:val="superscript"/>
              </w:rPr>
              <w:t>б</w:t>
            </w:r>
            <w:r w:rsidR="0013037A" w:rsidRPr="009A5CDC">
              <w:rPr>
                <w:rFonts w:ascii="Times New Roman" w:hAnsi="Times New Roman" w:cs="Times New Roman"/>
              </w:rPr>
              <w:t>, актовый зал.</w:t>
            </w:r>
          </w:p>
          <w:p w:rsidR="0013037A" w:rsidRPr="009A5CDC" w:rsidRDefault="0013037A">
            <w:pPr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Проводились: 20.03.2012г. продолжены 27.03.2012г.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A5CDC" w:rsidRDefault="0013037A" w:rsidP="009A5CDC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Утвержден Решением Собрания депутатов ГО «Город </w:t>
            </w:r>
            <w:proofErr w:type="spellStart"/>
            <w:r w:rsidRPr="009A5CDC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9A5CDC">
              <w:rPr>
                <w:rFonts w:ascii="Times New Roman" w:hAnsi="Times New Roman" w:cs="Times New Roman"/>
              </w:rPr>
              <w:t xml:space="preserve">» </w:t>
            </w:r>
          </w:p>
          <w:p w:rsidR="009A5CDC" w:rsidRDefault="0013037A" w:rsidP="009A5CDC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 xml:space="preserve">от 18.10.2012г. </w:t>
            </w:r>
          </w:p>
          <w:p w:rsidR="009E7A27" w:rsidRPr="009A5CDC" w:rsidRDefault="0013037A" w:rsidP="009A5CDC">
            <w:pPr>
              <w:jc w:val="center"/>
              <w:rPr>
                <w:rFonts w:ascii="Times New Roman" w:hAnsi="Times New Roman" w:cs="Times New Roman"/>
              </w:rPr>
            </w:pPr>
            <w:r w:rsidRPr="009A5CDC">
              <w:rPr>
                <w:rFonts w:ascii="Times New Roman" w:hAnsi="Times New Roman" w:cs="Times New Roman"/>
              </w:rPr>
              <w:t>№32-07/04</w:t>
            </w:r>
          </w:p>
        </w:tc>
      </w:tr>
    </w:tbl>
    <w:p w:rsidR="00687425" w:rsidRPr="009A5CDC" w:rsidRDefault="00687425">
      <w:pPr>
        <w:rPr>
          <w:rFonts w:ascii="Times New Roman" w:hAnsi="Times New Roman" w:cs="Times New Roman"/>
        </w:rPr>
      </w:pPr>
    </w:p>
    <w:sectPr w:rsidR="00687425" w:rsidRPr="009A5CDC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C4"/>
    <w:rsid w:val="00085640"/>
    <w:rsid w:val="0013037A"/>
    <w:rsid w:val="0020710C"/>
    <w:rsid w:val="00214D3D"/>
    <w:rsid w:val="002228E5"/>
    <w:rsid w:val="002A23BD"/>
    <w:rsid w:val="002C11D4"/>
    <w:rsid w:val="002D217D"/>
    <w:rsid w:val="0033192D"/>
    <w:rsid w:val="00343781"/>
    <w:rsid w:val="00366A35"/>
    <w:rsid w:val="003C5D03"/>
    <w:rsid w:val="00485AA8"/>
    <w:rsid w:val="004A6AD5"/>
    <w:rsid w:val="00561ED0"/>
    <w:rsid w:val="00655187"/>
    <w:rsid w:val="00664856"/>
    <w:rsid w:val="00687425"/>
    <w:rsid w:val="006B33F2"/>
    <w:rsid w:val="006C7C4D"/>
    <w:rsid w:val="006D2BB9"/>
    <w:rsid w:val="0075472A"/>
    <w:rsid w:val="007779C1"/>
    <w:rsid w:val="008D11E4"/>
    <w:rsid w:val="008E4A35"/>
    <w:rsid w:val="009847FF"/>
    <w:rsid w:val="009A5CDC"/>
    <w:rsid w:val="009D2B6F"/>
    <w:rsid w:val="009E7A27"/>
    <w:rsid w:val="00A03843"/>
    <w:rsid w:val="00A21893"/>
    <w:rsid w:val="00A576A4"/>
    <w:rsid w:val="00AC773F"/>
    <w:rsid w:val="00BD58D3"/>
    <w:rsid w:val="00BF3D33"/>
    <w:rsid w:val="00C122A5"/>
    <w:rsid w:val="00C417A0"/>
    <w:rsid w:val="00D4236E"/>
    <w:rsid w:val="00D532C4"/>
    <w:rsid w:val="00DC004A"/>
    <w:rsid w:val="00DF0904"/>
    <w:rsid w:val="00EC316D"/>
    <w:rsid w:val="00EE0C33"/>
    <w:rsid w:val="00F725CF"/>
    <w:rsid w:val="00F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0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482C-F085-40E0-B6DB-0490BBD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3</cp:revision>
  <cp:lastPrinted>2014-06-06T07:14:00Z</cp:lastPrinted>
  <dcterms:created xsi:type="dcterms:W3CDTF">2014-07-23T07:04:00Z</dcterms:created>
  <dcterms:modified xsi:type="dcterms:W3CDTF">2014-08-01T14:12:00Z</dcterms:modified>
</cp:coreProperties>
</file>