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E3" w:rsidRDefault="00C45F95" w:rsidP="00C45F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Приоритетные проекты развития Республики Дагестан «Человеческий капитал»</w:t>
      </w:r>
    </w:p>
    <w:p w:rsidR="000E3AAC" w:rsidRDefault="00C45F95" w:rsidP="00C45F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(подпроекты «Культурный Дагестан» и «Молодежный Дагестан»)</w:t>
      </w:r>
    </w:p>
    <w:p w:rsidR="00C45F95" w:rsidRPr="00F725CF" w:rsidRDefault="00826568" w:rsidP="00C45F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(первое полугодие</w:t>
      </w:r>
      <w:r w:rsidR="00CE7CE7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4846" w:type="pct"/>
        <w:tblLayout w:type="fixed"/>
        <w:tblLook w:val="04A0"/>
      </w:tblPr>
      <w:tblGrid>
        <w:gridCol w:w="1667"/>
        <w:gridCol w:w="2125"/>
        <w:gridCol w:w="1843"/>
        <w:gridCol w:w="2128"/>
        <w:gridCol w:w="2836"/>
        <w:gridCol w:w="2409"/>
        <w:gridCol w:w="2125"/>
      </w:tblGrid>
      <w:tr w:rsidR="00366324" w:rsidTr="009904C9">
        <w:trPr>
          <w:cantSplit/>
          <w:trHeight w:val="1841"/>
        </w:trPr>
        <w:tc>
          <w:tcPr>
            <w:tcW w:w="551" w:type="pct"/>
            <w:tcBorders>
              <w:tl2br w:val="single" w:sz="4" w:space="0" w:color="auto"/>
            </w:tcBorders>
          </w:tcPr>
          <w:p w:rsidR="000E3AAC" w:rsidRPr="00DF0904" w:rsidRDefault="000E3AAC" w:rsidP="00DF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Мероприятие</w:t>
            </w:r>
          </w:p>
          <w:p w:rsidR="000E3AAC" w:rsidRPr="00DF0904" w:rsidRDefault="000E3AAC" w:rsidP="00DF09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9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gramStart"/>
            <w:r w:rsidRPr="00DF0904">
              <w:rPr>
                <w:rFonts w:ascii="Times New Roman" w:hAnsi="Times New Roman" w:cs="Times New Roman"/>
                <w:sz w:val="20"/>
                <w:szCs w:val="20"/>
              </w:rPr>
              <w:t xml:space="preserve">(нумерация пунктов                  меропр. по </w:t>
            </w:r>
            <w:r w:rsidRPr="00DF0904">
              <w:rPr>
                <w:rFonts w:ascii="Times New Roman" w:hAnsi="Times New Roman" w:cs="Times New Roman"/>
                <w:sz w:val="20"/>
                <w:szCs w:val="20"/>
              </w:rPr>
              <w:br/>
              <w:t>Пост.</w:t>
            </w:r>
            <w:proofErr w:type="gramEnd"/>
            <w:r w:rsidRPr="00DF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0904">
              <w:rPr>
                <w:rFonts w:ascii="Times New Roman" w:hAnsi="Times New Roman" w:cs="Times New Roman"/>
                <w:sz w:val="20"/>
                <w:szCs w:val="20"/>
              </w:rPr>
              <w:t>Прав. №69)</w:t>
            </w:r>
            <w:proofErr w:type="gramEnd"/>
          </w:p>
          <w:p w:rsidR="000E3AAC" w:rsidRDefault="000E3AAC" w:rsidP="00DF0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AAC" w:rsidRDefault="000E3AAC" w:rsidP="00DF0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AAC" w:rsidRDefault="000E3AAC" w:rsidP="00DF09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DF090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702" w:type="pct"/>
          </w:tcPr>
          <w:p w:rsidR="000E3AAC" w:rsidRPr="00C45F95" w:rsidRDefault="00CD3C96" w:rsidP="000E3AA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F9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0E3AAC" w:rsidRPr="00C45F9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E3AAC" w:rsidRPr="00561ED0" w:rsidRDefault="00B62972" w:rsidP="00366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7C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Программы по популяризации знания русского языка в РД провести подготовку и проведение городского фестиваля русского народного искусства «Россия – щедрая душа!» с участием артистов городского дома культуры и с приглашением актеров русского драматического театра, казачьего хора, ансамблей «Рыбачки», «Волна» и т.д.</w:t>
            </w:r>
          </w:p>
        </w:tc>
        <w:tc>
          <w:tcPr>
            <w:tcW w:w="609" w:type="pct"/>
          </w:tcPr>
          <w:p w:rsidR="000E3AAC" w:rsidRPr="00C45F95" w:rsidRDefault="00CD3C96" w:rsidP="000E3A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0E3AAC" w:rsidRPr="00C45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E3AAC" w:rsidRPr="00561ED0" w:rsidRDefault="00CD3C96" w:rsidP="000E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6F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Программы по популяризации знаний английского языка в РД провести культурный фестиваль песен народов англоязычных стран (на английском языке) и танцев народов Великобритании, Австралии, США, Новой Зеландии, Канады и т.д. (Подготовить костюмы и ансамбли ДШИ).</w:t>
            </w:r>
          </w:p>
        </w:tc>
        <w:tc>
          <w:tcPr>
            <w:tcW w:w="703" w:type="pct"/>
          </w:tcPr>
          <w:p w:rsidR="000E3AAC" w:rsidRPr="00C45F95" w:rsidRDefault="00CD3C96" w:rsidP="000E3A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0E3AAC" w:rsidRPr="00C45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CD3C96" w:rsidRPr="0095786F" w:rsidRDefault="00CD3C96" w:rsidP="00CD3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86F">
              <w:rPr>
                <w:rFonts w:ascii="Times New Roman" w:hAnsi="Times New Roman" w:cs="Times New Roman"/>
                <w:b/>
                <w:sz w:val="20"/>
                <w:szCs w:val="20"/>
              </w:rPr>
              <w:t>Гармонизация образования с нуждами экономики региона.</w:t>
            </w:r>
          </w:p>
          <w:p w:rsidR="000E3AAC" w:rsidRPr="00BF3D33" w:rsidRDefault="00CD3C96" w:rsidP="00CD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6F">
              <w:rPr>
                <w:rFonts w:ascii="Times New Roman" w:hAnsi="Times New Roman" w:cs="Times New Roman"/>
                <w:sz w:val="20"/>
                <w:szCs w:val="20"/>
              </w:rPr>
              <w:t>Разработка пакета предложений по подготовке из числа молодежи специалистов по традиционным народным промыслам.</w:t>
            </w:r>
          </w:p>
        </w:tc>
        <w:tc>
          <w:tcPr>
            <w:tcW w:w="937" w:type="pct"/>
          </w:tcPr>
          <w:p w:rsidR="000E3AAC" w:rsidRPr="00C45F95" w:rsidRDefault="00CD3C96" w:rsidP="000E3A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="000E3AAC" w:rsidRPr="00C45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CD3C96" w:rsidRPr="0095786F" w:rsidRDefault="00CD3C96" w:rsidP="00CD3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86F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межрегионального, всероссийского, международного культурного обмена.</w:t>
            </w:r>
          </w:p>
          <w:p w:rsidR="00CD3C96" w:rsidRPr="0095786F" w:rsidRDefault="00CD3C96" w:rsidP="00CD3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86F"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w:r w:rsidRPr="0095786F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на территории МО «Город Кизилюрт» регионального фестиваля дружбы, фольклора и традиционной культуры.</w:t>
            </w:r>
          </w:p>
          <w:p w:rsidR="00CD3C96" w:rsidRPr="0095786F" w:rsidRDefault="00CD3C96" w:rsidP="00CD3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86F">
              <w:rPr>
                <w:rFonts w:ascii="Times New Roman" w:hAnsi="Times New Roman" w:cs="Times New Roman"/>
                <w:b/>
                <w:sz w:val="20"/>
                <w:szCs w:val="20"/>
              </w:rPr>
              <w:t>б)</w:t>
            </w:r>
            <w:r w:rsidRPr="0095786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делегации работников культуры </w:t>
            </w:r>
            <w:proofErr w:type="gramStart"/>
            <w:r w:rsidRPr="009578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5786F">
              <w:rPr>
                <w:rFonts w:ascii="Times New Roman" w:hAnsi="Times New Roman" w:cs="Times New Roman"/>
                <w:sz w:val="20"/>
                <w:szCs w:val="20"/>
              </w:rPr>
              <w:t xml:space="preserve">. Кизилюрта к участию в </w:t>
            </w:r>
            <w:r w:rsidRPr="00957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5786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 фестивале фольклора и традиционной культуры «Горцы».</w:t>
            </w:r>
          </w:p>
          <w:p w:rsidR="00CD3C96" w:rsidRPr="0095786F" w:rsidRDefault="00CD3C96" w:rsidP="00CD3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86F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w:r w:rsidRPr="0095786F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посещения делегацией работников культуры и молодежи </w:t>
            </w:r>
            <w:proofErr w:type="gramStart"/>
            <w:r w:rsidRPr="009578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5786F">
              <w:rPr>
                <w:rFonts w:ascii="Times New Roman" w:hAnsi="Times New Roman" w:cs="Times New Roman"/>
                <w:sz w:val="20"/>
                <w:szCs w:val="20"/>
              </w:rPr>
              <w:t xml:space="preserve">. Кизилюрта международного музыкального фестиваля «Порт – Петровские ассамблеи». </w:t>
            </w:r>
          </w:p>
          <w:p w:rsidR="000E3AAC" w:rsidRPr="00561ED0" w:rsidRDefault="000E3AAC" w:rsidP="000E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E3AAC" w:rsidRPr="00C45F95" w:rsidRDefault="00CD3C96" w:rsidP="000E3A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  <w:r w:rsidR="000E3AAC" w:rsidRPr="00C45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E3AAC" w:rsidRPr="00561ED0" w:rsidRDefault="00CD3C96" w:rsidP="000E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6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г. Кизилюрте выставки изделий мастеров декоративно-прикладного искусства  и </w:t>
            </w:r>
            <w:proofErr w:type="gramStart"/>
            <w:r w:rsidRPr="0095786F">
              <w:rPr>
                <w:rFonts w:ascii="Times New Roman" w:hAnsi="Times New Roman" w:cs="Times New Roman"/>
                <w:sz w:val="20"/>
                <w:szCs w:val="20"/>
              </w:rPr>
              <w:t>народных художественных</w:t>
            </w:r>
            <w:proofErr w:type="gramEnd"/>
            <w:r w:rsidRPr="0095786F">
              <w:rPr>
                <w:rFonts w:ascii="Times New Roman" w:hAnsi="Times New Roman" w:cs="Times New Roman"/>
                <w:sz w:val="20"/>
                <w:szCs w:val="20"/>
              </w:rPr>
              <w:t xml:space="preserve"> промыслов. Участие работников культуры </w:t>
            </w:r>
            <w:proofErr w:type="gramStart"/>
            <w:r w:rsidRPr="009578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5786F">
              <w:rPr>
                <w:rFonts w:ascii="Times New Roman" w:hAnsi="Times New Roman" w:cs="Times New Roman"/>
                <w:sz w:val="20"/>
                <w:szCs w:val="20"/>
              </w:rPr>
              <w:t>. Кизилюрта в республиканской аналогичной выставке «Кавказский базар».</w:t>
            </w:r>
          </w:p>
        </w:tc>
        <w:tc>
          <w:tcPr>
            <w:tcW w:w="702" w:type="pct"/>
          </w:tcPr>
          <w:p w:rsidR="000E3AAC" w:rsidRPr="00C45F95" w:rsidRDefault="001A4F1E" w:rsidP="000E3A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  <w:r w:rsidR="000E3AAC" w:rsidRPr="00C45F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E3AAC" w:rsidRPr="00561ED0" w:rsidRDefault="001A4F1E" w:rsidP="000E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6F">
              <w:rPr>
                <w:rFonts w:ascii="Times New Roman" w:hAnsi="Times New Roman" w:cs="Times New Roman"/>
                <w:sz w:val="20"/>
                <w:szCs w:val="20"/>
              </w:rPr>
              <w:t>Организация городского этапа форума дружбы народов России «Традиция» в рамках «Года культуры-2014».</w:t>
            </w:r>
          </w:p>
        </w:tc>
      </w:tr>
      <w:tr w:rsidR="00366324" w:rsidTr="009904C9">
        <w:trPr>
          <w:trHeight w:val="342"/>
        </w:trPr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:rsidR="000E3AAC" w:rsidRPr="00826568" w:rsidRDefault="000E3AAC" w:rsidP="0082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6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49. г</w:t>
            </w:r>
            <w:proofErr w:type="gramStart"/>
            <w:r w:rsidRPr="0082656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.К</w:t>
            </w:r>
            <w:proofErr w:type="gramEnd"/>
            <w:r w:rsidRPr="0082656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изилюрт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0E3AAC" w:rsidRPr="00A1629F" w:rsidRDefault="00CD3C96" w:rsidP="00073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249">
              <w:rPr>
                <w:rFonts w:ascii="Times New Roman" w:hAnsi="Times New Roman" w:cs="Times New Roman"/>
                <w:sz w:val="20"/>
                <w:szCs w:val="20"/>
              </w:rPr>
              <w:t>Подготовлены участники городского фестиваля «Россия</w:t>
            </w:r>
            <w:r w:rsidR="00073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4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3A92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End"/>
            <w:r w:rsidRPr="00114249">
              <w:rPr>
                <w:rFonts w:ascii="Times New Roman" w:hAnsi="Times New Roman" w:cs="Times New Roman"/>
                <w:sz w:val="20"/>
                <w:szCs w:val="20"/>
              </w:rPr>
              <w:t>едрая душа». Коллектив</w:t>
            </w:r>
            <w:r w:rsidR="009904C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14249">
              <w:rPr>
                <w:rFonts w:ascii="Times New Roman" w:hAnsi="Times New Roman" w:cs="Times New Roman"/>
                <w:sz w:val="20"/>
                <w:szCs w:val="20"/>
              </w:rPr>
              <w:t xml:space="preserve"> хореографических ансамблей успешно выступили перед сотрудниками СОП МВД РФ, приняли участие в концерте, посвященном 200летию вхождения Дагестана в состав России, участвовали в гала-концерте регионального этапа </w:t>
            </w:r>
            <w:r w:rsidRPr="00114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Всероссийского  фестиваля «Утренняя звезда» под руководством народного артиста РФ Ю.</w:t>
            </w:r>
            <w:r w:rsidR="00073A92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  <w:r w:rsidRPr="00114249">
              <w:rPr>
                <w:rFonts w:ascii="Times New Roman" w:hAnsi="Times New Roman" w:cs="Times New Roman"/>
                <w:sz w:val="20"/>
                <w:szCs w:val="20"/>
              </w:rPr>
              <w:t>. Выступили в республиканском фестивале «Серпантин дружбы»</w:t>
            </w:r>
            <w:r w:rsidR="00A162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629F" w:rsidRPr="0011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29F">
              <w:rPr>
                <w:rFonts w:ascii="Times New Roman" w:hAnsi="Times New Roman" w:cs="Times New Roman"/>
                <w:sz w:val="20"/>
                <w:szCs w:val="20"/>
              </w:rPr>
              <w:t>(сел</w:t>
            </w:r>
            <w:proofErr w:type="gramStart"/>
            <w:r w:rsidR="00A1629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1629F">
              <w:rPr>
                <w:rFonts w:ascii="Times New Roman" w:hAnsi="Times New Roman" w:cs="Times New Roman"/>
                <w:sz w:val="20"/>
                <w:szCs w:val="20"/>
              </w:rPr>
              <w:t>омсомолец), Тарумовском районе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0E3AAC" w:rsidRPr="00CD3C96" w:rsidRDefault="00CD3C96" w:rsidP="00073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 англоязычный фест</w:t>
            </w:r>
            <w:r w:rsidR="00073A92">
              <w:rPr>
                <w:rFonts w:ascii="Times New Roman" w:hAnsi="Times New Roman" w:cs="Times New Roman"/>
                <w:sz w:val="20"/>
                <w:szCs w:val="20"/>
              </w:rPr>
              <w:t>иваль «Дружба совершает чудеса</w:t>
            </w:r>
            <w:proofErr w:type="gramStart"/>
            <w:r w:rsidR="00073A92"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 w:rsidR="009904C9">
              <w:rPr>
                <w:rFonts w:ascii="Times New Roman" w:hAnsi="Times New Roman" w:cs="Times New Roman"/>
                <w:sz w:val="20"/>
                <w:szCs w:val="20"/>
              </w:rPr>
              <w:t xml:space="preserve"> рамках Дней культуры Великобритании в России. В школах прошли фестивали английской песни, олимпиады по английскому языку, конкурсы стенных газет на английском языке, оформлены </w:t>
            </w:r>
            <w:r w:rsidR="00990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кабинеты английского языка, проведено </w:t>
            </w:r>
            <w:proofErr w:type="gramStart"/>
            <w:r w:rsidR="009904C9">
              <w:rPr>
                <w:rFonts w:ascii="Times New Roman" w:hAnsi="Times New Roman" w:cs="Times New Roman"/>
                <w:sz w:val="20"/>
                <w:szCs w:val="20"/>
              </w:rPr>
              <w:t>театрализованное</w:t>
            </w:r>
            <w:proofErr w:type="gramEnd"/>
            <w:r w:rsidR="009904C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на английском языке в актовом зале администрации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0E3AAC" w:rsidRPr="00CD3C96" w:rsidRDefault="00CD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Разработана муниципальная целевая программа развития культуры с вопросами подготовки квалифицированных кадров из числа молодежи для учреждений культуры.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0E3AAC" w:rsidRPr="00734332" w:rsidRDefault="00CD3C96">
            <w:pPr>
              <w:rPr>
                <w:sz w:val="24"/>
                <w:szCs w:val="24"/>
              </w:rPr>
            </w:pPr>
            <w:r w:rsidRPr="00185AB9">
              <w:rPr>
                <w:rFonts w:ascii="Times New Roman" w:hAnsi="Times New Roman" w:cs="Times New Roman"/>
                <w:sz w:val="20"/>
                <w:szCs w:val="20"/>
              </w:rPr>
              <w:t>В рамках проведенных в г</w:t>
            </w:r>
            <w:proofErr w:type="gramStart"/>
            <w:r w:rsidRPr="00185AB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85AB9">
              <w:rPr>
                <w:rFonts w:ascii="Times New Roman" w:hAnsi="Times New Roman" w:cs="Times New Roman"/>
                <w:sz w:val="20"/>
                <w:szCs w:val="20"/>
              </w:rPr>
              <w:t xml:space="preserve">изилюрте культурных мероприятий, были отобраны лучшие концертные номера для участия  представителей учреждений культуры в </w:t>
            </w:r>
            <w:r w:rsidRPr="00185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185AB9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 фестивале фольклора  «Горцы».Идет подготовка работников культуры к участию в международном этноджазовом  фестивале в г.Дербенте и в историческом фестивале «Дербент на перекрестке цивилизации».</w:t>
            </w:r>
            <w:r w:rsidR="009904C9">
              <w:rPr>
                <w:rFonts w:ascii="Times New Roman" w:hAnsi="Times New Roman" w:cs="Times New Roman"/>
                <w:sz w:val="20"/>
                <w:szCs w:val="20"/>
              </w:rPr>
              <w:t xml:space="preserve"> Был проведен фестиваль дружбы, фольклора и </w:t>
            </w:r>
            <w:r w:rsidR="00990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традиционной культуры «Очаг мой Дагестан» с участием учащихся школ города, студентов и молодежи. Был проведен конкурс рисунков на асфальте на тему творчества Расула Гамзатова. Прошла олимпиада по родному языку и литературе в школах города, конкурсы чтецов дагестанских авторов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CD3C96" w:rsidRPr="00185AB9" w:rsidRDefault="00CD3C96" w:rsidP="008265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 дню государственных праздников и</w:t>
            </w:r>
            <w:r w:rsidR="00073A9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85AB9">
              <w:rPr>
                <w:rFonts w:ascii="Times New Roman" w:hAnsi="Times New Roman" w:cs="Times New Roman"/>
                <w:sz w:val="20"/>
                <w:szCs w:val="20"/>
              </w:rPr>
              <w:t xml:space="preserve"> рамках культурных мероприятий «Года культура-2014» проведены выставки декоративно-прикладных работ учащихся ДШИ,  выпущена стенгазета «Великие скрипачи мира (ХХ век),  оформлены стенды</w:t>
            </w:r>
            <w:r w:rsidR="00073A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5AB9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посвященные детским композициям, проведены художественные выставки отделения ИЗО ДШИ города.</w:t>
            </w:r>
          </w:p>
          <w:p w:rsidR="000E3AAC" w:rsidRPr="00734332" w:rsidRDefault="000E3AAC" w:rsidP="00826568">
            <w:pPr>
              <w:rPr>
                <w:sz w:val="24"/>
                <w:szCs w:val="24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0E3AAC" w:rsidRDefault="00073A92" w:rsidP="0082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Проведены фестиваль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46DCF" w:rsidRPr="00846DC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846DCF" w:rsidRPr="00846DCF">
              <w:rPr>
                <w:rFonts w:ascii="Times New Roman" w:hAnsi="Times New Roman" w:cs="Times New Roman"/>
                <w:sz w:val="20"/>
                <w:szCs w:val="20"/>
              </w:rPr>
              <w:t>онцерт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DCF" w:rsidRPr="00846DC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</w:t>
            </w:r>
            <w:r w:rsidR="00C4763D">
              <w:rPr>
                <w:rFonts w:ascii="Times New Roman" w:hAnsi="Times New Roman" w:cs="Times New Roman"/>
                <w:sz w:val="20"/>
                <w:szCs w:val="20"/>
              </w:rPr>
              <w:t>«Многонациональность</w:t>
            </w:r>
            <w:r w:rsidR="00846DCF" w:rsidRPr="00846DCF">
              <w:rPr>
                <w:rFonts w:ascii="Times New Roman" w:hAnsi="Times New Roman" w:cs="Times New Roman"/>
                <w:sz w:val="20"/>
                <w:szCs w:val="20"/>
              </w:rPr>
              <w:t xml:space="preserve"> – наша гордос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и сила»</w:t>
            </w:r>
            <w:r w:rsidR="00846DCF" w:rsidRPr="00846DCF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артистов Дома культуры, 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="00846DCF" w:rsidRPr="00846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6DCF" w:rsidRPr="00846DCF">
              <w:rPr>
                <w:rFonts w:ascii="Times New Roman" w:hAnsi="Times New Roman" w:cs="Times New Roman"/>
                <w:sz w:val="20"/>
                <w:szCs w:val="20"/>
              </w:rPr>
              <w:t xml:space="preserve">нсамблей ДШИ, молодежи города.  </w:t>
            </w:r>
          </w:p>
          <w:p w:rsidR="00C4763D" w:rsidRDefault="00C4763D" w:rsidP="0082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Стало традицией ежегодно 22 июня проводить акцию памяти и скорби «Свеча Памяти». </w:t>
            </w:r>
          </w:p>
          <w:p w:rsidR="00C4763D" w:rsidRDefault="00C4763D" w:rsidP="0082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июня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этой акции состоялось  вручение юбилейных наград ветеранам Афганской войны с участием ветеранов ВОВ, работников военкомата и городской администрации. </w:t>
            </w:r>
          </w:p>
          <w:p w:rsidR="00C4763D" w:rsidRPr="00846DCF" w:rsidRDefault="00C4763D" w:rsidP="0082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памятнику воинам-погибшим в Афганистане были возложены цветы и венки</w:t>
            </w:r>
          </w:p>
        </w:tc>
      </w:tr>
    </w:tbl>
    <w:p w:rsidR="00687425" w:rsidRDefault="00687425"/>
    <w:p w:rsidR="00734332" w:rsidRDefault="00734332"/>
    <w:sectPr w:rsidR="00734332" w:rsidSect="00C122A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32C4"/>
    <w:rsid w:val="00071D1D"/>
    <w:rsid w:val="00073A92"/>
    <w:rsid w:val="00085640"/>
    <w:rsid w:val="000E3AAC"/>
    <w:rsid w:val="00184CFC"/>
    <w:rsid w:val="001A4F1E"/>
    <w:rsid w:val="002667DC"/>
    <w:rsid w:val="002A23BD"/>
    <w:rsid w:val="002C11D4"/>
    <w:rsid w:val="0033192D"/>
    <w:rsid w:val="00343781"/>
    <w:rsid w:val="00366324"/>
    <w:rsid w:val="003A1550"/>
    <w:rsid w:val="00446183"/>
    <w:rsid w:val="00485AA8"/>
    <w:rsid w:val="00561ED0"/>
    <w:rsid w:val="00602308"/>
    <w:rsid w:val="00687425"/>
    <w:rsid w:val="006B33F2"/>
    <w:rsid w:val="006C7C4D"/>
    <w:rsid w:val="006D070D"/>
    <w:rsid w:val="006D2BB9"/>
    <w:rsid w:val="00734332"/>
    <w:rsid w:val="007544D0"/>
    <w:rsid w:val="007779C1"/>
    <w:rsid w:val="007819DF"/>
    <w:rsid w:val="007B7CA1"/>
    <w:rsid w:val="007E109B"/>
    <w:rsid w:val="00826568"/>
    <w:rsid w:val="00842ED7"/>
    <w:rsid w:val="00846DCF"/>
    <w:rsid w:val="008D11E4"/>
    <w:rsid w:val="009847FF"/>
    <w:rsid w:val="009904C9"/>
    <w:rsid w:val="009958A8"/>
    <w:rsid w:val="009B5CE4"/>
    <w:rsid w:val="00A03843"/>
    <w:rsid w:val="00A1629F"/>
    <w:rsid w:val="00A20400"/>
    <w:rsid w:val="00B62972"/>
    <w:rsid w:val="00BD58D3"/>
    <w:rsid w:val="00BF3D33"/>
    <w:rsid w:val="00C122A5"/>
    <w:rsid w:val="00C417A0"/>
    <w:rsid w:val="00C45F95"/>
    <w:rsid w:val="00C4763D"/>
    <w:rsid w:val="00CD3C96"/>
    <w:rsid w:val="00CE7CE7"/>
    <w:rsid w:val="00D4236E"/>
    <w:rsid w:val="00D532C4"/>
    <w:rsid w:val="00D82363"/>
    <w:rsid w:val="00D845B9"/>
    <w:rsid w:val="00DC004A"/>
    <w:rsid w:val="00DF0904"/>
    <w:rsid w:val="00EA6DE3"/>
    <w:rsid w:val="00EE0C33"/>
    <w:rsid w:val="00F7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3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C901-CF7E-4DD5-BE60-9F417434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21</cp:revision>
  <cp:lastPrinted>2014-07-09T10:34:00Z</cp:lastPrinted>
  <dcterms:created xsi:type="dcterms:W3CDTF">2014-06-19T05:56:00Z</dcterms:created>
  <dcterms:modified xsi:type="dcterms:W3CDTF">2014-07-22T10:58:00Z</dcterms:modified>
</cp:coreProperties>
</file>