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D" w:rsidRDefault="0075344E" w:rsidP="001121C7">
      <w:pPr>
        <w:framePr w:hSpace="180" w:wrap="around" w:vAnchor="page" w:hAnchor="margin" w:xAlign="center" w:y="18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D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приоритетного проекта развития Республики Дагестан «Человеческий капитал» на территории МО «Город </w:t>
      </w:r>
      <w:proofErr w:type="spellStart"/>
      <w:r w:rsidRPr="004D23CD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Pr="004D23C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121C7" w:rsidRPr="004D23C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121C7" w:rsidRPr="004D23CD">
        <w:rPr>
          <w:rFonts w:ascii="Times New Roman" w:hAnsi="Times New Roman" w:cs="Times New Roman"/>
          <w:b/>
          <w:sz w:val="28"/>
          <w:szCs w:val="28"/>
        </w:rPr>
        <w:t>подпроекты</w:t>
      </w:r>
      <w:proofErr w:type="spellEnd"/>
      <w:r w:rsidR="001121C7" w:rsidRPr="004D23CD">
        <w:rPr>
          <w:rFonts w:ascii="Times New Roman" w:hAnsi="Times New Roman" w:cs="Times New Roman"/>
          <w:b/>
          <w:sz w:val="28"/>
          <w:szCs w:val="28"/>
        </w:rPr>
        <w:t xml:space="preserve">  «Спортивный Дагестан»,  «Здоровый Дагестан»)</w:t>
      </w:r>
    </w:p>
    <w:p w:rsidR="001121C7" w:rsidRPr="004D23CD" w:rsidRDefault="001121C7" w:rsidP="001121C7">
      <w:pPr>
        <w:framePr w:hSpace="180" w:wrap="around" w:vAnchor="page" w:hAnchor="margin" w:xAlign="center" w:y="18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D23CD">
        <w:rPr>
          <w:rFonts w:ascii="Times New Roman" w:hAnsi="Times New Roman" w:cs="Times New Roman"/>
          <w:b/>
          <w:sz w:val="28"/>
          <w:szCs w:val="28"/>
        </w:rPr>
        <w:t>0</w:t>
      </w:r>
      <w:r w:rsidRPr="004D23CD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4D23CD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75344E" w:rsidRPr="001121C7" w:rsidRDefault="0075344E" w:rsidP="001121C7">
      <w:pPr>
        <w:framePr w:hSpace="180" w:wrap="around" w:vAnchor="page" w:hAnchor="margin" w:xAlign="center" w:y="18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3" w:type="dxa"/>
        <w:tblInd w:w="-601" w:type="dxa"/>
        <w:tblLayout w:type="fixed"/>
        <w:tblLook w:val="04A0"/>
      </w:tblPr>
      <w:tblGrid>
        <w:gridCol w:w="2410"/>
        <w:gridCol w:w="2694"/>
        <w:gridCol w:w="2269"/>
        <w:gridCol w:w="2269"/>
        <w:gridCol w:w="2409"/>
        <w:gridCol w:w="4252"/>
      </w:tblGrid>
      <w:tr w:rsidR="00AD6009" w:rsidRPr="001121C7" w:rsidTr="004D23CD">
        <w:tc>
          <w:tcPr>
            <w:tcW w:w="2410" w:type="dxa"/>
          </w:tcPr>
          <w:p w:rsid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09" w:rsidRPr="001121C7" w:rsidRDefault="00AD6009" w:rsidP="001121C7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МО/Мероприятия</w:t>
            </w:r>
          </w:p>
        </w:tc>
        <w:tc>
          <w:tcPr>
            <w:tcW w:w="2694" w:type="dxa"/>
          </w:tcPr>
          <w:p w:rsid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П.52</w:t>
            </w: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</w:t>
            </w: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коечного фонда</w:t>
            </w:r>
          </w:p>
        </w:tc>
        <w:tc>
          <w:tcPr>
            <w:tcW w:w="2269" w:type="dxa"/>
          </w:tcPr>
          <w:p w:rsid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П.57</w:t>
            </w: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 детей</w:t>
            </w:r>
            <w:r w:rsidR="001121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сирот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П.58</w:t>
            </w: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 взрослого населения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П.95</w:t>
            </w:r>
          </w:p>
          <w:p w:rsidR="00AD6009" w:rsidRP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материально-технической базы</w:t>
            </w: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П.101</w:t>
            </w:r>
          </w:p>
          <w:p w:rsidR="00AD6009" w:rsidRPr="001121C7" w:rsidRDefault="001121C7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республиканских массовых спортивных </w:t>
            </w:r>
            <w:r w:rsidR="00AD6009"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AD6009" w:rsidRPr="001121C7" w:rsidTr="004D23CD">
        <w:tc>
          <w:tcPr>
            <w:tcW w:w="2410" w:type="dxa"/>
          </w:tcPr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8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09" w:rsidRPr="001121C7" w:rsidRDefault="00AD6009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49.г</w:t>
            </w:r>
            <w:proofErr w:type="gramStart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2694" w:type="dxa"/>
          </w:tcPr>
          <w:p w:rsidR="00AD6009" w:rsidRPr="001121C7" w:rsidRDefault="00AD6009" w:rsidP="004C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оптимизация коечной сети (неэффективно используемые койки переведены  в отделения, в которых койка работает с перегрузкой). Внедряются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стационарзамещающие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- с марта 2014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года 25 круглосуточных коек переведены в дневной стационар.</w:t>
            </w:r>
          </w:p>
          <w:p w:rsidR="00AD6009" w:rsidRPr="001121C7" w:rsidRDefault="00AD6009" w:rsidP="004C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D6009" w:rsidRPr="001121C7" w:rsidRDefault="00AD6009" w:rsidP="004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За 8-месяцев т.г. 92,8% детей-сирот и детей,  находящихся в трудной жизненной ситуации, пребывающих в стационарных учреждениях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прошли диспансеризацию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D6009" w:rsidRPr="001121C7" w:rsidRDefault="00AD6009" w:rsidP="004C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Поэтапная диспансеризация взрослого населения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групп завершили</w:t>
            </w:r>
            <w:r w:rsidR="00CA2016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62,4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% от подлежащего количества</w:t>
            </w:r>
          </w:p>
          <w:p w:rsidR="00AD6009" w:rsidRPr="001121C7" w:rsidRDefault="00AD6009" w:rsidP="004C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121C7" w:rsidRDefault="00AD6009" w:rsidP="004C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Введено в эксплуата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>цию футбольное поле с искусственным п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окрытием в СОШ №8,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009" w:rsidRPr="001121C7" w:rsidRDefault="001121C7" w:rsidP="004C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дет реконструкция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 зала «Химик» по проспекту И.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Шамиля.</w:t>
            </w:r>
          </w:p>
        </w:tc>
        <w:tc>
          <w:tcPr>
            <w:tcW w:w="4252" w:type="dxa"/>
          </w:tcPr>
          <w:p w:rsidR="00AD6009" w:rsidRPr="001121C7" w:rsidRDefault="001121C7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крытый республиканский турнир «К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Кизилюрта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русским шашкам - 26 человек.</w:t>
            </w:r>
          </w:p>
          <w:p w:rsidR="00AD6009" w:rsidRPr="001121C7" w:rsidRDefault="00AD6009" w:rsidP="001121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волейболу среди юношей 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1996 г.р. и моложе памяти </w:t>
            </w:r>
            <w:proofErr w:type="spell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М.Хайбулаев</w:t>
            </w:r>
            <w:proofErr w:type="spellEnd"/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участников.</w:t>
            </w:r>
          </w:p>
          <w:p w:rsidR="00A6731F" w:rsidRPr="001121C7" w:rsidRDefault="00A6731F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допризывного возраста –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009" w:rsidRPr="001121C7" w:rsidRDefault="001121C7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сероссийский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дзюдо памяти Имама Шамиля -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282 чел.</w:t>
            </w:r>
          </w:p>
          <w:p w:rsidR="00AD6009" w:rsidRPr="001121C7" w:rsidRDefault="001121C7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Каратэ-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ЗМС Ш. </w:t>
            </w:r>
            <w:proofErr w:type="spellStart"/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МСМК Э.Джафарова - 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190 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009" w:rsidRPr="001121C7" w:rsidRDefault="001121C7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>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фестиваль «Кавказские игры» - </w:t>
            </w:r>
            <w:r w:rsidR="00AD6009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49 чел. </w:t>
            </w:r>
          </w:p>
          <w:p w:rsidR="00AD6009" w:rsidRPr="001121C7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МО и науки РД 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/борьбе среди юношей 1998-1999 г.р.</w:t>
            </w:r>
          </w:p>
          <w:p w:rsidR="00AD6009" w:rsidRPr="001121C7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МО и науки РД 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/борьбе среди юношей 2000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и моложе.</w:t>
            </w:r>
          </w:p>
          <w:p w:rsidR="00AD6009" w:rsidRPr="001121C7" w:rsidRDefault="00AD6009" w:rsidP="00B863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вольной борьбе памяти 5-кратного чемпиона ЦС «Динамо» </w:t>
            </w:r>
            <w:proofErr w:type="spell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М.Дациева</w:t>
            </w:r>
            <w:proofErr w:type="spellEnd"/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до 23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AD6009" w:rsidRPr="001121C7" w:rsidRDefault="00AD6009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 по настольному </w:t>
            </w:r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теннису 2014 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прошел в </w:t>
            </w:r>
            <w:proofErr w:type="spellStart"/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>автугай</w:t>
            </w:r>
            <w:proofErr w:type="spellEnd"/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>Кизилюрта</w:t>
            </w:r>
            <w:proofErr w:type="spellEnd"/>
            <w:r w:rsidR="00EA1BA4" w:rsidRPr="001121C7">
              <w:rPr>
                <w:rFonts w:ascii="Times New Roman" w:hAnsi="Times New Roman" w:cs="Times New Roman"/>
                <w:sz w:val="24"/>
                <w:szCs w:val="24"/>
              </w:rPr>
              <w:t>, посвященный Дню физкультурника.</w:t>
            </w:r>
          </w:p>
          <w:p w:rsidR="00EA1BA4" w:rsidRPr="001121C7" w:rsidRDefault="00EA1BA4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10 августа в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ельбах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Кизилюртовского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прошел респ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>убликанский  ф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по русским шашкам среди мужчин, посвященный памяти братьев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Кумаали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и Али Алиевых.</w:t>
            </w:r>
          </w:p>
          <w:p w:rsidR="00EA1BA4" w:rsidRPr="001121C7" w:rsidRDefault="00EA1BA4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1F" w:rsidRPr="001121C7">
              <w:rPr>
                <w:rFonts w:ascii="Times New Roman" w:hAnsi="Times New Roman" w:cs="Times New Roman"/>
                <w:sz w:val="24"/>
                <w:szCs w:val="24"/>
              </w:rPr>
              <w:t>Новочиркеец</w:t>
            </w:r>
            <w:proofErr w:type="spellEnd"/>
            <w:r w:rsidR="00A6731F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Нуриков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 стал серебряным призером международного турнира в Польше 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в/борьбе.</w:t>
            </w:r>
          </w:p>
          <w:p w:rsidR="00EA1BA4" w:rsidRPr="001121C7" w:rsidRDefault="00EA1BA4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В июле в п. Сулак прошел турнир по мин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юношеских дворовых команд. </w:t>
            </w:r>
          </w:p>
          <w:p w:rsidR="00A6731F" w:rsidRPr="001121C7" w:rsidRDefault="00A6731F" w:rsidP="00AD60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В Хорватии на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первенстве мира  среди </w:t>
            </w:r>
            <w:proofErr w:type="spell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юниоров-воспитанник</w:t>
            </w:r>
            <w:proofErr w:type="spellEnd"/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proofErr w:type="spell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азарганова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Гасангусейн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Бадрадинов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завоевал золотую медаль. </w:t>
            </w:r>
          </w:p>
          <w:p w:rsidR="00AD6009" w:rsidRPr="001121C7" w:rsidRDefault="007A692B" w:rsidP="007A692B">
            <w:pPr>
              <w:tabs>
                <w:tab w:val="left" w:pos="34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конку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рентоспособности </w:t>
            </w:r>
            <w:proofErr w:type="spell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кизилюртовские</w:t>
            </w:r>
            <w:proofErr w:type="spellEnd"/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562C1D" w:rsidRPr="001121C7">
              <w:rPr>
                <w:rFonts w:ascii="Times New Roman" w:hAnsi="Times New Roman" w:cs="Times New Roman"/>
                <w:sz w:val="24"/>
                <w:szCs w:val="24"/>
              </w:rPr>
              <w:t>риняли участие на чемпионатах и первенс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 xml:space="preserve">твах РД, СКФО, России, Европы и мира, где </w:t>
            </w:r>
            <w:r w:rsidR="00562C1D" w:rsidRPr="001121C7">
              <w:rPr>
                <w:rFonts w:ascii="Times New Roman" w:hAnsi="Times New Roman" w:cs="Times New Roman"/>
                <w:sz w:val="24"/>
                <w:szCs w:val="24"/>
              </w:rPr>
              <w:t>заняли призовые места.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: 1 место на чемпионате мира по вольной </w:t>
            </w:r>
            <w:r w:rsidR="001121C7">
              <w:rPr>
                <w:rFonts w:ascii="Times New Roman" w:hAnsi="Times New Roman" w:cs="Times New Roman"/>
                <w:sz w:val="24"/>
                <w:szCs w:val="24"/>
              </w:rPr>
              <w:t>борьбе в Ташкенте, 2 место  на М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турнире по боксу в Ялте, </w:t>
            </w:r>
            <w:proofErr w:type="spellStart"/>
            <w:r w:rsidR="001121C7">
              <w:rPr>
                <w:rFonts w:ascii="Times New Roman" w:hAnsi="Times New Roman" w:cs="Times New Roman"/>
                <w:sz w:val="24"/>
                <w:szCs w:val="24"/>
              </w:rPr>
              <w:t>Гран-П</w:t>
            </w:r>
            <w:r w:rsidR="009D08D6" w:rsidRPr="001121C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9D08D6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по дзюдо в Монголии, 2 место на чемпионате мира по дзюдо среди слабовидящих в США.</w:t>
            </w:r>
            <w:proofErr w:type="gramEnd"/>
          </w:p>
        </w:tc>
      </w:tr>
    </w:tbl>
    <w:p w:rsidR="00845485" w:rsidRPr="001121C7" w:rsidRDefault="00845485" w:rsidP="005646EC">
      <w:pPr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95" w:rsidRPr="004D23CD" w:rsidRDefault="00795C95" w:rsidP="00112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D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проекты развития Республики Дагестан «Человеческий капитал»</w:t>
      </w:r>
    </w:p>
    <w:p w:rsidR="00795C95" w:rsidRDefault="001121C7" w:rsidP="007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D23CD">
        <w:rPr>
          <w:rFonts w:ascii="Times New Roman" w:hAnsi="Times New Roman" w:cs="Times New Roman"/>
          <w:b/>
          <w:sz w:val="28"/>
          <w:szCs w:val="28"/>
        </w:rPr>
        <w:t>подпроекты</w:t>
      </w:r>
      <w:proofErr w:type="spellEnd"/>
      <w:r w:rsidR="004D23CD">
        <w:rPr>
          <w:rFonts w:ascii="Times New Roman" w:hAnsi="Times New Roman" w:cs="Times New Roman"/>
          <w:b/>
          <w:sz w:val="28"/>
          <w:szCs w:val="28"/>
        </w:rPr>
        <w:t xml:space="preserve">  «Социальная защита», «</w:t>
      </w:r>
      <w:r w:rsidRPr="004D23CD">
        <w:rPr>
          <w:rFonts w:ascii="Times New Roman" w:hAnsi="Times New Roman" w:cs="Times New Roman"/>
          <w:b/>
          <w:sz w:val="28"/>
          <w:szCs w:val="28"/>
        </w:rPr>
        <w:t>Доступная среда»)</w:t>
      </w:r>
    </w:p>
    <w:p w:rsidR="004D23CD" w:rsidRPr="004D23CD" w:rsidRDefault="004D23CD" w:rsidP="007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октября 2014 года</w:t>
      </w:r>
    </w:p>
    <w:p w:rsidR="00795C95" w:rsidRPr="004D23CD" w:rsidRDefault="00795C95" w:rsidP="007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3"/>
        <w:gridCol w:w="3029"/>
        <w:gridCol w:w="3066"/>
        <w:gridCol w:w="2694"/>
        <w:gridCol w:w="2835"/>
        <w:gridCol w:w="2551"/>
      </w:tblGrid>
      <w:tr w:rsidR="005A3955" w:rsidRPr="001121C7" w:rsidTr="001121C7">
        <w:tc>
          <w:tcPr>
            <w:tcW w:w="1843" w:type="dxa"/>
          </w:tcPr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955" w:rsidRPr="001121C7" w:rsidRDefault="005A3955" w:rsidP="0011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МО/Мероприятия</w:t>
            </w:r>
          </w:p>
        </w:tc>
        <w:tc>
          <w:tcPr>
            <w:tcW w:w="3029" w:type="dxa"/>
          </w:tcPr>
          <w:p w:rsidR="005A3955" w:rsidRPr="001121C7" w:rsidRDefault="005A3955" w:rsidP="00AD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П.72</w:t>
            </w:r>
          </w:p>
          <w:p w:rsidR="005A3955" w:rsidRPr="001121C7" w:rsidRDefault="005A3955" w:rsidP="00AD6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доступной среды жизнедеятельности для инвалидов и других </w:t>
            </w:r>
            <w:proofErr w:type="spellStart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 населения</w:t>
            </w:r>
            <w:r w:rsidR="001121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проживающих в РД</w:t>
            </w:r>
          </w:p>
        </w:tc>
        <w:tc>
          <w:tcPr>
            <w:tcW w:w="3066" w:type="dxa"/>
          </w:tcPr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П.73</w:t>
            </w:r>
          </w:p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трудоустройстве граждан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П.74</w:t>
            </w:r>
          </w:p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и мер, облегчающих переход молодежи от учебы к труду</w:t>
            </w:r>
          </w:p>
        </w:tc>
        <w:tc>
          <w:tcPr>
            <w:tcW w:w="2835" w:type="dxa"/>
          </w:tcPr>
          <w:p w:rsidR="001121C7" w:rsidRDefault="001121C7" w:rsidP="0015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955" w:rsidRPr="001121C7" w:rsidRDefault="005A3955" w:rsidP="0015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П.75</w:t>
            </w:r>
          </w:p>
          <w:p w:rsidR="005A3955" w:rsidRPr="001121C7" w:rsidRDefault="005A3955" w:rsidP="0015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Модернизация и развитие </w:t>
            </w:r>
            <w:proofErr w:type="spellStart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соцобслуживания</w:t>
            </w:r>
            <w:proofErr w:type="spellEnd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пожилого возраста и инвалидов</w:t>
            </w:r>
          </w:p>
        </w:tc>
        <w:tc>
          <w:tcPr>
            <w:tcW w:w="2551" w:type="dxa"/>
          </w:tcPr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П.76</w:t>
            </w:r>
          </w:p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Завершение обеспечения жильем участников </w:t>
            </w:r>
            <w:r w:rsidR="005646EC"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Великой</w:t>
            </w: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Отечественной войны, вдов погибших (умерших) участников ВОВ</w:t>
            </w:r>
          </w:p>
        </w:tc>
      </w:tr>
      <w:tr w:rsidR="005A3955" w:rsidRPr="001121C7" w:rsidTr="001121C7">
        <w:tc>
          <w:tcPr>
            <w:tcW w:w="1843" w:type="dxa"/>
          </w:tcPr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7" w:rsidRDefault="001121C7" w:rsidP="00E0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55" w:rsidRPr="001121C7" w:rsidRDefault="005A3955" w:rsidP="00E0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49.г</w:t>
            </w:r>
            <w:proofErr w:type="gramStart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121C7">
              <w:rPr>
                <w:rFonts w:ascii="Times New Roman" w:hAnsi="Times New Roman" w:cs="Times New Roman"/>
                <w:b/>
                <w:sz w:val="24"/>
                <w:szCs w:val="24"/>
              </w:rPr>
              <w:t>изилюрт</w:t>
            </w:r>
          </w:p>
        </w:tc>
        <w:tc>
          <w:tcPr>
            <w:tcW w:w="3029" w:type="dxa"/>
          </w:tcPr>
          <w:p w:rsidR="005A3955" w:rsidRPr="001121C7" w:rsidRDefault="004D23CD" w:rsidP="00E0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РД направляет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между Минтруда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МО «Город </w:t>
            </w:r>
            <w:proofErr w:type="spellStart"/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>» об участии в реализации мероприятий государственной программы Республики Дагестан «Доступная среда» н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а 2013-2015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годы,  утвержденной П</w:t>
            </w:r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РД от 21 ноября 2013г. №607</w:t>
            </w:r>
          </w:p>
        </w:tc>
        <w:tc>
          <w:tcPr>
            <w:tcW w:w="3066" w:type="dxa"/>
          </w:tcPr>
          <w:p w:rsidR="005A3955" w:rsidRPr="001121C7" w:rsidRDefault="00D3580B" w:rsidP="004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За 7 месяцев трудоустроено 741</w:t>
            </w:r>
            <w:r w:rsidR="005A3955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временные и постоянные рабочие места.</w:t>
            </w:r>
          </w:p>
          <w:p w:rsidR="005A3955" w:rsidRPr="001121C7" w:rsidRDefault="005A3955" w:rsidP="004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граждан в общей численности граждан, обратившихся за содействием в поиске подходящей работы в органы с</w:t>
            </w:r>
            <w:r w:rsidR="00D3580B" w:rsidRPr="001121C7">
              <w:rPr>
                <w:rFonts w:ascii="Times New Roman" w:hAnsi="Times New Roman" w:cs="Times New Roman"/>
                <w:sz w:val="24"/>
                <w:szCs w:val="24"/>
              </w:rPr>
              <w:t>лужбы занятости, составляет 87,1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A3955" w:rsidRPr="001121C7" w:rsidRDefault="005A3955" w:rsidP="004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Доля безработных граждан, ищущих работу восемь и более месяцев, в общей численности безработных граждан, зарегистрированны</w:t>
            </w:r>
            <w:r w:rsidR="00D3580B" w:rsidRPr="001121C7">
              <w:rPr>
                <w:rFonts w:ascii="Times New Roman" w:hAnsi="Times New Roman" w:cs="Times New Roman"/>
                <w:sz w:val="24"/>
                <w:szCs w:val="24"/>
              </w:rPr>
              <w:t>х в органах службы занятости-4,8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955" w:rsidRPr="001121C7" w:rsidRDefault="005A3955" w:rsidP="004D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D23CD" w:rsidRDefault="005A3955" w:rsidP="00C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услуги учащимся общеобразовательных учрежден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ий проводились согласно договору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между ЦЗН и о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тделом образования города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а отчетный </w:t>
            </w:r>
            <w:r w:rsidR="00D3580B" w:rsidRPr="001121C7">
              <w:rPr>
                <w:rFonts w:ascii="Times New Roman" w:hAnsi="Times New Roman" w:cs="Times New Roman"/>
                <w:sz w:val="24"/>
                <w:szCs w:val="24"/>
              </w:rPr>
              <w:t>период этой работой охвачено 419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Молодежь до 29 л</w:t>
            </w:r>
            <w:r w:rsidR="00D3580B" w:rsidRPr="001121C7">
              <w:rPr>
                <w:rFonts w:ascii="Times New Roman" w:hAnsi="Times New Roman" w:cs="Times New Roman"/>
                <w:sz w:val="24"/>
                <w:szCs w:val="24"/>
              </w:rPr>
              <w:t>ет составила 322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в т.ч. учащие</w:t>
            </w:r>
            <w:r w:rsidR="00D3580B" w:rsidRPr="001121C7">
              <w:rPr>
                <w:rFonts w:ascii="Times New Roman" w:hAnsi="Times New Roman" w:cs="Times New Roman"/>
                <w:sz w:val="24"/>
                <w:szCs w:val="24"/>
              </w:rPr>
              <w:t>ся школ-300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газете «</w:t>
            </w:r>
            <w:proofErr w:type="spellStart"/>
            <w:r w:rsidR="004D23CD">
              <w:rPr>
                <w:rFonts w:ascii="Times New Roman" w:hAnsi="Times New Roman" w:cs="Times New Roman"/>
                <w:sz w:val="24"/>
                <w:szCs w:val="24"/>
              </w:rPr>
              <w:t>Кизилюртовские</w:t>
            </w:r>
            <w:proofErr w:type="spellEnd"/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вести» 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статья «Как найти свое призвание». В рамках пров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>едения декады профориентации учащих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ся выпускных классов общеобразовательных учреждений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«Калейдоскоп профессий-2014» с 14 по 25 апреля т.г. в СОШ №№ 1,4,7,8 и 9 среди уч-ся 9-х и 11-х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. были проведены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следующим темам: «Профессии, востребованные в сфере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туристко-рекреационного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в Дагестане»,  «Мой проект развития профессиональной карьеры». </w:t>
            </w:r>
          </w:p>
          <w:p w:rsidR="005A3955" w:rsidRPr="001121C7" w:rsidRDefault="005A3955" w:rsidP="00CD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27.06.2014г. на территории города прошла Ярмарка рабочих мест для молодежи 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под девизом «Молодежь </w:t>
            </w:r>
            <w:proofErr w:type="spellStart"/>
            <w:r w:rsidR="004D23CD">
              <w:rPr>
                <w:rFonts w:ascii="Times New Roman" w:hAnsi="Times New Roman" w:cs="Times New Roman"/>
                <w:sz w:val="24"/>
                <w:szCs w:val="24"/>
              </w:rPr>
              <w:t>Дагестана-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республики»</w:t>
            </w:r>
            <w:proofErr w:type="gram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участвовало более 90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человек, трудоустроено 14 человек. Во всех школах проведены встречи с учащимися  выпускных классов, а также классные часы на тему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«Выбор жизненного пути». В ЦЗН действуе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т «Клуб ищущих работу», который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безработным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адаптироваться в сложнейшей ситуации, поднять их самооценку, повысить мотивацию на поиск  работы и привить навыки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успешного трудоустройства. В работе клуба принимали участие 4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группы в составе 24 чел. В итоге за отчетный период 11 участников клуба трудоустроено</w:t>
            </w:r>
          </w:p>
        </w:tc>
        <w:tc>
          <w:tcPr>
            <w:tcW w:w="2835" w:type="dxa"/>
          </w:tcPr>
          <w:p w:rsidR="005A3955" w:rsidRPr="001121C7" w:rsidRDefault="005A3955" w:rsidP="0015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социального обслуживания граждан пожилого  возраста и инвалидов составил 505 человек.</w:t>
            </w:r>
          </w:p>
          <w:p w:rsidR="005A3955" w:rsidRPr="001121C7" w:rsidRDefault="005A3955" w:rsidP="0015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ГБУ РД ЦСОН МО «Город </w:t>
            </w:r>
            <w:proofErr w:type="spellStart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Кизилю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» для наибольшего обхвата </w:t>
            </w:r>
            <w:proofErr w:type="spellStart"/>
            <w:r w:rsidR="004D23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proofErr w:type="spellEnd"/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внедрены в работу отделения дневного пребывания и  социально-реабилитационное отделение. В отделении дневного пребывания  проводятся курсы компьютерной грамотности. При  отделении социальной реабилитации функционируют тренажеры для подопечных</w:t>
            </w:r>
          </w:p>
        </w:tc>
        <w:tc>
          <w:tcPr>
            <w:tcW w:w="2551" w:type="dxa"/>
          </w:tcPr>
          <w:p w:rsidR="005A3955" w:rsidRPr="001121C7" w:rsidRDefault="005A3955" w:rsidP="004D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Все участники ВОВ и вдовы погибших (умерших) участников ВОВ жильем обеспечены. Планируется завершени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е работы по выдаче сертификатов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вдовам погибших (умерших) участников ВОВ</w:t>
            </w:r>
            <w:r w:rsidR="00CD76D7" w:rsidRPr="00112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 xml:space="preserve"> вставших на учет на улучшение жилищных условий в 2014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23C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</w:tr>
    </w:tbl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5A3955">
      <w:pPr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95" w:rsidRPr="001121C7" w:rsidRDefault="00795C95" w:rsidP="008454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5C95" w:rsidRPr="001121C7" w:rsidSect="005646EC">
      <w:pgSz w:w="16838" w:h="11906" w:orient="landscape"/>
      <w:pgMar w:top="568" w:right="68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BC" w:rsidRDefault="00972EBC" w:rsidP="004C3A15">
      <w:pPr>
        <w:spacing w:after="0" w:line="240" w:lineRule="auto"/>
      </w:pPr>
      <w:r>
        <w:separator/>
      </w:r>
    </w:p>
  </w:endnote>
  <w:endnote w:type="continuationSeparator" w:id="0">
    <w:p w:rsidR="00972EBC" w:rsidRDefault="00972EBC" w:rsidP="004C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BC" w:rsidRDefault="00972EBC" w:rsidP="004C3A15">
      <w:pPr>
        <w:spacing w:after="0" w:line="240" w:lineRule="auto"/>
      </w:pPr>
      <w:r>
        <w:separator/>
      </w:r>
    </w:p>
  </w:footnote>
  <w:footnote w:type="continuationSeparator" w:id="0">
    <w:p w:rsidR="00972EBC" w:rsidRDefault="00972EBC" w:rsidP="004C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BE"/>
    <w:multiLevelType w:val="hybridMultilevel"/>
    <w:tmpl w:val="5B7E74F4"/>
    <w:lvl w:ilvl="0" w:tplc="3962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CDD"/>
    <w:multiLevelType w:val="hybridMultilevel"/>
    <w:tmpl w:val="A402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85"/>
    <w:rsid w:val="00000EB2"/>
    <w:rsid w:val="00002674"/>
    <w:rsid w:val="00065687"/>
    <w:rsid w:val="00096997"/>
    <w:rsid w:val="000A0DE2"/>
    <w:rsid w:val="000B3635"/>
    <w:rsid w:val="001121C7"/>
    <w:rsid w:val="00146534"/>
    <w:rsid w:val="001C2608"/>
    <w:rsid w:val="002049AB"/>
    <w:rsid w:val="002B6DA5"/>
    <w:rsid w:val="00320AB2"/>
    <w:rsid w:val="00335B28"/>
    <w:rsid w:val="0034061A"/>
    <w:rsid w:val="00391B1D"/>
    <w:rsid w:val="003A15F3"/>
    <w:rsid w:val="003B2ABC"/>
    <w:rsid w:val="004A2FDD"/>
    <w:rsid w:val="004B53EE"/>
    <w:rsid w:val="004C3A15"/>
    <w:rsid w:val="004D1C6B"/>
    <w:rsid w:val="004D23CD"/>
    <w:rsid w:val="004F1148"/>
    <w:rsid w:val="00562C1D"/>
    <w:rsid w:val="005646EC"/>
    <w:rsid w:val="005A3955"/>
    <w:rsid w:val="005C1A24"/>
    <w:rsid w:val="005E7C27"/>
    <w:rsid w:val="006727B8"/>
    <w:rsid w:val="006920BF"/>
    <w:rsid w:val="00727C43"/>
    <w:rsid w:val="0075344E"/>
    <w:rsid w:val="00795C95"/>
    <w:rsid w:val="007A4606"/>
    <w:rsid w:val="007A692B"/>
    <w:rsid w:val="00813D6B"/>
    <w:rsid w:val="00820477"/>
    <w:rsid w:val="00845485"/>
    <w:rsid w:val="008B30F2"/>
    <w:rsid w:val="008E5C71"/>
    <w:rsid w:val="008F601E"/>
    <w:rsid w:val="008F6BF1"/>
    <w:rsid w:val="00972EBC"/>
    <w:rsid w:val="00991295"/>
    <w:rsid w:val="00996931"/>
    <w:rsid w:val="009D08D6"/>
    <w:rsid w:val="009D0B04"/>
    <w:rsid w:val="009D718E"/>
    <w:rsid w:val="009F1C21"/>
    <w:rsid w:val="00A6731F"/>
    <w:rsid w:val="00A84D79"/>
    <w:rsid w:val="00AC2F58"/>
    <w:rsid w:val="00AD6009"/>
    <w:rsid w:val="00AD6D7A"/>
    <w:rsid w:val="00AE368C"/>
    <w:rsid w:val="00B36101"/>
    <w:rsid w:val="00B45C45"/>
    <w:rsid w:val="00B8639C"/>
    <w:rsid w:val="00BD525A"/>
    <w:rsid w:val="00C71670"/>
    <w:rsid w:val="00C84F4A"/>
    <w:rsid w:val="00CA2016"/>
    <w:rsid w:val="00CB2176"/>
    <w:rsid w:val="00CD3C71"/>
    <w:rsid w:val="00CD76D7"/>
    <w:rsid w:val="00D3580B"/>
    <w:rsid w:val="00DA2130"/>
    <w:rsid w:val="00DA7C53"/>
    <w:rsid w:val="00DE0A91"/>
    <w:rsid w:val="00E13A10"/>
    <w:rsid w:val="00E52EF9"/>
    <w:rsid w:val="00EA1BA4"/>
    <w:rsid w:val="00EE53E1"/>
    <w:rsid w:val="00EE66CC"/>
    <w:rsid w:val="00F57159"/>
    <w:rsid w:val="00F6140E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C2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C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A15"/>
  </w:style>
  <w:style w:type="paragraph" w:styleId="a7">
    <w:name w:val="footer"/>
    <w:basedOn w:val="a"/>
    <w:link w:val="a8"/>
    <w:uiPriority w:val="99"/>
    <w:semiHidden/>
    <w:unhideWhenUsed/>
    <w:rsid w:val="004C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A15"/>
  </w:style>
  <w:style w:type="paragraph" w:styleId="a9">
    <w:name w:val="List Paragraph"/>
    <w:basedOn w:val="a"/>
    <w:uiPriority w:val="34"/>
    <w:qFormat/>
    <w:rsid w:val="00AD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Марьяна</cp:lastModifiedBy>
  <cp:revision>41</cp:revision>
  <cp:lastPrinted>2014-09-20T04:09:00Z</cp:lastPrinted>
  <dcterms:created xsi:type="dcterms:W3CDTF">2014-07-09T10:35:00Z</dcterms:created>
  <dcterms:modified xsi:type="dcterms:W3CDTF">2014-10-05T16:37:00Z</dcterms:modified>
</cp:coreProperties>
</file>