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6B008F" w:rsidRDefault="00277F91" w:rsidP="00BD5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D11E4" w:rsidRPr="006B0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92" w:rsidRPr="006B008F">
        <w:rPr>
          <w:rFonts w:ascii="Times New Roman" w:hAnsi="Times New Roman" w:cs="Times New Roman"/>
          <w:b/>
          <w:sz w:val="28"/>
          <w:szCs w:val="28"/>
        </w:rPr>
        <w:t>5. Эффективное государственное управление</w:t>
      </w:r>
      <w:bookmarkStart w:id="0" w:name="_GoBack"/>
      <w:bookmarkEnd w:id="0"/>
      <w:r w:rsidR="008D11E4" w:rsidRPr="006B00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008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D58D3" w:rsidRPr="006B008F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CE0063" w:rsidRPr="006B00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0063" w:rsidRPr="006B008F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BD58D3" w:rsidRPr="006B008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265" w:type="pct"/>
        <w:tblInd w:w="-318" w:type="dxa"/>
        <w:tblLayout w:type="fixed"/>
        <w:tblLook w:val="04A0"/>
      </w:tblPr>
      <w:tblGrid>
        <w:gridCol w:w="2699"/>
        <w:gridCol w:w="2552"/>
        <w:gridCol w:w="1822"/>
        <w:gridCol w:w="2289"/>
        <w:gridCol w:w="2266"/>
        <w:gridCol w:w="2696"/>
        <w:gridCol w:w="2118"/>
      </w:tblGrid>
      <w:tr w:rsidR="006B008F" w:rsidRPr="006B008F" w:rsidTr="006B008F">
        <w:trPr>
          <w:cantSplit/>
          <w:trHeight w:val="1841"/>
        </w:trPr>
        <w:tc>
          <w:tcPr>
            <w:tcW w:w="821" w:type="pct"/>
            <w:tcBorders>
              <w:tl2br w:val="single" w:sz="4" w:space="0" w:color="auto"/>
            </w:tcBorders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(нумерация пунктов                  меропр. по 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br/>
              <w:t>Пост.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Прав. №69)</w:t>
            </w:r>
            <w:proofErr w:type="gramEnd"/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776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</w:t>
            </w:r>
            <w:r w:rsidR="006B00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6B008F">
              <w:rPr>
                <w:rFonts w:ascii="Times New Roman" w:hAnsi="Times New Roman" w:cs="Times New Roman"/>
                <w:sz w:val="28"/>
                <w:szCs w:val="28"/>
              </w:rPr>
              <w:t>повы-шению</w:t>
            </w:r>
            <w:proofErr w:type="gramEnd"/>
            <w:r w:rsidR="006B008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и про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фессиональной переподготовке муниципальных служащих</w:t>
            </w:r>
          </w:p>
        </w:tc>
        <w:tc>
          <w:tcPr>
            <w:tcW w:w="554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b/>
                <w:sz w:val="28"/>
                <w:szCs w:val="28"/>
              </w:rPr>
              <w:t>П.7</w:t>
            </w: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Запуск программ по пр</w:t>
            </w:r>
            <w:r w:rsidR="006B008F">
              <w:rPr>
                <w:rFonts w:ascii="Times New Roman" w:hAnsi="Times New Roman" w:cs="Times New Roman"/>
                <w:sz w:val="28"/>
                <w:szCs w:val="28"/>
              </w:rPr>
              <w:t xml:space="preserve">оведению целевых </w:t>
            </w:r>
            <w:proofErr w:type="gramStart"/>
            <w:r w:rsidR="006B008F">
              <w:rPr>
                <w:rFonts w:ascii="Times New Roman" w:hAnsi="Times New Roman" w:cs="Times New Roman"/>
                <w:sz w:val="28"/>
                <w:szCs w:val="28"/>
              </w:rPr>
              <w:t>стажировок сту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дентов старших курсов вузов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Дагестан в органах местного самоуправления РД</w:t>
            </w:r>
          </w:p>
        </w:tc>
        <w:tc>
          <w:tcPr>
            <w:tcW w:w="696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b/>
                <w:sz w:val="28"/>
                <w:szCs w:val="28"/>
              </w:rPr>
              <w:t>П.16</w:t>
            </w:r>
          </w:p>
          <w:p w:rsidR="00CD2369" w:rsidRPr="006B008F" w:rsidRDefault="008F5A1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CD2369" w:rsidRPr="006B008F">
              <w:rPr>
                <w:rFonts w:ascii="Times New Roman" w:hAnsi="Times New Roman" w:cs="Times New Roman"/>
                <w:sz w:val="28"/>
                <w:szCs w:val="28"/>
              </w:rPr>
              <w:t>нет-портала</w:t>
            </w:r>
            <w:proofErr w:type="gramEnd"/>
            <w:r w:rsidR="00CD2369"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РД</w:t>
            </w:r>
          </w:p>
        </w:tc>
        <w:tc>
          <w:tcPr>
            <w:tcW w:w="689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b/>
                <w:sz w:val="28"/>
                <w:szCs w:val="28"/>
              </w:rPr>
              <w:t>П.17</w:t>
            </w: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единого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web-решения органов местного самоуправления муниципальных образований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820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b/>
                <w:sz w:val="28"/>
                <w:szCs w:val="28"/>
              </w:rPr>
              <w:t>П.19</w:t>
            </w:r>
          </w:p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РД</w:t>
            </w:r>
          </w:p>
        </w:tc>
        <w:tc>
          <w:tcPr>
            <w:tcW w:w="644" w:type="pct"/>
          </w:tcPr>
          <w:p w:rsidR="00CD2369" w:rsidRPr="006B008F" w:rsidRDefault="00CD2369" w:rsidP="006B0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b/>
                <w:sz w:val="28"/>
                <w:szCs w:val="28"/>
              </w:rPr>
              <w:t>П.22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br/>
              <w:t>Расширение сети МФЦ в республике</w:t>
            </w:r>
          </w:p>
        </w:tc>
      </w:tr>
      <w:tr w:rsidR="006B008F" w:rsidRPr="006B008F" w:rsidTr="006B008F">
        <w:trPr>
          <w:trHeight w:val="342"/>
        </w:trPr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CD2369" w:rsidRPr="006B008F" w:rsidRDefault="00CD2369" w:rsidP="0082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49. г</w:t>
            </w:r>
            <w:proofErr w:type="gramStart"/>
            <w:r w:rsidRPr="006B008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.К</w:t>
            </w:r>
            <w:proofErr w:type="gramEnd"/>
            <w:r w:rsidRPr="006B008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изилюрт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CD2369" w:rsidRPr="006B008F" w:rsidRDefault="00C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Работа ведется, администрацией городского округа заключен договор на 2014 года с Федеральным государственным бюджетным образовательным учреждением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«Дагестанский государственный технический 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университет» за номером МС14ПКПП от 25.02.2014г. об оказании услуг по повышению квалификации муниципальных служащих и переподготовке кадров. На 01.06.2014 года прошли обучение по программе повышение квалификации в данном учреждении 6 муниципальных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и проходит переподготовку 1 муниципальный служащий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CD2369" w:rsidRPr="006B008F" w:rsidRDefault="00C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администрации городского округа за 1 полугодие 2014 года стажировку студенты старших курсов вузов Республики Дагестан не проходили, но прошли практику 2 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студента Московских вузов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ыходцы из Дагестана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CD2369" w:rsidRPr="006B008F" w:rsidRDefault="00C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сеть проведена, МО подключено ЕГСУПД. </w:t>
            </w:r>
            <w:proofErr w:type="gramStart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образованию определены, </w:t>
            </w:r>
            <w:r w:rsidR="008F5A19" w:rsidRPr="006B008F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министерство представлена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CD2369" w:rsidRPr="006B008F" w:rsidRDefault="00C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Сайт МО перенесен на единое </w:t>
            </w:r>
            <w:r w:rsidRPr="006B0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-решение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CD2369" w:rsidRPr="006B008F" w:rsidRDefault="00C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Идет подготовка к внедрению СЭД в МО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CD2369" w:rsidRPr="006B008F" w:rsidRDefault="0018773F" w:rsidP="00DA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Кизилюрт </w:t>
            </w:r>
            <w:r w:rsidR="00DA0189" w:rsidRPr="006B008F">
              <w:rPr>
                <w:rFonts w:ascii="Times New Roman" w:hAnsi="Times New Roman" w:cs="Times New Roman"/>
                <w:sz w:val="28"/>
                <w:szCs w:val="28"/>
              </w:rPr>
              <w:t xml:space="preserve">в 2010 г. </w:t>
            </w:r>
            <w:r w:rsidRPr="006B008F">
              <w:rPr>
                <w:rFonts w:ascii="Times New Roman" w:hAnsi="Times New Roman" w:cs="Times New Roman"/>
                <w:sz w:val="28"/>
                <w:szCs w:val="28"/>
              </w:rPr>
              <w:t>открыт и успешно функционирует  МФЦ</w:t>
            </w:r>
          </w:p>
        </w:tc>
      </w:tr>
    </w:tbl>
    <w:p w:rsidR="00687425" w:rsidRPr="006B008F" w:rsidRDefault="00687425">
      <w:pPr>
        <w:rPr>
          <w:rFonts w:ascii="Times New Roman" w:hAnsi="Times New Roman" w:cs="Times New Roman"/>
          <w:sz w:val="28"/>
          <w:szCs w:val="28"/>
        </w:rPr>
      </w:pPr>
    </w:p>
    <w:sectPr w:rsidR="00687425" w:rsidRPr="006B008F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2C4"/>
    <w:rsid w:val="00085640"/>
    <w:rsid w:val="000F2E86"/>
    <w:rsid w:val="0018773F"/>
    <w:rsid w:val="00195592"/>
    <w:rsid w:val="00197D85"/>
    <w:rsid w:val="00277F91"/>
    <w:rsid w:val="002A23BD"/>
    <w:rsid w:val="002C11D4"/>
    <w:rsid w:val="002F7C79"/>
    <w:rsid w:val="0033192D"/>
    <w:rsid w:val="00343781"/>
    <w:rsid w:val="00353757"/>
    <w:rsid w:val="00485AA8"/>
    <w:rsid w:val="004B4ADF"/>
    <w:rsid w:val="004B5A5E"/>
    <w:rsid w:val="0052664C"/>
    <w:rsid w:val="00561ED0"/>
    <w:rsid w:val="00687425"/>
    <w:rsid w:val="006B008F"/>
    <w:rsid w:val="006B33F2"/>
    <w:rsid w:val="006C7C4D"/>
    <w:rsid w:val="006D2BB9"/>
    <w:rsid w:val="00750106"/>
    <w:rsid w:val="007779C1"/>
    <w:rsid w:val="0086547E"/>
    <w:rsid w:val="0089603A"/>
    <w:rsid w:val="008D11E4"/>
    <w:rsid w:val="008F5A19"/>
    <w:rsid w:val="00935632"/>
    <w:rsid w:val="009847FF"/>
    <w:rsid w:val="00A03843"/>
    <w:rsid w:val="00BD58D3"/>
    <w:rsid w:val="00BF3D33"/>
    <w:rsid w:val="00C122A5"/>
    <w:rsid w:val="00C417A0"/>
    <w:rsid w:val="00C72884"/>
    <w:rsid w:val="00C762D4"/>
    <w:rsid w:val="00CD2369"/>
    <w:rsid w:val="00CE0063"/>
    <w:rsid w:val="00D4236E"/>
    <w:rsid w:val="00D532C4"/>
    <w:rsid w:val="00DA0189"/>
    <w:rsid w:val="00DC004A"/>
    <w:rsid w:val="00DF0904"/>
    <w:rsid w:val="00EE0C33"/>
    <w:rsid w:val="00F7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3612-1E1A-4560-8EE5-A262B1DD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9</cp:revision>
  <cp:lastPrinted>2014-06-06T07:14:00Z</cp:lastPrinted>
  <dcterms:created xsi:type="dcterms:W3CDTF">2014-06-19T07:35:00Z</dcterms:created>
  <dcterms:modified xsi:type="dcterms:W3CDTF">2014-07-22T11:30:00Z</dcterms:modified>
</cp:coreProperties>
</file>