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1" w:rsidRPr="003C727B" w:rsidRDefault="008541E1" w:rsidP="008541E1">
      <w:pPr>
        <w:pStyle w:val="ad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8541E1" w:rsidRPr="003C727B" w:rsidRDefault="008541E1" w:rsidP="008541E1">
      <w:pPr>
        <w:pStyle w:val="ad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 w:rsidRPr="003C727B">
        <w:rPr>
          <w:rFonts w:ascii="Times New Roman" w:hAnsi="Times New Roman"/>
          <w:b w:val="0"/>
          <w:sz w:val="24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27B">
        <w:rPr>
          <w:rFonts w:ascii="Times New Roman" w:hAnsi="Times New Roman"/>
          <w:b w:val="0"/>
          <w:sz w:val="24"/>
          <w:szCs w:val="28"/>
        </w:rPr>
        <w:t>республика</w:t>
      </w:r>
      <w:r w:rsidRPr="003C727B"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727B"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727B"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8541E1" w:rsidRPr="003C727B" w:rsidRDefault="008541E1" w:rsidP="008541E1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3C727B"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8541E1" w:rsidRPr="003C727B" w:rsidRDefault="005340D1" w:rsidP="008541E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8541E1" w:rsidRPr="003C727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541E1" w:rsidRPr="003C727B" w:rsidRDefault="008541E1" w:rsidP="008541E1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727B"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8541E1" w:rsidRPr="003C727B" w:rsidRDefault="008541E1" w:rsidP="008541E1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41E1" w:rsidRPr="003C727B" w:rsidRDefault="008541E1" w:rsidP="008541E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727B">
        <w:rPr>
          <w:rFonts w:ascii="Times New Roman" w:hAnsi="Times New Roman" w:cs="Times New Roman"/>
          <w:b/>
          <w:sz w:val="24"/>
          <w:szCs w:val="28"/>
        </w:rPr>
        <w:t>№</w:t>
      </w:r>
      <w:r w:rsidR="007D6CD0">
        <w:rPr>
          <w:rFonts w:ascii="Times New Roman" w:hAnsi="Times New Roman" w:cs="Times New Roman"/>
          <w:b/>
          <w:sz w:val="24"/>
          <w:szCs w:val="28"/>
        </w:rPr>
        <w:t xml:space="preserve"> 495</w:t>
      </w:r>
      <w:r w:rsidRPr="003C727B"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10698E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7D6CD0">
        <w:rPr>
          <w:rFonts w:ascii="Times New Roman" w:hAnsi="Times New Roman" w:cs="Times New Roman"/>
          <w:b/>
          <w:sz w:val="24"/>
          <w:szCs w:val="28"/>
        </w:rPr>
        <w:t>03.06</w:t>
      </w:r>
      <w:r w:rsidRPr="003C727B"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8541E1" w:rsidRPr="003C727B" w:rsidRDefault="008541E1" w:rsidP="007D6CD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C727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</w:t>
      </w:r>
      <w:r w:rsidRPr="003C727B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</w:p>
    <w:tbl>
      <w:tblPr>
        <w:tblW w:w="0" w:type="auto"/>
        <w:tblLook w:val="04A0"/>
      </w:tblPr>
      <w:tblGrid>
        <w:gridCol w:w="4503"/>
        <w:gridCol w:w="5068"/>
      </w:tblGrid>
      <w:tr w:rsidR="00E27CC2" w:rsidRPr="00D049B3" w:rsidTr="0017198C">
        <w:tc>
          <w:tcPr>
            <w:tcW w:w="4503" w:type="dxa"/>
          </w:tcPr>
          <w:p w:rsidR="00E27CC2" w:rsidRPr="00D049B3" w:rsidRDefault="00E27CC2" w:rsidP="00FF3ED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FF3ED4" w:rsidRDefault="00E27CC2" w:rsidP="00FF3ED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7CC2" w:rsidRPr="00D049B3" w:rsidRDefault="00E27CC2" w:rsidP="00FF3ED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Постановка гражданина на учёт в качестве усыновителя, выразившего желание стать усыновителем»</w:t>
            </w:r>
            <w:r w:rsidR="00FF3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E27CC2" w:rsidRPr="00D049B3" w:rsidRDefault="00E27CC2" w:rsidP="00E27CC2">
      <w:pPr>
        <w:rPr>
          <w:rFonts w:ascii="Times New Roman" w:hAnsi="Times New Roman"/>
          <w:sz w:val="24"/>
          <w:szCs w:val="24"/>
        </w:rPr>
      </w:pPr>
    </w:p>
    <w:p w:rsidR="00E27CC2" w:rsidRPr="00D049B3" w:rsidRDefault="00E27CC2" w:rsidP="00E27CC2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10698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10698E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10698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10698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10698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E27CC2" w:rsidRPr="00D049B3" w:rsidRDefault="00E27CC2" w:rsidP="00E27CC2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0B2F52">
        <w:rPr>
          <w:rFonts w:ascii="Times New Roman" w:hAnsi="Times New Roman"/>
          <w:b/>
          <w:sz w:val="24"/>
          <w:szCs w:val="24"/>
        </w:rPr>
        <w:t xml:space="preserve"> </w:t>
      </w:r>
      <w:r w:rsidRPr="000B2F52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 w:cs="Times New Roman"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«Постановка гражданина на учёт в качестве усыновителя, выразившего желание </w:t>
      </w:r>
      <w:r w:rsidR="0010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усыновителем». </w:t>
      </w:r>
    </w:p>
    <w:p w:rsidR="00E27CC2" w:rsidRPr="00D049B3" w:rsidRDefault="00E27CC2" w:rsidP="00E27CC2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10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7CC2" w:rsidRPr="00D049B3" w:rsidRDefault="00E27CC2" w:rsidP="00E27CC2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8541E1" w:rsidRPr="003C727B" w:rsidRDefault="008541E1" w:rsidP="008541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541E1" w:rsidRPr="003C727B" w:rsidRDefault="008541E1" w:rsidP="008541E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541E1" w:rsidRPr="003C727B" w:rsidRDefault="008541E1" w:rsidP="008541E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541E1" w:rsidRPr="003C727B" w:rsidRDefault="008541E1" w:rsidP="008541E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541E1" w:rsidRDefault="0010698E" w:rsidP="008541E1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8541E1" w:rsidRPr="003C727B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8541E1" w:rsidRPr="003C727B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8541E1" w:rsidRPr="003C727B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8541E1" w:rsidRDefault="008541E1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41E1" w:rsidRDefault="008541E1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41E1" w:rsidRDefault="008541E1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7CC2" w:rsidRDefault="00E27CC2" w:rsidP="00E27CC2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698E" w:rsidRDefault="0010698E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698E" w:rsidRPr="000B0042" w:rsidRDefault="0010698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961166" w:rsidRPr="000B0042">
        <w:rPr>
          <w:rFonts w:ascii="Times New Roman" w:eastAsia="Times New Roman" w:hAnsi="Times New Roman" w:cs="Times New Roman"/>
          <w:b/>
          <w:bCs/>
          <w:lang w:eastAsia="ru-RU"/>
        </w:rPr>
        <w:t>ПОСТАНОВКА ГРАЖДАНИНА НА УЧЁТ В КАЧЕСТВЕ УСЫНОВИТЕЛЯ, ВЫРАЗИВШЕГО ЖЕЛАНИЕ СТАТЬ УСЫНОВИТЕЛЕМ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961166" w:rsidRPr="000B0042">
        <w:rPr>
          <w:rFonts w:ascii="Times New Roman" w:eastAsia="Times New Roman" w:hAnsi="Times New Roman" w:cs="Times New Roman"/>
          <w:lang w:eastAsia="ru-RU"/>
        </w:rPr>
        <w:t>Постановка гражданина на учёт в качестве усыновителя, выразившего желание стать усыновителем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0B0042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,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ю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61166" w:rsidRPr="000B0042">
        <w:rPr>
          <w:rFonts w:ascii="Times New Roman" w:eastAsia="Times New Roman" w:hAnsi="Times New Roman" w:cs="Times New Roman"/>
          <w:lang w:eastAsia="ru-RU"/>
        </w:rPr>
        <w:t>Постановка гражданина на учёт в качестве усыновителя, выразившего желание стать усыновителем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0B0042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0B0042" w:rsidRDefault="007601E5" w:rsidP="007601E5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961166" w:rsidRPr="000B0042" w:rsidRDefault="00961166" w:rsidP="0096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  <w:t>Заявителями для получения государственной услуги являются совершеннолетние лица имеющие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(далее - заявители).</w:t>
      </w:r>
    </w:p>
    <w:p w:rsidR="00961166" w:rsidRPr="000B0042" w:rsidRDefault="00961166" w:rsidP="0096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  <w:t>От имени заявителей могут также выступать физические и юридические лица, имеющие право в соответствии с законодательством Российской Федерации, либо в силу наделения их заявителями,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 и организациями при предоставлении государственной услуги (далее - их представители).</w:t>
      </w:r>
    </w:p>
    <w:p w:rsidR="00961166" w:rsidRPr="000B0042" w:rsidRDefault="00961166" w:rsidP="0096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  <w:t xml:space="preserve">При этом личное участие заявителей не лишает их права иметь представителя, равно как и участие представителя не лишает заявителей права на личное участие в правоотношениях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получению государственной услуги.</w:t>
      </w:r>
    </w:p>
    <w:p w:rsidR="002A2CA4" w:rsidRPr="000B0042" w:rsidRDefault="002A2CA4" w:rsidP="00961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763ABE">
        <w:rPr>
          <w:rFonts w:ascii="Times New Roman" w:eastAsia="Times New Roman" w:hAnsi="Times New Roman" w:cs="Times New Roman"/>
          <w:lang w:eastAsia="ru-RU"/>
        </w:rPr>
        <w:t>3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763ABE">
        <w:rPr>
          <w:rFonts w:ascii="Times New Roman" w:eastAsia="Times New Roman" w:hAnsi="Times New Roman" w:cs="Times New Roman"/>
          <w:lang w:eastAsia="ru-RU"/>
        </w:rPr>
        <w:t>3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763ABE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763ABE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763ABE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Постановка гражданина на учёт в качестве усыновителя, выразившего желание стать усыновителем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том числе согласований, необходимых для получения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Результатом предоставления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является:</w:t>
      </w:r>
    </w:p>
    <w:p w:rsidR="002A2CA4" w:rsidRPr="000B0042" w:rsidRDefault="00BE66ED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2.3.1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-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постановка на учет в качестве усыновителя;</w:t>
      </w:r>
    </w:p>
    <w:p w:rsidR="002A2CA4" w:rsidRPr="000B0042" w:rsidRDefault="00BE66ED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2.3.2-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отказ в предоставлении муниципальной услуги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F634B0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(три) дня со дня подписания заключения органа опеки и попечительства, по месту жительства гражданина, о возможности заявителя быть усыновителем;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2CA4" w:rsidRPr="000B0042" w:rsidRDefault="00F634B0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10 (десять) дней со дня представления заявителем в орган опеки и попечительства (уполномоченный орган) не по месту своего жительства документов, предусмотренных пунктом 21 Регламента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Конституцией Российской Федерации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2009, N4, ст. 445) (с поправками);</w:t>
      </w:r>
    </w:p>
    <w:p w:rsidR="00F634B0" w:rsidRPr="000B0042" w:rsidRDefault="00F634B0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0998">
        <w:rPr>
          <w:rFonts w:ascii="Times New Roman" w:eastAsia="Times New Roman" w:hAnsi="Times New Roman" w:cs="Times New Roman"/>
          <w:u w:val="single"/>
          <w:lang w:eastAsia="ru-RU"/>
        </w:rPr>
        <w:t>Конвенцией о правовой помощи и правовых отношениях по гражданским, семейным и уголовным делам</w:t>
      </w:r>
      <w:r w:rsidRPr="000B0042">
        <w:rPr>
          <w:rFonts w:ascii="Times New Roman" w:eastAsia="Times New Roman" w:hAnsi="Times New Roman" w:cs="Times New Roman"/>
          <w:lang w:eastAsia="ru-RU"/>
        </w:rPr>
        <w:t>, заключенной 22.01.1993 в г. Минске (Собрание законодательства Российской Федерации, 1995, N17, ст. 1472) (с поправками);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Гражданским кодексом Российской Федерации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(часть первая) от 30.11.1994 N51-ФЗ (Собрание законодательства Российской Федерации, 1994, N32, ст. 3301) (с последующими изменениями);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Семейным кодексом Российской Федерации от 29.12.1995 N223-ФЗ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1996, N1, ст. 16) (с последующими изменениями);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Гражданским кодексом Российской Федерации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(часть третья) от 26.11.2001 N146-ФЗ (Собрание законодательства Российской Федерации, 2001, N49, ст. 4552) (с последующими 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lastRenderedPageBreak/>
        <w:t>изменениями);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br/>
      </w:r>
      <w:r w:rsidR="00F634B0" w:rsidRPr="000B0042">
        <w:rPr>
          <w:rFonts w:ascii="Times New Roman" w:eastAsia="Times New Roman" w:hAnsi="Times New Roman" w:cs="Times New Roman"/>
          <w:lang w:eastAsia="ru-RU"/>
        </w:rPr>
        <w:tab/>
      </w:r>
      <w:hyperlink r:id="rId14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Кодексом Российской Федерации об административных 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правонарушениях от 30.12.2001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195-ФЗ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2002, N1 часть 1, ст. 1)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(с последующими изменениями);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Гражданским процессуальным кодексом Росси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йской Федерации от 14.11.2002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138-ФЗ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2002,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46, ст. 4532) (с последующими изменениями);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br/>
      </w:r>
      <w:r w:rsidR="00F634B0" w:rsidRPr="000B0042">
        <w:rPr>
          <w:rFonts w:ascii="Times New Roman" w:eastAsia="Times New Roman" w:hAnsi="Times New Roman" w:cs="Times New Roman"/>
          <w:lang w:eastAsia="ru-RU"/>
        </w:rPr>
        <w:tab/>
      </w:r>
      <w:hyperlink r:id="rId16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Кодексом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административного судопроизводства Российской Федерации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2015,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10, ст. 1391) (с последующими изменениями);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ральным законом от 15.08.1996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114-ФЗ "О порядке выезда из Российской Федерации и въезда в Российскую Федерацию"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1996, N 34, ст. 4029) (с последующими изменениями);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ральным законом от 06.10.1999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1999,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42, ст. 5005) (с последующими изменениями);</w:t>
      </w:r>
    </w:p>
    <w:p w:rsidR="00F634B0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деральный закон от 16.04.2001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44-ФЗ "О государственном банке данных о детях, оставшихся без попечения родителей"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2001,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17, ст. 1643)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2003, N 40, ст. 3822)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1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ральным законом от 02.05.2006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59-ФЗ "О порядке рассмотрения обращений граждан Российской Федерации"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2006,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19, ст. 2060)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2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ральным законом от 27.07.2006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149-ФЗ "Об информации, информационных технологиях и о защите информации"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2006,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31 часть 1, ст. 3448)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 от 27.07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.2006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152-ФЗ "О персональных данных"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2006,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31 часть 1, ст. 3451)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ральным законом от 24.04.2008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48-ФЗ "Об опеке и попечительстве"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2008,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17, ст. 1755)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5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Феде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ральным законом от 27.07.2010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210-ФЗ "Об организации предоставления государственных и муниципальных услуг"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2010,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31, ст. 4179)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Фе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деральный закон от 06.04.2011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63-ФЗ "Об электронной подписи"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2011,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15, ст. 2036)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="0085079C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П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остановлением Правительства Росси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йской Федерации от 29.03.2000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 xml:space="preserve">275 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                            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2000,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15, ст. 1590) (с последующими изменениями);</w:t>
      </w:r>
    </w:p>
    <w:p w:rsidR="0085079C" w:rsidRPr="000B0042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="0085079C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П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остановлением Правительства Российской Федерации от 18.05.2009 N 423 "Об отдельных вопросах осуществления опеки и попечительства в отношении несовершеннолетних граждан"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</w:t>
      </w:r>
      <w:r w:rsidR="00B44C32">
        <w:rPr>
          <w:rFonts w:ascii="Times New Roman" w:eastAsia="Times New Roman" w:hAnsi="Times New Roman" w:cs="Times New Roman"/>
          <w:lang w:eastAsia="ru-RU"/>
        </w:rPr>
        <w:t>а Российской Федерации, 2009,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21, ст. 2572) (с последующими изменениями);</w:t>
      </w:r>
    </w:p>
    <w:p w:rsidR="0085079C" w:rsidRPr="000B0042" w:rsidRDefault="0085079C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t xml:space="preserve"> </w:t>
      </w:r>
      <w:hyperlink r:id="rId29" w:history="1">
        <w:r w:rsidRPr="000B0042">
          <w:rPr>
            <w:rFonts w:ascii="Times New Roman" w:eastAsia="Times New Roman" w:hAnsi="Times New Roman" w:cs="Times New Roman"/>
            <w:u w:val="single"/>
            <w:lang w:eastAsia="ru-RU"/>
          </w:rPr>
          <w:t>П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риказом Министерства образования и науки Росси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йской Федерации от 17.02.2015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101 "Об утверждении Порядка формирования, ведения и использования государственного банка данных о детях, оставшихся без попечения родителей"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(Официальный интернет-портал правовой информации http://www.pravo.gov.ru, 23.03.2015) (зарегистрирован Министерством юстиции Ро</w:t>
      </w:r>
      <w:r w:rsidR="00B44C32">
        <w:rPr>
          <w:rFonts w:ascii="Times New Roman" w:eastAsia="Times New Roman" w:hAnsi="Times New Roman" w:cs="Times New Roman"/>
          <w:lang w:eastAsia="ru-RU"/>
        </w:rPr>
        <w:t>ссийской Федерации 20.03.2015 N</w:t>
      </w:r>
      <w:r w:rsidR="00F634B0" w:rsidRPr="000B0042">
        <w:rPr>
          <w:rFonts w:ascii="Times New Roman" w:eastAsia="Times New Roman" w:hAnsi="Times New Roman" w:cs="Times New Roman"/>
          <w:lang w:eastAsia="ru-RU"/>
        </w:rPr>
        <w:t>36498);</w:t>
      </w:r>
    </w:p>
    <w:p w:rsidR="0085079C" w:rsidRDefault="005340D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="0085079C" w:rsidRPr="000B0042">
          <w:rPr>
            <w:rFonts w:ascii="Times New Roman" w:eastAsia="Times New Roman" w:hAnsi="Times New Roman" w:cs="Times New Roman"/>
            <w:u w:val="single"/>
            <w:lang w:eastAsia="ru-RU"/>
          </w:rPr>
          <w:t>П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>риказом Министерства образования и науки Росси</w:t>
        </w:r>
        <w:r w:rsidR="00B44C32">
          <w:rPr>
            <w:rFonts w:ascii="Times New Roman" w:eastAsia="Times New Roman" w:hAnsi="Times New Roman" w:cs="Times New Roman"/>
            <w:u w:val="single"/>
            <w:lang w:eastAsia="ru-RU"/>
          </w:rPr>
          <w:t>йской Федерации от 15.06.2015 N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t xml:space="preserve">588 "Об утверждении Административного регламента предоставления Министерством образования и науки Российской Федерации государственной услуги по предоставлению гражданам информации о детях, оставшихся без попечения родителей, из федерального банка данных о детях, оставшихся без попечения родителей, для передачи их на воспитание в семьи граждан, выдаче </w:t>
        </w:r>
        <w:r w:rsidR="00F634B0" w:rsidRPr="000B0042">
          <w:rPr>
            <w:rFonts w:ascii="Times New Roman" w:eastAsia="Times New Roman" w:hAnsi="Times New Roman" w:cs="Times New Roman"/>
            <w:u w:val="single"/>
            <w:lang w:eastAsia="ru-RU"/>
          </w:rPr>
          <w:lastRenderedPageBreak/>
          <w:t>предварительных разрешений на усыновление (удочерение) детей в случаях, предусмотренных законодательством Российской Федерации"</w:t>
        </w:r>
      </w:hyperlink>
      <w:r w:rsidR="00F634B0" w:rsidRPr="000B0042">
        <w:rPr>
          <w:rFonts w:ascii="Times New Roman" w:eastAsia="Times New Roman" w:hAnsi="Times New Roman" w:cs="Times New Roman"/>
          <w:lang w:eastAsia="ru-RU"/>
        </w:rPr>
        <w:t xml:space="preserve"> (Официальный интернет-портал правовой информации http://www.pravo.gov.ru, 28.07.2015) (зарегистрирован Министерством юстиции Российско</w:t>
      </w:r>
      <w:r w:rsidR="00B44C32">
        <w:rPr>
          <w:rFonts w:ascii="Times New Roman" w:eastAsia="Times New Roman" w:hAnsi="Times New Roman" w:cs="Times New Roman"/>
          <w:lang w:eastAsia="ru-RU"/>
        </w:rPr>
        <w:t>й Федерации 22.07.2015 N</w:t>
      </w:r>
      <w:r w:rsidR="0085079C" w:rsidRPr="000B0042">
        <w:rPr>
          <w:rFonts w:ascii="Times New Roman" w:eastAsia="Times New Roman" w:hAnsi="Times New Roman" w:cs="Times New Roman"/>
          <w:lang w:eastAsia="ru-RU"/>
        </w:rPr>
        <w:t>38146)</w:t>
      </w:r>
      <w:r w:rsidR="000F4054">
        <w:rPr>
          <w:rFonts w:ascii="Times New Roman" w:eastAsia="Times New Roman" w:hAnsi="Times New Roman" w:cs="Times New Roman"/>
          <w:lang w:eastAsia="ru-RU"/>
        </w:rPr>
        <w:t>;</w:t>
      </w:r>
    </w:p>
    <w:p w:rsidR="000F4054" w:rsidRPr="00757B9E" w:rsidRDefault="000F4054" w:rsidP="000F40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0F4054" w:rsidRPr="00757B9E" w:rsidRDefault="000F4054" w:rsidP="000F4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0F4054" w:rsidRPr="00757B9E" w:rsidRDefault="000F4054" w:rsidP="000F4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0F4054" w:rsidRPr="00240998" w:rsidRDefault="000F4054" w:rsidP="002409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BE66ED" w:rsidRPr="000B0042" w:rsidRDefault="00BE66ED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Для предоставления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необходимы следующие документы:</w:t>
      </w:r>
    </w:p>
    <w:p w:rsidR="002A2CA4" w:rsidRPr="000B0042" w:rsidRDefault="002A2CA4" w:rsidP="00956170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заявления </w:t>
      </w:r>
      <w:r w:rsidR="00956170" w:rsidRPr="000B0042">
        <w:rPr>
          <w:rFonts w:ascii="Times New Roman" w:eastAsia="Times New Roman" w:hAnsi="Times New Roman" w:cs="Times New Roman"/>
          <w:lang w:eastAsia="ru-RU"/>
        </w:rPr>
        <w:t>гражданина, выразившего желание стать усыновителем,  о возможности быть усыновителем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56170" w:rsidRPr="000B0042">
        <w:rPr>
          <w:rFonts w:ascii="Times New Roman" w:eastAsia="Times New Roman" w:hAnsi="Times New Roman" w:cs="Times New Roman"/>
          <w:lang w:eastAsia="ru-RU"/>
        </w:rPr>
        <w:t xml:space="preserve">справка с места работы гражданина, выразившего желание стать усыновителем,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956170" w:rsidRPr="000B0042">
        <w:rPr>
          <w:rFonts w:ascii="Times New Roman" w:eastAsia="Times New Roman" w:hAnsi="Times New Roman" w:cs="Times New Roman"/>
          <w:lang w:eastAsia="ru-RU"/>
        </w:rPr>
        <w:t>с указанием занимаемой должности</w:t>
      </w:r>
      <w:r w:rsidR="00ED449F" w:rsidRPr="000B0042">
        <w:rPr>
          <w:rFonts w:ascii="Times New Roman" w:eastAsia="Times New Roman" w:hAnsi="Times New Roman" w:cs="Times New Roman"/>
          <w:lang w:eastAsia="ru-RU"/>
        </w:rPr>
        <w:t xml:space="preserve"> и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D449F" w:rsidRPr="000B0042">
        <w:rPr>
          <w:rFonts w:ascii="Times New Roman" w:eastAsia="Times New Roman" w:hAnsi="Times New Roman" w:cs="Times New Roman"/>
          <w:lang w:eastAsia="ru-RU"/>
        </w:rPr>
        <w:t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D449F" w:rsidRPr="000B0042">
        <w:rPr>
          <w:rFonts w:ascii="Times New Roman" w:eastAsia="Times New Roman" w:hAnsi="Times New Roman" w:cs="Times New Roman"/>
          <w:lang w:eastAsia="ru-RU"/>
        </w:rPr>
        <w:t>справка ОМВД, подтверждающая отсутствие у гражданина судимости за умышленное преступление против жизни и здоровья граждан;</w:t>
      </w:r>
    </w:p>
    <w:p w:rsidR="00ED449F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</w:t>
      </w:r>
      <w:r w:rsidR="00ED449F" w:rsidRPr="000B0042">
        <w:rPr>
          <w:rFonts w:ascii="Times New Roman" w:eastAsia="Times New Roman" w:hAnsi="Times New Roman" w:cs="Times New Roman"/>
          <w:lang w:eastAsia="ru-RU"/>
        </w:rPr>
        <w:t>) медицинское заключение о состоянии здоровья по результатам освидетельствования гражданина, выразившего желание стать усыновителем, выданное в порядке, устанавливаемом Министерством здравоохранением Российской Федерации (действительно в течение 6 месяцев);</w:t>
      </w:r>
    </w:p>
    <w:p w:rsidR="00ED449F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</w:t>
      </w:r>
      <w:r w:rsidR="00ED449F" w:rsidRPr="000B0042">
        <w:rPr>
          <w:rFonts w:ascii="Times New Roman" w:eastAsia="Times New Roman" w:hAnsi="Times New Roman" w:cs="Times New Roman"/>
          <w:lang w:eastAsia="ru-RU"/>
        </w:rPr>
        <w:t>) копия свидетельства о браке гражданина, выразившего желание стать усыновителем;</w:t>
      </w:r>
    </w:p>
    <w:p w:rsidR="00ED449F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письменное согласие совершеннолетних членов семьи с учётом мнения детей, достигших 10-летнего возраста, проживающих совместно с гражданином, на приём ребёнка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семью;</w:t>
      </w:r>
    </w:p>
    <w:p w:rsidR="003F313B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справки о соответствии жилых помещений санитарным и техническим правилам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нормам;</w:t>
      </w:r>
    </w:p>
    <w:p w:rsidR="003F313B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9) документ о прохождении подготовки гражданина, выразившего желание стать кандидатом в усыновители;</w:t>
      </w:r>
    </w:p>
    <w:p w:rsidR="003F313B" w:rsidRPr="000B0042" w:rsidRDefault="003F313B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10) автобиография.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предоставлении заявителем копий документов при себе необходимо иметь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их оригиналы, если копии нотариально не заверены.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направлении документов почтой прилагаемые копии документов заявитель обязан нотариально заверить.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 если гражданином не были представлены копии документов, указанные в п. 2), 3)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 xml:space="preserve">данного регламента администрации 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орган опеки и попечительства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изготовляет копии указанных документов самостоятельно (при наличии представленных гражданином оригиналов этих документов).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обращении заявитель предъявляет паспорт или иной документ, удостоверяющий его личность.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Заявление о предоставлении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прилагаемые к нему документы должны быть надлежащим образом оформлены, иметь подписи и печати, быть четко напечатаны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или разборчиво написаны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Заявление заполняется лично заявителем либо его представителем, наделенным правом представлять законные интересы заявителя. Все документы должны быть целыми (не порваны).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С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правка с места жительства </w:t>
      </w:r>
      <w:r w:rsidR="003F313B" w:rsidRPr="000B0042">
        <w:rPr>
          <w:rFonts w:ascii="Times New Roman" w:eastAsia="Times New Roman" w:hAnsi="Times New Roman" w:cs="Times New Roman"/>
          <w:lang w:eastAsia="ru-RU"/>
        </w:rPr>
        <w:t xml:space="preserve">гражданина, выразившего желание стать усыновителем, 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F313B" w:rsidRPr="000B0042">
        <w:rPr>
          <w:rFonts w:ascii="Times New Roman" w:eastAsia="Times New Roman" w:hAnsi="Times New Roman" w:cs="Times New Roman"/>
          <w:lang w:eastAsia="ru-RU"/>
        </w:rPr>
        <w:t>о возможности быть усыновителем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вправе предоставить вышеуказанный документ по собственной инициативе.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Непредставление заявителем указанного документа не является основанием для отказа заявителю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в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предоставлении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2.6.2.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Специалисты органа опеки и попечительства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не вправе требовать от заявителя: </w:t>
      </w:r>
    </w:p>
    <w:p w:rsidR="002A2CA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услуги; </w:t>
      </w:r>
    </w:p>
    <w:p w:rsidR="002A2CA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и организаций, участвующих в предоставлении государственных или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Отказ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следует при наличии одного из следующих обстоятельств: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непредставление оригиналов документов, предусмотренных пунктом 2.6 настоящего Регламента, для сличения, если представленные копии не заверены нотариально;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в заявлении не указана фамилия, имя, отчество, почтовый адрес заявителя или отсутствует его подпись;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если заявитель </w:t>
      </w:r>
      <w:r w:rsidR="003F313B" w:rsidRPr="000B0042">
        <w:rPr>
          <w:rFonts w:ascii="Times New Roman" w:eastAsia="Times New Roman" w:hAnsi="Times New Roman" w:cs="Times New Roman"/>
          <w:lang w:eastAsia="ru-RU"/>
        </w:rPr>
        <w:t>не зарегистрирован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2.8.1. Отказ в предоставлении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следует при наличии одного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обстоятельств: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если не представлены или представлены не в полном объеме документы, предусмотренные пунктом 2.6 настоящего Регламента,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если представленные документы содержат недостоверные сведения либо не соответствуют требованиям законодательства;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3F313B" w:rsidRPr="000B0042">
        <w:rPr>
          <w:rFonts w:ascii="Times New Roman" w:eastAsia="Times New Roman" w:hAnsi="Times New Roman" w:cs="Times New Roman"/>
          <w:lang w:eastAsia="ru-RU"/>
        </w:rPr>
        <w:t>заявители относятся к лицам, которые в соответствии с действующим законодательством не могут быть назначены опекунами или попечителями, либо усыновителями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Оснований для приостановления предоставления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действующим законодательством Российской Федерации не предусмотрено.</w:t>
      </w:r>
    </w:p>
    <w:p w:rsidR="006D1567" w:rsidRPr="000B0042" w:rsidRDefault="006D1567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2.9.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    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2.11.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D9" w:rsidRDefault="002A12D9" w:rsidP="002A12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2A2CA4" w:rsidRPr="002A12D9" w:rsidRDefault="002A12D9" w:rsidP="002A12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2.13.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 пунктом </w:t>
      </w:r>
      <w:r w:rsidR="00763ABE">
        <w:rPr>
          <w:rFonts w:ascii="Times New Roman" w:eastAsia="Times New Roman" w:hAnsi="Times New Roman" w:cs="Times New Roman"/>
          <w:lang w:eastAsia="ru-RU"/>
        </w:rPr>
        <w:t>2.6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2.14.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2.14.5.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принимаемых в ходе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98" w:rsidRDefault="0024099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98" w:rsidRDefault="0024099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98" w:rsidRPr="000B0042" w:rsidRDefault="0024099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40998" w:rsidRPr="000B0042" w:rsidRDefault="00240998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380F41" w:rsidRPr="000B0042" w:rsidRDefault="00380F41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31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40998" w:rsidRDefault="0024099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2" w:rsidRDefault="00AD0BD2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2" w:rsidRDefault="00AD0BD2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2" w:rsidRPr="000B0042" w:rsidRDefault="00AD0BD2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4906CB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4906C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4906CB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32" w:history="1">
        <w:r w:rsidR="006D1567" w:rsidRPr="004906CB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4906C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4906CB">
        <w:rPr>
          <w:rFonts w:ascii="Times New Roman" w:eastAsia="Times New Roman" w:hAnsi="Times New Roman" w:cs="Times New Roman"/>
          <w:lang w:eastAsia="ru-RU"/>
        </w:rPr>
        <w:t>),</w:t>
      </w:r>
      <w:r w:rsidR="006D1567" w:rsidRPr="00490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490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4906CB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приеме.</w:t>
      </w:r>
    </w:p>
    <w:p w:rsidR="001A738A" w:rsidRDefault="000475AE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Умарова Э. Д.</w:t>
      </w: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12D9" w:rsidRDefault="000475AE" w:rsidP="0024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12D9" w:rsidRDefault="002A12D9" w:rsidP="0024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40998" w:rsidRDefault="00240998" w:rsidP="0024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A2CA4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2A2CA4" w:rsidRPr="000B0042" w:rsidRDefault="002A2CA4" w:rsidP="0024099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г. Кизилюрт Республики Дагестан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0475AE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4D5AB6" w:rsidRPr="004D5AB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Постановка гражданина на учёт в качестве усыновителя, выразившего желание стать </w:t>
      </w:r>
      <w:r w:rsidR="004D5AB6" w:rsidRPr="004D5AB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усыновителем</w:t>
      </w:r>
      <w:r w:rsidR="00F54943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, утвержденному </w:t>
      </w:r>
      <w:r w:rsidR="00F54943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Постановлением 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от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«___»_________________2016г.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№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_________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</w:t>
      </w: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 попечителя, приемного родителя)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F54943" w:rsidRPr="000B0042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42" w:rsidRPr="001A738A" w:rsidRDefault="000B0042" w:rsidP="000B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ЗАЯВЛЕНИЕ </w:t>
      </w:r>
    </w:p>
    <w:p w:rsidR="000B0042" w:rsidRPr="001A738A" w:rsidRDefault="000B0042" w:rsidP="000B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гражданина(-ан) о желании принять ребенка (детей) на воспитание в свою семью и с просьбой ознакомить с находящимися на учете сведениями о детях, соответствующими его (их) пожеланиям </w:t>
      </w:r>
    </w:p>
    <w:p w:rsidR="000B0042" w:rsidRPr="001A738A" w:rsidRDefault="000B0042" w:rsidP="000B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Cs w:val="24"/>
          <w:lang w:eastAsia="ru-RU"/>
        </w:rPr>
        <w:t>Я (Мы), ___________________________________________________________________</w:t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(фамилия, имя, отчество (при наличии) одного супруга)</w:t>
      </w:r>
    </w:p>
    <w:p w:rsidR="000B0042" w:rsidRPr="001A738A" w:rsidRDefault="000B0042" w:rsidP="000B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Cs w:val="24"/>
          <w:lang w:eastAsia="ru-RU"/>
        </w:rPr>
        <w:t>Гражданство __________________ Паспорт: серия ___________ N _______________</w:t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___________________________________________________________________________</w:t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(когда и кем выдан)</w:t>
      </w:r>
    </w:p>
    <w:p w:rsidR="000B0042" w:rsidRPr="001A738A" w:rsidRDefault="000B0042" w:rsidP="000B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Cs w:val="24"/>
          <w:lang w:eastAsia="ru-RU"/>
        </w:rPr>
        <w:t>и ______________________      ___________________________________________________</w:t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(фамилия, имя, отчество (при наличии) второго супруга - при наличии, либо в случае обращения обоих супругов)</w:t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t>Гражданство ________________ Паспорт: серия ____________ N ________________</w:t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___________________________________________________________________________</w:t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(когда и кем выдан)</w:t>
      </w:r>
    </w:p>
    <w:p w:rsidR="00261929" w:rsidRPr="001A738A" w:rsidRDefault="000B0042" w:rsidP="000B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Прошу(сим) оказать содействие в подборе _________________ ребенка/детей &lt;1&gt;</w:t>
      </w: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240998" w:rsidRPr="001A738A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</w:t>
      </w:r>
      <w:r w:rsidRPr="001A738A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(количество детей)</w:t>
      </w:r>
    </w:p>
    <w:p w:rsidR="00240998" w:rsidRPr="001A738A" w:rsidRDefault="000B0042" w:rsidP="000B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оформления усыновления (удоч</w:t>
      </w:r>
      <w:r w:rsidR="00240998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ерения)/опеки (попечительства) </w:t>
      </w: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, оз</w:t>
      </w:r>
      <w:r w:rsidR="00240998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накомить со сведениями о детях,</w:t>
      </w: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состоящих на учете в органе опеки и попечительства, федеральном/</w:t>
      </w: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региональном банке данных о детях, оставшихся без попечения родителей, в соответствии с п</w:t>
      </w:r>
      <w:r w:rsidR="00240998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ожеланиями, указанными в анкете </w:t>
      </w: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гражданина.</w:t>
      </w:r>
    </w:p>
    <w:p w:rsidR="00261929" w:rsidRPr="001A738A" w:rsidRDefault="00261929" w:rsidP="000B00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С основаниями, целями сбора и порядком использования персональных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данных о гражданине, желающем принять ребенка на воспитание в семью,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ознакомлен(-а/-ы). На обработку моих (наших) персональных данных в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государственном банке данных о детях, оставшихся без попечения родителей,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согласен(-а/-ы). С порядком направления производной информации о детях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ознакомлен(-а/-ы).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Предоставленную конфиденциальную информацию, содержащуюся в анкете(-ах)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ребенка</w:t>
      </w:r>
      <w:r w:rsidR="00240998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(детей), оставшегося(</w:t>
      </w:r>
      <w:r w:rsidR="00240998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-ихся) без попечения родителей, 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обязуюсь(-емся) использовать только в ц</w:t>
      </w:r>
      <w:r w:rsidR="00240998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елях решения вопроса о передаче 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на воспитание в мою (нашу) семью.</w:t>
      </w:r>
      <w:r w:rsidR="000B0042" w:rsidRPr="001A738A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="000B0042" w:rsidRPr="001A738A">
        <w:rPr>
          <w:rFonts w:ascii="Times New Roman" w:eastAsia="Times New Roman" w:hAnsi="Times New Roman" w:cs="Times New Roman"/>
          <w:szCs w:val="24"/>
          <w:lang w:eastAsia="ru-RU"/>
        </w:rPr>
        <w:br/>
        <w:t>"__" ____________ 20 __ г. ______________</w:t>
      </w:r>
    </w:p>
    <w:p w:rsidR="000B0042" w:rsidRPr="001A738A" w:rsidRDefault="00261929" w:rsidP="002619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="000B0042"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(подпись(-и))</w:t>
      </w:r>
      <w:r w:rsidR="000B0042"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1A7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</w:t>
      </w:r>
      <w:r w:rsidR="000B0042"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</w:t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>____</w:t>
      </w:r>
    </w:p>
    <w:p w:rsidR="00240998" w:rsidRPr="001A738A" w:rsidRDefault="00261929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A7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</w:t>
      </w:r>
      <w:r w:rsidRPr="001A738A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(подпись(-и))</w:t>
      </w:r>
    </w:p>
    <w:p w:rsidR="000B0042" w:rsidRDefault="00261929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61929">
        <w:rPr>
          <w:rFonts w:ascii="Times New Roman" w:eastAsia="Times New Roman" w:hAnsi="Times New Roman" w:cs="Times New Roman"/>
          <w:sz w:val="16"/>
          <w:szCs w:val="24"/>
          <w:lang w:eastAsia="ru-RU"/>
        </w:rPr>
        <w:t>&lt;1&gt; Количество детей, в по</w:t>
      </w:r>
      <w:r w:rsidR="000B0042" w:rsidRPr="00261929">
        <w:rPr>
          <w:rFonts w:ascii="Times New Roman" w:eastAsia="Times New Roman" w:hAnsi="Times New Roman" w:cs="Times New Roman"/>
          <w:sz w:val="16"/>
          <w:szCs w:val="24"/>
          <w:lang w:eastAsia="ru-RU"/>
        </w:rPr>
        <w:t>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4D5AB6" w:rsidRDefault="004D5AB6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Умарова Э. Д.</w:t>
      </w: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0998" w:rsidRDefault="00240998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738A" w:rsidRDefault="001A738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D5AB6" w:rsidRPr="000B0042" w:rsidRDefault="004D5AB6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</w:t>
      </w:r>
      <w:r w:rsidR="0024099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ПРИЛОЖЕНИЕ №2</w:t>
      </w:r>
    </w:p>
    <w:p w:rsidR="004D5AB6" w:rsidRPr="004D5AB6" w:rsidRDefault="004D5AB6" w:rsidP="004D5A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4D5AB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Постановка гражданина на учёт в качестве усыновителя, выразившего желание стать </w:t>
      </w:r>
      <w:r w:rsidRPr="004D5AB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усыновителем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от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«___»_________________2016г.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№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_________</w:t>
      </w:r>
    </w:p>
    <w:p w:rsidR="004D5AB6" w:rsidRDefault="004D5AB6" w:rsidP="004D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гражданине</w:t>
      </w:r>
      <w:r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</w:t>
      </w:r>
      <w:r w:rsidRPr="004D5AB6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(при наличии))</w:t>
      </w:r>
      <w:r w:rsidRPr="004D5AB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 Дата рождения ________________________________________________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</w:t>
      </w:r>
      <w:r w:rsidRPr="004D5AB6">
        <w:rPr>
          <w:rFonts w:ascii="Times New Roman" w:eastAsia="Times New Roman" w:hAnsi="Times New Roman" w:cs="Times New Roman"/>
          <w:sz w:val="18"/>
          <w:szCs w:val="24"/>
          <w:lang w:eastAsia="ru-RU"/>
        </w:rPr>
        <w:t>(число, месяц, год рождения)</w:t>
      </w:r>
      <w:r w:rsidRPr="004D5AB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</w:t>
      </w:r>
      <w:r w:rsidRPr="004D5AB6">
        <w:rPr>
          <w:rFonts w:ascii="Times New Roman" w:eastAsia="Times New Roman" w:hAnsi="Times New Roman" w:cs="Times New Roman"/>
          <w:sz w:val="18"/>
          <w:szCs w:val="24"/>
          <w:lang w:eastAsia="ru-RU"/>
        </w:rPr>
        <w:t>(республика, край, область, населенный пункт)</w:t>
      </w:r>
      <w:r w:rsidRPr="004D5AB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Семейное положение ________________________________________________________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4453" w:rsidRDefault="00A14453" w:rsidP="00A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(п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 месту постоянной регистрации 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с указанием почтового индекса)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40998" w:rsidRDefault="00A14453" w:rsidP="00240998">
      <w:pPr>
        <w:spacing w:after="0" w:line="240" w:lineRule="auto"/>
        <w:ind w:firstLine="167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(по месту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жительства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 указанием почтового индекса)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(с указанием междугородного кода)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при наличии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документа)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 номер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(кем и когда выдан)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AB6"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возможности быть усыновит</w:t>
      </w:r>
      <w:r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елем или опекуном (попечителем) </w:t>
      </w:r>
      <w:r w:rsidR="004D5AB6"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(заключение об условиях жизни и возможности </w:t>
      </w:r>
      <w:r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быть усыновителем - для граждан Российской </w:t>
      </w:r>
      <w:r w:rsidR="004D5AB6"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Федерации, постоянно прож</w:t>
      </w:r>
      <w:r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ивающих за пределами территории </w:t>
      </w:r>
      <w:r w:rsidR="004D5AB6"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Федерации, иностранных</w:t>
      </w:r>
      <w:r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 и лиц без гражданства) </w:t>
      </w:r>
      <w:r w:rsidR="004D5AB6" w:rsidRPr="00240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подготовлено: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</w:t>
      </w:r>
      <w:r w:rsidR="0024099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органа)</w:t>
      </w:r>
    </w:p>
    <w:p w:rsidR="00A14453" w:rsidRDefault="004D5AB6" w:rsidP="0024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номер ______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453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которых гражданин желал бы принять в свою семью 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ребенке (детях), которого(-ы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 гражданин желал бы принять в 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 &lt;2&gt;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________ Возраст от _________ до __________ лет</w:t>
      </w:r>
    </w:p>
    <w:p w:rsidR="000A15D8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________________________________________________________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Внешность: цвет глаз ___________________ цвет волос 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пожелания ____________________________________________________________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Регионы &lt;3&gt; из которых гражданин желал бы 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ребенка на воспитание в 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семью: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1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 ___ г.    __________________</w:t>
      </w:r>
    </w:p>
    <w:p w:rsidR="000A15D8" w:rsidRDefault="000A15D8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(</w:t>
      </w:r>
      <w:r w:rsidR="004D5AB6" w:rsidRPr="000A15D8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 гражданина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A14453" w:rsidRPr="000A15D8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Раздел 2 (заполняется соответствующим оп</w:t>
      </w:r>
      <w:r w:rsid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ератором государственного банка 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данных о детях, оставшихся без попече</w:t>
      </w:r>
      <w:r w:rsid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ния родителей, в региональном и 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федеральном банке данных о детях, оста</w:t>
      </w:r>
      <w:r w:rsid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вшихся без попечения родителей, 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соответственно) &lt;4&gt;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14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(номер анкеты) &lt;5&gt;</w:t>
      </w:r>
    </w:p>
    <w:p w:rsidR="00A14453" w:rsidRPr="00A14453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учет ___________________________________________________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(число, месяц, год)</w:t>
      </w:r>
    </w:p>
    <w:p w:rsidR="00A14453" w:rsidRDefault="00A14453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сотрудника федерального (регионального) банка данных о детях,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оставшихся без попечения родителей, документировавшего информацию о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гражданине _______________________________________________________________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направлениях в организации для детей-сирот, выдаваемых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 для посещения выбранного им ребенка, и принятом им решении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анкеты ребенка в государственном банке данных о детях, оставшихся без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выдачи направления ___________________________________________________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решении принять ребенка в семью или об отказе от такого решения с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указанием причин отказа ___________________________________________________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прекращении учета сведений о гражданине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документа о вынесении решения о передаче ребенка на воспитание в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семью (решение суда, акт органа опеки и попечительства, договор о создании</w:t>
      </w:r>
      <w:r w:rsidR="004D5AB6"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приемной семьи, патронатной семьи)</w:t>
      </w:r>
    </w:p>
    <w:p w:rsidR="00A14453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органа, вынесшего решение, органа, от имени которого заключен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договор)</w:t>
      </w:r>
    </w:p>
    <w:p w:rsidR="00A14453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 ___ года N ____________</w:t>
      </w:r>
    </w:p>
    <w:p w:rsidR="00A14453" w:rsidRPr="00A14453" w:rsidRDefault="00A14453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4D5AB6"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 вынесения решения)</w:t>
      </w:r>
    </w:p>
    <w:p w:rsidR="00A14453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 прекращения учета сведений о гражданине ___________________________</w:t>
      </w: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прекращения учета: "__" ____________ 20 ___ г.</w:t>
      </w:r>
    </w:p>
    <w:p w:rsidR="004D5AB6" w:rsidRPr="00075CF7" w:rsidRDefault="004D5AB6" w:rsidP="00A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4D5AB6" w:rsidRPr="00A14453" w:rsidRDefault="004D5AB6" w:rsidP="00A1445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t>&lt;1&gt; Сведения о гражданине личного характера должны соответствовать документу, удостоверяющему личность.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&lt;2&gt;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&lt;3&gt; При обращении гражданина к региональному оператору вместо наименования регионов указываются наименования муниципальных образований.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&lt;4&gt; Заполняется только в электронном виде.</w:t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A1445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&lt;5&gt; Анкеты граждан, состоящих в браке, имеют один номер.</w:t>
      </w:r>
    </w:p>
    <w:p w:rsidR="004D5AB6" w:rsidRDefault="004D5AB6" w:rsidP="004D5AB6"/>
    <w:p w:rsidR="00A14453" w:rsidRDefault="00A14453" w:rsidP="004D5AB6"/>
    <w:p w:rsidR="00A14453" w:rsidRDefault="00A14453" w:rsidP="004D5AB6"/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Умарова Э. Д.</w:t>
      </w: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453" w:rsidRDefault="00A14453" w:rsidP="004D5AB6"/>
    <w:p w:rsidR="00A14453" w:rsidRDefault="00A14453" w:rsidP="004D5AB6"/>
    <w:p w:rsidR="00A14453" w:rsidRDefault="00A14453" w:rsidP="004D5AB6"/>
    <w:p w:rsidR="001A738A" w:rsidRDefault="001A738A" w:rsidP="001A738A">
      <w:pPr>
        <w:spacing w:after="0" w:line="240" w:lineRule="auto"/>
      </w:pPr>
    </w:p>
    <w:p w:rsidR="001A738A" w:rsidRDefault="001A738A" w:rsidP="001A738A">
      <w:pPr>
        <w:spacing w:after="0" w:line="240" w:lineRule="auto"/>
      </w:pPr>
    </w:p>
    <w:p w:rsidR="006D1567" w:rsidRPr="00084D14" w:rsidRDefault="00F54943" w:rsidP="001A73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</w:t>
      </w:r>
    </w:p>
    <w:p w:rsidR="00F54943" w:rsidRPr="000B0042" w:rsidRDefault="00F54943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084D14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4D5AB6" w:rsidRPr="000B0042" w:rsidRDefault="004D5AB6" w:rsidP="004D5A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4D5AB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Постановка гражданина на учёт в качестве усыновителя, выразившего желание стать </w:t>
      </w:r>
      <w:r w:rsidRPr="004D5AB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усыновителем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от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«___»_________________2016г.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№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_________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</w:t>
      </w: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240998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240998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0998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Умарова Э. Д.</w:t>
      </w: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38A" w:rsidRDefault="001A738A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4242" w:rsidRPr="004D5AB6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084D14"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4D5AB6" w:rsidRPr="000B0042" w:rsidRDefault="004D5AB6" w:rsidP="004D5A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4D5AB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Постановка </w:t>
      </w:r>
      <w:r w:rsidRPr="004D5AB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гражданина на учёт в качестве усыновителя, выразившего желание стать усыновителем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от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«___»_________________2016г.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4E10E9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№</w:t>
      </w:r>
      <w:r w:rsidR="004E10E9">
        <w:rPr>
          <w:rFonts w:ascii="Times New Roman" w:eastAsia="Times New Roman" w:hAnsi="Times New Roman" w:cs="Times New Roman"/>
          <w:i/>
          <w:sz w:val="18"/>
          <w:lang w:eastAsia="ru-RU"/>
        </w:rPr>
        <w:t>_________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7D6CD0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7D6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7D6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7D6CD0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7D6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7D6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7D6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7D6C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38A" w:rsidRDefault="001A738A"/>
    <w:p w:rsidR="001A738A" w:rsidRDefault="001A738A" w:rsidP="001A738A"/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8A" w:rsidRDefault="001A738A" w:rsidP="001A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1A738A" w:rsidRDefault="001A738A" w:rsidP="001A738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Умарова Э. Д.</w:t>
      </w: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CEE" w:rsidRPr="001A738A" w:rsidRDefault="00983CEE" w:rsidP="001A738A"/>
    <w:sectPr w:rsidR="00983CEE" w:rsidRPr="001A738A" w:rsidSect="00793F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DE" w:rsidRDefault="003905DE" w:rsidP="00A14453">
      <w:pPr>
        <w:spacing w:after="0" w:line="240" w:lineRule="auto"/>
      </w:pPr>
      <w:r>
        <w:separator/>
      </w:r>
    </w:p>
  </w:endnote>
  <w:endnote w:type="continuationSeparator" w:id="0">
    <w:p w:rsidR="003905DE" w:rsidRDefault="003905DE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DE" w:rsidRDefault="003905DE" w:rsidP="00A14453">
      <w:pPr>
        <w:spacing w:after="0" w:line="240" w:lineRule="auto"/>
      </w:pPr>
      <w:r>
        <w:separator/>
      </w:r>
    </w:p>
  </w:footnote>
  <w:footnote w:type="continuationSeparator" w:id="0">
    <w:p w:rsidR="003905DE" w:rsidRDefault="003905DE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46F8A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8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75AE"/>
    <w:rsid w:val="00084D14"/>
    <w:rsid w:val="000A15D8"/>
    <w:rsid w:val="000B0042"/>
    <w:rsid w:val="000F4054"/>
    <w:rsid w:val="00103144"/>
    <w:rsid w:val="0010698E"/>
    <w:rsid w:val="00112369"/>
    <w:rsid w:val="001172C5"/>
    <w:rsid w:val="001431C1"/>
    <w:rsid w:val="001641E8"/>
    <w:rsid w:val="00186B46"/>
    <w:rsid w:val="001A738A"/>
    <w:rsid w:val="001F74EE"/>
    <w:rsid w:val="00207033"/>
    <w:rsid w:val="00224529"/>
    <w:rsid w:val="00240998"/>
    <w:rsid w:val="00260242"/>
    <w:rsid w:val="00261929"/>
    <w:rsid w:val="00295479"/>
    <w:rsid w:val="002A12D9"/>
    <w:rsid w:val="002A2CA4"/>
    <w:rsid w:val="003000AA"/>
    <w:rsid w:val="00316162"/>
    <w:rsid w:val="00380F41"/>
    <w:rsid w:val="003905DE"/>
    <w:rsid w:val="003F313B"/>
    <w:rsid w:val="003F3B61"/>
    <w:rsid w:val="004033FA"/>
    <w:rsid w:val="00460415"/>
    <w:rsid w:val="004906CB"/>
    <w:rsid w:val="00492978"/>
    <w:rsid w:val="004D5AB6"/>
    <w:rsid w:val="004E10E9"/>
    <w:rsid w:val="005340D1"/>
    <w:rsid w:val="005D19E8"/>
    <w:rsid w:val="00615943"/>
    <w:rsid w:val="006A2FE4"/>
    <w:rsid w:val="006A3875"/>
    <w:rsid w:val="006B320C"/>
    <w:rsid w:val="006D1567"/>
    <w:rsid w:val="006D1644"/>
    <w:rsid w:val="006E66ED"/>
    <w:rsid w:val="00731491"/>
    <w:rsid w:val="00745178"/>
    <w:rsid w:val="007476C1"/>
    <w:rsid w:val="007601E5"/>
    <w:rsid w:val="00763ABE"/>
    <w:rsid w:val="00793FDA"/>
    <w:rsid w:val="007D6CD0"/>
    <w:rsid w:val="00813DA6"/>
    <w:rsid w:val="0085079C"/>
    <w:rsid w:val="008541E1"/>
    <w:rsid w:val="0086189E"/>
    <w:rsid w:val="0086630D"/>
    <w:rsid w:val="008866B7"/>
    <w:rsid w:val="00905AB8"/>
    <w:rsid w:val="00956170"/>
    <w:rsid w:val="00961005"/>
    <w:rsid w:val="00961166"/>
    <w:rsid w:val="00983CEE"/>
    <w:rsid w:val="009D1C88"/>
    <w:rsid w:val="009E1612"/>
    <w:rsid w:val="009F4B34"/>
    <w:rsid w:val="00A14453"/>
    <w:rsid w:val="00A65BDE"/>
    <w:rsid w:val="00AD09E4"/>
    <w:rsid w:val="00AD0BD2"/>
    <w:rsid w:val="00AD47EE"/>
    <w:rsid w:val="00B147C6"/>
    <w:rsid w:val="00B32DEC"/>
    <w:rsid w:val="00B44C32"/>
    <w:rsid w:val="00BE3E8D"/>
    <w:rsid w:val="00BE66ED"/>
    <w:rsid w:val="00BF4EE3"/>
    <w:rsid w:val="00C41A5C"/>
    <w:rsid w:val="00C5494D"/>
    <w:rsid w:val="00C671E9"/>
    <w:rsid w:val="00C955B3"/>
    <w:rsid w:val="00D04242"/>
    <w:rsid w:val="00D2638E"/>
    <w:rsid w:val="00D42109"/>
    <w:rsid w:val="00E27CC2"/>
    <w:rsid w:val="00E6758B"/>
    <w:rsid w:val="00EB4090"/>
    <w:rsid w:val="00ED449F"/>
    <w:rsid w:val="00EE7A39"/>
    <w:rsid w:val="00F13463"/>
    <w:rsid w:val="00F47E22"/>
    <w:rsid w:val="00F54943"/>
    <w:rsid w:val="00F634B0"/>
    <w:rsid w:val="00F708E1"/>
    <w:rsid w:val="00FD544F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styleId="ad">
    <w:name w:val="Title"/>
    <w:basedOn w:val="a"/>
    <w:link w:val="ae"/>
    <w:qFormat/>
    <w:rsid w:val="008541E1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8541E1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744603" TargetMode="External"/><Relationship Id="rId26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7884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9027927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32805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4202617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2098257" TargetMode="External"/><Relationship Id="rId32" Type="http://schemas.openxmlformats.org/officeDocument/2006/relationships/hyperlink" Target="http://www.&#1084;&#1086;-&#1082;&#1080;&#1079;&#1080;&#1083;&#1102;&#1088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32805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hyperlink" Target="http://docs.cntd.ru/document/902157748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85168" TargetMode="External"/><Relationship Id="rId31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901990051" TargetMode="External"/><Relationship Id="rId27" Type="http://schemas.openxmlformats.org/officeDocument/2006/relationships/hyperlink" Target="http://docs.cntd.ru/document/901758045" TargetMode="External"/><Relationship Id="rId30" Type="http://schemas.openxmlformats.org/officeDocument/2006/relationships/hyperlink" Target="http://docs.cntd.ru/document/420283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EB24-A0CF-43BC-9A72-6A454C94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11878</Words>
  <Characters>67709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28</cp:revision>
  <cp:lastPrinted>2016-06-01T10:56:00Z</cp:lastPrinted>
  <dcterms:created xsi:type="dcterms:W3CDTF">2016-04-21T12:18:00Z</dcterms:created>
  <dcterms:modified xsi:type="dcterms:W3CDTF">2016-10-10T09:59:00Z</dcterms:modified>
</cp:coreProperties>
</file>