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8D" w:rsidRPr="00A827BB" w:rsidRDefault="00D7348D" w:rsidP="00A8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ПРАВИТЕЛЬСТВО РЕСПУБЛИКИ ДАГЕСТАН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сентября 2014 г. N 298-р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348D" w:rsidRDefault="00D7348D" w:rsidP="00A8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РД</w:t>
      </w:r>
      <w:r w:rsidR="00A827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от 10.12.2014 N 385-р)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определения численности неработающего населения, учитываемого при расчете объемов страховых взносов из республиканского бюджета Республики Дагестан в Федеральный фонд обязательного медицинского страхования, и повышения уровня собираемости страховых взносов в Пенсионный фонд Российской Федерации создать межведомственную комиссию в следующем составе: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РД от 10.12.2014 N 385-р)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Сибеков А.В.                  - заместитель Председателя Правительства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Республики Дагестан (председатель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комиссии)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Юсуфов Р.А.                   - министр экономики и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территориального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развития Республики Дагестан (заместитель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председателя комиссии)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Баркаев Г.С.                  - директор Территориального фонда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обязательного медицинского страхования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Республики Дагестан (по согласованию)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Жабин Н.В.                    - заместитель управляющего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государственным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учреждением - Региональным отделением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Фонда социального страхования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Федерации по Республике Дагестан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 согласованию)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Кацы Н.Н.                     - заместитель руководителя Территориального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органа Федеральной службы государственной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статистики по Республике Дагестан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 согласованию)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Корягина Н.В.                 - заместитель руководителя Управления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Федеральной службы по надзору в сфере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защиты прав потребителей и благополучия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человека по Республике Дагестан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 согласованию)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Саадуев Ю.М.                  - заместитель министра финансов Республики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Дагестан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Сулейманов Н.М.               - заместитель управляющего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государственным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учреждением - Отделением </w:t>
      </w:r>
      <w:proofErr w:type="gramStart"/>
      <w:r>
        <w:rPr>
          <w:rFonts w:ascii="Courier New" w:hAnsi="Courier New" w:cs="Courier New"/>
          <w:sz w:val="20"/>
          <w:szCs w:val="20"/>
        </w:rPr>
        <w:t>Пенсионного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фонда Российской Федерации по Республике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Дагестан (по согласованию)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Таибов З.Т.                   - начальник отдела налогообложения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юридических лиц Управления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Федеральной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налоговой службы по Республике Дагестан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 согласованию)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Ханипов А.А.                  - заместитель министра труда и социального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развития Республики Дагестан (заместитель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председателя комиссии)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Ширинбеков Т.М.               - заместитель начальника отдела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информационного обеспечения и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технической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защиты информации Управления Федеральной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миграционной службы по Республике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Дагестан (по согласованию)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Эфендиев Р.И.                 - </w:t>
      </w:r>
      <w:proofErr w:type="gramStart"/>
      <w:r>
        <w:rPr>
          <w:rFonts w:ascii="Courier New" w:hAnsi="Courier New" w:cs="Courier New"/>
          <w:sz w:val="20"/>
          <w:szCs w:val="20"/>
        </w:rPr>
        <w:t>исполняющий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обязанности начальника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управления по борьбе с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экономическими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преступлениями Министерства </w:t>
      </w:r>
      <w:proofErr w:type="gramStart"/>
      <w:r>
        <w:rPr>
          <w:rFonts w:ascii="Courier New" w:hAnsi="Courier New" w:cs="Courier New"/>
          <w:sz w:val="20"/>
          <w:szCs w:val="20"/>
        </w:rPr>
        <w:t>внутренних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дел по Республике Дагестан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 согласованию)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Булатов А.Г.                  - руководитель Государственной инспекции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труда в Республике Дагестан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 согласованию)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Гаджиева Х.И.                 - начальник Управления социальной политики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 экономического сотрудничества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Министерства экономики и территориального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развития Республики Дагестан (секретарь</w:t>
      </w:r>
      <w:proofErr w:type="gramEnd"/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комиссии)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Камалутдинов К.Д.             - первый заместитель министра сельского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хозяйства и продовольствия Республики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Дагестан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Курбаналиев Р.М.              - заместитель министра промышленности,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торговли и инвестиций Республики Дагестан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Гаджиев Г.Н.                  - заместитель начальника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Контрольно-финансового управления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Администрации Главы и Правительства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Республики Дагестан.</w:t>
      </w: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7348D" w:rsidRDefault="00D7348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РД от 10.12.2014 N 385-р)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экономики и территориального развития Республики Дагестан совместно с заинтересованными органами исполнительной власти Республики Дагестан и территориальными органами федеральных органов исполнительной власти по Республике Дагестан разработать и представить в межведомственную комиссию порядок организации работы по определению численности неработающего населения, учитываемого при расчете объемов страховых взносов из республиканского бюджета Республики Дагестан.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РД от 10.12.2014 N 385-р)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Органам исполнительной власти с участием соответствующих территориальных органов федеральных органов исполнительной власти и органов местного самоуправления провести (в разрезе муниципальных образований) мониторинг численности граждан, работающих на крупных и средних предприятиях курируемых отраслей, а также осуществляющих предпринимательскую деятельность (крестьянско-фермерские хозяйства, индивидуальные предприниматели и др.). Результаты представить в межведомственную комиссию.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территориальным органам федеральных органов исполнительной власти, территориальным органам государственных внебюджетных фондов провести (в разрезе муниципальных образований) анализ базы данных плательщиков обязательных платежей, по возможности - персональной базы, в сопоставлении со сведениями, имеющимися в базах данных других территориальных органов федеральных органов исполнительной власти.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Рекомендовать </w:t>
      </w:r>
      <w:r w:rsidRPr="00212779">
        <w:rPr>
          <w:rFonts w:ascii="Calibri" w:hAnsi="Calibri" w:cs="Calibri"/>
          <w:color w:val="FF0000"/>
        </w:rPr>
        <w:t>главам муниципальных районов и городских округов</w:t>
      </w:r>
      <w:r>
        <w:rPr>
          <w:rFonts w:ascii="Calibri" w:hAnsi="Calibri" w:cs="Calibri"/>
        </w:rPr>
        <w:t xml:space="preserve"> Республики Дагестан с учетом мероприятий по реализации приоритетного проекта развития Республики Дагестан "Обеление" экономики" на 2014 год и необходимости оптимизации платежей в Федеральный фонд обязательного медицинского страхования и в Пенсионный фонд Российской Федерации: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РД от 10.12.2014 N 385-р)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образовать муниципальные комиссии по определению численности неработающего населения, учитываемого при расчете объемов страховых взносов из республиканского бюджета Республики Дагестан;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ноября 2014 года завершить актуализацию данных, содержащихся в системе похозяйственного учета Республики Дагестан по соответствующим муниципальным образованиям, и представить информацию в Правительство Республики Дагестан.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Межведомственной комиссии провести работу по определению численности неработающего населения, учитываемого при расчете объемов страховых взносов из республиканского бюджета Республики Дагестан, и до 1 декабря 2014 года представить доклад Главе Республики Дагестан о результатах проведенной работы.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Признать утратившими силу:</w:t>
      </w:r>
    </w:p>
    <w:p w:rsidR="00D7348D" w:rsidRDefault="00CF4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D7348D">
          <w:rPr>
            <w:rFonts w:ascii="Calibri" w:hAnsi="Calibri" w:cs="Calibri"/>
            <w:color w:val="0000FF"/>
          </w:rPr>
          <w:t>распоряжение</w:t>
        </w:r>
      </w:hyperlink>
      <w:r w:rsidR="00D7348D">
        <w:rPr>
          <w:rFonts w:ascii="Calibri" w:hAnsi="Calibri" w:cs="Calibri"/>
        </w:rPr>
        <w:t xml:space="preserve"> Правительства Республики Дагестан от 6 марта 2012 г. N 28-р (Собрание законодательства Республики Дагестан, 2012, N 5, ст. 170);</w:t>
      </w:r>
    </w:p>
    <w:p w:rsidR="00D7348D" w:rsidRDefault="00CF4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D7348D">
          <w:rPr>
            <w:rFonts w:ascii="Calibri" w:hAnsi="Calibri" w:cs="Calibri"/>
            <w:color w:val="0000FF"/>
          </w:rPr>
          <w:t>распоряжение</w:t>
        </w:r>
      </w:hyperlink>
      <w:r w:rsidR="00D7348D">
        <w:rPr>
          <w:rFonts w:ascii="Calibri" w:hAnsi="Calibri" w:cs="Calibri"/>
        </w:rPr>
        <w:t xml:space="preserve"> Правительства Республики Дагестан от 21 мая 2012 г. N 109-р (Собрание законодательства Республики Дагестан, 2012, N 10, ст. 462);</w:t>
      </w:r>
    </w:p>
    <w:p w:rsidR="00D7348D" w:rsidRDefault="00CF4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D7348D">
          <w:rPr>
            <w:rFonts w:ascii="Calibri" w:hAnsi="Calibri" w:cs="Calibri"/>
            <w:color w:val="0000FF"/>
          </w:rPr>
          <w:t>распоряжение</w:t>
        </w:r>
      </w:hyperlink>
      <w:r w:rsidR="00D7348D">
        <w:rPr>
          <w:rFonts w:ascii="Calibri" w:hAnsi="Calibri" w:cs="Calibri"/>
        </w:rPr>
        <w:t xml:space="preserve"> Правительства Республики Дагестан от 30 апреля 2013 г. N 116-р (Собрание законодательства Республики Дагестан, 2013, N 9, ст. 623).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А.КАРИБОВ</w:t>
      </w: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348D" w:rsidRDefault="00D7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348D" w:rsidRDefault="00D734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39E1" w:rsidRDefault="00F739E1"/>
    <w:sectPr w:rsidR="00F739E1" w:rsidSect="00A827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8D"/>
    <w:rsid w:val="000011FD"/>
    <w:rsid w:val="0001148A"/>
    <w:rsid w:val="00015472"/>
    <w:rsid w:val="00027F00"/>
    <w:rsid w:val="00032358"/>
    <w:rsid w:val="000418BB"/>
    <w:rsid w:val="00046169"/>
    <w:rsid w:val="000501BE"/>
    <w:rsid w:val="00052469"/>
    <w:rsid w:val="00066E77"/>
    <w:rsid w:val="0006798F"/>
    <w:rsid w:val="00080302"/>
    <w:rsid w:val="0008078C"/>
    <w:rsid w:val="00085544"/>
    <w:rsid w:val="000A17F7"/>
    <w:rsid w:val="000A4FBF"/>
    <w:rsid w:val="000A514B"/>
    <w:rsid w:val="000B2115"/>
    <w:rsid w:val="000B4228"/>
    <w:rsid w:val="000C1265"/>
    <w:rsid w:val="000C620D"/>
    <w:rsid w:val="000C7521"/>
    <w:rsid w:val="000D2C0F"/>
    <w:rsid w:val="000D4565"/>
    <w:rsid w:val="000D558F"/>
    <w:rsid w:val="000D7629"/>
    <w:rsid w:val="000E1786"/>
    <w:rsid w:val="000E1B87"/>
    <w:rsid w:val="000E7575"/>
    <w:rsid w:val="000F2728"/>
    <w:rsid w:val="000F5EB1"/>
    <w:rsid w:val="000F7A05"/>
    <w:rsid w:val="001028B5"/>
    <w:rsid w:val="001031E9"/>
    <w:rsid w:val="0011611A"/>
    <w:rsid w:val="00116F6F"/>
    <w:rsid w:val="001269E7"/>
    <w:rsid w:val="00136646"/>
    <w:rsid w:val="0013768D"/>
    <w:rsid w:val="00141DC9"/>
    <w:rsid w:val="00153B97"/>
    <w:rsid w:val="00157B26"/>
    <w:rsid w:val="00165833"/>
    <w:rsid w:val="00170341"/>
    <w:rsid w:val="0017140B"/>
    <w:rsid w:val="001745B0"/>
    <w:rsid w:val="00180083"/>
    <w:rsid w:val="00183173"/>
    <w:rsid w:val="001835E1"/>
    <w:rsid w:val="001855AD"/>
    <w:rsid w:val="00186AA7"/>
    <w:rsid w:val="001934B6"/>
    <w:rsid w:val="001A1938"/>
    <w:rsid w:val="001A2C02"/>
    <w:rsid w:val="001A3890"/>
    <w:rsid w:val="001A49C7"/>
    <w:rsid w:val="001A78CD"/>
    <w:rsid w:val="001B13C7"/>
    <w:rsid w:val="001B4B1C"/>
    <w:rsid w:val="001C522E"/>
    <w:rsid w:val="001C77D5"/>
    <w:rsid w:val="001E0334"/>
    <w:rsid w:val="001E1EB6"/>
    <w:rsid w:val="001E35E8"/>
    <w:rsid w:val="001E5199"/>
    <w:rsid w:val="001E5B4F"/>
    <w:rsid w:val="001F1212"/>
    <w:rsid w:val="00201065"/>
    <w:rsid w:val="00203877"/>
    <w:rsid w:val="00205A55"/>
    <w:rsid w:val="00206B27"/>
    <w:rsid w:val="00212779"/>
    <w:rsid w:val="00214E6C"/>
    <w:rsid w:val="0023049C"/>
    <w:rsid w:val="002310DB"/>
    <w:rsid w:val="0023481E"/>
    <w:rsid w:val="002353A0"/>
    <w:rsid w:val="00240BD5"/>
    <w:rsid w:val="00241605"/>
    <w:rsid w:val="00242D94"/>
    <w:rsid w:val="00246239"/>
    <w:rsid w:val="00266213"/>
    <w:rsid w:val="0027014D"/>
    <w:rsid w:val="0028320A"/>
    <w:rsid w:val="00283952"/>
    <w:rsid w:val="00297EB6"/>
    <w:rsid w:val="002A0626"/>
    <w:rsid w:val="002A170A"/>
    <w:rsid w:val="002A314A"/>
    <w:rsid w:val="002B1EAA"/>
    <w:rsid w:val="002B6CAE"/>
    <w:rsid w:val="002C3EF6"/>
    <w:rsid w:val="002C45BD"/>
    <w:rsid w:val="002C46C8"/>
    <w:rsid w:val="002C6970"/>
    <w:rsid w:val="002C724A"/>
    <w:rsid w:val="002D4D02"/>
    <w:rsid w:val="002D4D21"/>
    <w:rsid w:val="002D63E5"/>
    <w:rsid w:val="002D7009"/>
    <w:rsid w:val="002E5EA4"/>
    <w:rsid w:val="002E7779"/>
    <w:rsid w:val="002F07E5"/>
    <w:rsid w:val="002F4E49"/>
    <w:rsid w:val="002F7991"/>
    <w:rsid w:val="003016A5"/>
    <w:rsid w:val="00305B27"/>
    <w:rsid w:val="003104F9"/>
    <w:rsid w:val="00310E72"/>
    <w:rsid w:val="003209CD"/>
    <w:rsid w:val="003230DB"/>
    <w:rsid w:val="003308B9"/>
    <w:rsid w:val="003373FF"/>
    <w:rsid w:val="00344391"/>
    <w:rsid w:val="003506D6"/>
    <w:rsid w:val="00353CFD"/>
    <w:rsid w:val="00354BA0"/>
    <w:rsid w:val="00355F02"/>
    <w:rsid w:val="00363EA0"/>
    <w:rsid w:val="003679D2"/>
    <w:rsid w:val="0037041C"/>
    <w:rsid w:val="0037261C"/>
    <w:rsid w:val="00377AF3"/>
    <w:rsid w:val="00382891"/>
    <w:rsid w:val="00383B7E"/>
    <w:rsid w:val="003846E2"/>
    <w:rsid w:val="00394E3A"/>
    <w:rsid w:val="00395ACB"/>
    <w:rsid w:val="003A6306"/>
    <w:rsid w:val="003A66FF"/>
    <w:rsid w:val="003C1A8E"/>
    <w:rsid w:val="003C207F"/>
    <w:rsid w:val="003C39B6"/>
    <w:rsid w:val="003D2F86"/>
    <w:rsid w:val="003D3929"/>
    <w:rsid w:val="003D7B63"/>
    <w:rsid w:val="003E2E63"/>
    <w:rsid w:val="003E5D36"/>
    <w:rsid w:val="003F0E33"/>
    <w:rsid w:val="003F2004"/>
    <w:rsid w:val="003F2778"/>
    <w:rsid w:val="003F3446"/>
    <w:rsid w:val="003F4E3B"/>
    <w:rsid w:val="003F76CD"/>
    <w:rsid w:val="003F78B3"/>
    <w:rsid w:val="00403060"/>
    <w:rsid w:val="004069A9"/>
    <w:rsid w:val="00407640"/>
    <w:rsid w:val="00414101"/>
    <w:rsid w:val="00423F56"/>
    <w:rsid w:val="004267EE"/>
    <w:rsid w:val="0045467F"/>
    <w:rsid w:val="0045575E"/>
    <w:rsid w:val="00457893"/>
    <w:rsid w:val="0046330D"/>
    <w:rsid w:val="00463ECE"/>
    <w:rsid w:val="00470A87"/>
    <w:rsid w:val="00473D2B"/>
    <w:rsid w:val="00474CBE"/>
    <w:rsid w:val="00476783"/>
    <w:rsid w:val="00480593"/>
    <w:rsid w:val="0048228C"/>
    <w:rsid w:val="00482A09"/>
    <w:rsid w:val="00483215"/>
    <w:rsid w:val="004874E9"/>
    <w:rsid w:val="00487BA1"/>
    <w:rsid w:val="004A4408"/>
    <w:rsid w:val="004B47E3"/>
    <w:rsid w:val="004C2C3D"/>
    <w:rsid w:val="004E061C"/>
    <w:rsid w:val="004E0AAC"/>
    <w:rsid w:val="004E46E1"/>
    <w:rsid w:val="004E595F"/>
    <w:rsid w:val="004F0BD6"/>
    <w:rsid w:val="004F2AAE"/>
    <w:rsid w:val="005032DC"/>
    <w:rsid w:val="00504C4E"/>
    <w:rsid w:val="00505417"/>
    <w:rsid w:val="005056EC"/>
    <w:rsid w:val="0050686A"/>
    <w:rsid w:val="00511D59"/>
    <w:rsid w:val="00512C17"/>
    <w:rsid w:val="005145BE"/>
    <w:rsid w:val="0051529B"/>
    <w:rsid w:val="00515C34"/>
    <w:rsid w:val="00527CC3"/>
    <w:rsid w:val="00534281"/>
    <w:rsid w:val="00543985"/>
    <w:rsid w:val="00546809"/>
    <w:rsid w:val="00547F58"/>
    <w:rsid w:val="0055288C"/>
    <w:rsid w:val="00552E3A"/>
    <w:rsid w:val="0055497E"/>
    <w:rsid w:val="00561BC4"/>
    <w:rsid w:val="00570CFE"/>
    <w:rsid w:val="00570E53"/>
    <w:rsid w:val="00571C85"/>
    <w:rsid w:val="00573529"/>
    <w:rsid w:val="00592C4D"/>
    <w:rsid w:val="00592F62"/>
    <w:rsid w:val="005A036C"/>
    <w:rsid w:val="005A37FA"/>
    <w:rsid w:val="005B1E64"/>
    <w:rsid w:val="005B2117"/>
    <w:rsid w:val="005D0FDD"/>
    <w:rsid w:val="005D323A"/>
    <w:rsid w:val="005D36EE"/>
    <w:rsid w:val="005E2D4C"/>
    <w:rsid w:val="005E512D"/>
    <w:rsid w:val="005F5235"/>
    <w:rsid w:val="005F7238"/>
    <w:rsid w:val="00600AC6"/>
    <w:rsid w:val="006037B0"/>
    <w:rsid w:val="00612FC3"/>
    <w:rsid w:val="00616DD8"/>
    <w:rsid w:val="006277BE"/>
    <w:rsid w:val="00633E89"/>
    <w:rsid w:val="00635EAB"/>
    <w:rsid w:val="006433DB"/>
    <w:rsid w:val="00644D47"/>
    <w:rsid w:val="006500DE"/>
    <w:rsid w:val="00652C92"/>
    <w:rsid w:val="0065478F"/>
    <w:rsid w:val="00656948"/>
    <w:rsid w:val="006601B8"/>
    <w:rsid w:val="006664A6"/>
    <w:rsid w:val="00670B41"/>
    <w:rsid w:val="0067122D"/>
    <w:rsid w:val="00673368"/>
    <w:rsid w:val="00682BA7"/>
    <w:rsid w:val="00685F51"/>
    <w:rsid w:val="00687824"/>
    <w:rsid w:val="00691E56"/>
    <w:rsid w:val="00695EB2"/>
    <w:rsid w:val="0069761F"/>
    <w:rsid w:val="006A0997"/>
    <w:rsid w:val="006B0BB7"/>
    <w:rsid w:val="006B5812"/>
    <w:rsid w:val="006B612B"/>
    <w:rsid w:val="006C0109"/>
    <w:rsid w:val="006C19B3"/>
    <w:rsid w:val="006C4816"/>
    <w:rsid w:val="006C7DCE"/>
    <w:rsid w:val="006D1485"/>
    <w:rsid w:val="006D37E0"/>
    <w:rsid w:val="006D6B12"/>
    <w:rsid w:val="006E03F9"/>
    <w:rsid w:val="006E46B3"/>
    <w:rsid w:val="006E7285"/>
    <w:rsid w:val="006F05E2"/>
    <w:rsid w:val="006F0D31"/>
    <w:rsid w:val="006F492A"/>
    <w:rsid w:val="006F644E"/>
    <w:rsid w:val="00701110"/>
    <w:rsid w:val="007026F2"/>
    <w:rsid w:val="00703063"/>
    <w:rsid w:val="00705FA8"/>
    <w:rsid w:val="00706723"/>
    <w:rsid w:val="00707BAC"/>
    <w:rsid w:val="00714C5E"/>
    <w:rsid w:val="00717E5A"/>
    <w:rsid w:val="0072192A"/>
    <w:rsid w:val="00727EE7"/>
    <w:rsid w:val="00732384"/>
    <w:rsid w:val="0073649C"/>
    <w:rsid w:val="00740099"/>
    <w:rsid w:val="00743BDF"/>
    <w:rsid w:val="007441D8"/>
    <w:rsid w:val="007456E1"/>
    <w:rsid w:val="007464F9"/>
    <w:rsid w:val="00746D98"/>
    <w:rsid w:val="007500B1"/>
    <w:rsid w:val="007568D3"/>
    <w:rsid w:val="00765341"/>
    <w:rsid w:val="007673B5"/>
    <w:rsid w:val="00770D00"/>
    <w:rsid w:val="00772B3A"/>
    <w:rsid w:val="0077490F"/>
    <w:rsid w:val="00783869"/>
    <w:rsid w:val="00784CBE"/>
    <w:rsid w:val="00784CCE"/>
    <w:rsid w:val="00797CC5"/>
    <w:rsid w:val="007A2A83"/>
    <w:rsid w:val="007A4C2F"/>
    <w:rsid w:val="007A7B59"/>
    <w:rsid w:val="007B015F"/>
    <w:rsid w:val="007B3018"/>
    <w:rsid w:val="007B598D"/>
    <w:rsid w:val="007B693F"/>
    <w:rsid w:val="007B7FA7"/>
    <w:rsid w:val="007C01F4"/>
    <w:rsid w:val="007D080E"/>
    <w:rsid w:val="007D534E"/>
    <w:rsid w:val="007E00AD"/>
    <w:rsid w:val="007E0149"/>
    <w:rsid w:val="007E2400"/>
    <w:rsid w:val="007E7237"/>
    <w:rsid w:val="007F06E5"/>
    <w:rsid w:val="007F082F"/>
    <w:rsid w:val="008003BF"/>
    <w:rsid w:val="00800465"/>
    <w:rsid w:val="008012F5"/>
    <w:rsid w:val="0081490C"/>
    <w:rsid w:val="00822E89"/>
    <w:rsid w:val="008250D2"/>
    <w:rsid w:val="00825783"/>
    <w:rsid w:val="00831E28"/>
    <w:rsid w:val="008355DB"/>
    <w:rsid w:val="00836543"/>
    <w:rsid w:val="00837191"/>
    <w:rsid w:val="00840D01"/>
    <w:rsid w:val="008431E3"/>
    <w:rsid w:val="00846D0B"/>
    <w:rsid w:val="0084708F"/>
    <w:rsid w:val="008527CF"/>
    <w:rsid w:val="008547C9"/>
    <w:rsid w:val="00864D9F"/>
    <w:rsid w:val="00870E4A"/>
    <w:rsid w:val="00877AD7"/>
    <w:rsid w:val="00882DC7"/>
    <w:rsid w:val="00883547"/>
    <w:rsid w:val="00884A79"/>
    <w:rsid w:val="00886076"/>
    <w:rsid w:val="00886169"/>
    <w:rsid w:val="008871B2"/>
    <w:rsid w:val="00892613"/>
    <w:rsid w:val="008A02BF"/>
    <w:rsid w:val="008A4B78"/>
    <w:rsid w:val="008A6A75"/>
    <w:rsid w:val="008A7985"/>
    <w:rsid w:val="008B0A51"/>
    <w:rsid w:val="008B68E4"/>
    <w:rsid w:val="008C1481"/>
    <w:rsid w:val="008E2C43"/>
    <w:rsid w:val="008E2FD3"/>
    <w:rsid w:val="008E36A2"/>
    <w:rsid w:val="008F2741"/>
    <w:rsid w:val="008F43D1"/>
    <w:rsid w:val="008F6166"/>
    <w:rsid w:val="008F7937"/>
    <w:rsid w:val="008F7BD1"/>
    <w:rsid w:val="009012A0"/>
    <w:rsid w:val="00901CCB"/>
    <w:rsid w:val="00903A6A"/>
    <w:rsid w:val="009068BA"/>
    <w:rsid w:val="00906C50"/>
    <w:rsid w:val="0091409E"/>
    <w:rsid w:val="00915B2D"/>
    <w:rsid w:val="009303F7"/>
    <w:rsid w:val="009325B7"/>
    <w:rsid w:val="00932702"/>
    <w:rsid w:val="0094188B"/>
    <w:rsid w:val="00955FC7"/>
    <w:rsid w:val="00961CD6"/>
    <w:rsid w:val="00965B17"/>
    <w:rsid w:val="00967228"/>
    <w:rsid w:val="009739E2"/>
    <w:rsid w:val="00973C35"/>
    <w:rsid w:val="00982FA9"/>
    <w:rsid w:val="009870FB"/>
    <w:rsid w:val="009910C2"/>
    <w:rsid w:val="009944B9"/>
    <w:rsid w:val="00995F81"/>
    <w:rsid w:val="009969ED"/>
    <w:rsid w:val="00996C3D"/>
    <w:rsid w:val="009A3780"/>
    <w:rsid w:val="009B00DF"/>
    <w:rsid w:val="009B0FBF"/>
    <w:rsid w:val="009C7348"/>
    <w:rsid w:val="009D0569"/>
    <w:rsid w:val="009E2480"/>
    <w:rsid w:val="009E2C5F"/>
    <w:rsid w:val="009E2CA0"/>
    <w:rsid w:val="009F0FE6"/>
    <w:rsid w:val="00A03C8C"/>
    <w:rsid w:val="00A230C4"/>
    <w:rsid w:val="00A25D42"/>
    <w:rsid w:val="00A267B1"/>
    <w:rsid w:val="00A317BC"/>
    <w:rsid w:val="00A34C4E"/>
    <w:rsid w:val="00A35E31"/>
    <w:rsid w:val="00A36C47"/>
    <w:rsid w:val="00A40566"/>
    <w:rsid w:val="00A415B1"/>
    <w:rsid w:val="00A4212A"/>
    <w:rsid w:val="00A43F86"/>
    <w:rsid w:val="00A44726"/>
    <w:rsid w:val="00A44E9F"/>
    <w:rsid w:val="00A56851"/>
    <w:rsid w:val="00A61220"/>
    <w:rsid w:val="00A62EF2"/>
    <w:rsid w:val="00A64CC8"/>
    <w:rsid w:val="00A66D41"/>
    <w:rsid w:val="00A70538"/>
    <w:rsid w:val="00A749E0"/>
    <w:rsid w:val="00A7774B"/>
    <w:rsid w:val="00A827BB"/>
    <w:rsid w:val="00A83098"/>
    <w:rsid w:val="00A95096"/>
    <w:rsid w:val="00A96F8A"/>
    <w:rsid w:val="00AB0362"/>
    <w:rsid w:val="00AB2898"/>
    <w:rsid w:val="00AB2D30"/>
    <w:rsid w:val="00AB30F5"/>
    <w:rsid w:val="00AC4642"/>
    <w:rsid w:val="00AD0B1E"/>
    <w:rsid w:val="00AE23CA"/>
    <w:rsid w:val="00AE6342"/>
    <w:rsid w:val="00AF3ED3"/>
    <w:rsid w:val="00AF524D"/>
    <w:rsid w:val="00B00147"/>
    <w:rsid w:val="00B002A0"/>
    <w:rsid w:val="00B04F20"/>
    <w:rsid w:val="00B11AD6"/>
    <w:rsid w:val="00B12AE4"/>
    <w:rsid w:val="00B15B74"/>
    <w:rsid w:val="00B20EC9"/>
    <w:rsid w:val="00B32213"/>
    <w:rsid w:val="00B32B00"/>
    <w:rsid w:val="00B32FE7"/>
    <w:rsid w:val="00B331E2"/>
    <w:rsid w:val="00B34D5F"/>
    <w:rsid w:val="00B350B8"/>
    <w:rsid w:val="00B42484"/>
    <w:rsid w:val="00B452E3"/>
    <w:rsid w:val="00B51E1C"/>
    <w:rsid w:val="00B60EC6"/>
    <w:rsid w:val="00B66575"/>
    <w:rsid w:val="00B7027A"/>
    <w:rsid w:val="00B87CF7"/>
    <w:rsid w:val="00B9442D"/>
    <w:rsid w:val="00BA03BC"/>
    <w:rsid w:val="00BA0967"/>
    <w:rsid w:val="00BA3709"/>
    <w:rsid w:val="00BA3D4E"/>
    <w:rsid w:val="00BA7C2E"/>
    <w:rsid w:val="00BB099E"/>
    <w:rsid w:val="00BB3CE0"/>
    <w:rsid w:val="00BB6482"/>
    <w:rsid w:val="00BC42D8"/>
    <w:rsid w:val="00BC44AC"/>
    <w:rsid w:val="00BC4911"/>
    <w:rsid w:val="00BD2B20"/>
    <w:rsid w:val="00BD4C8C"/>
    <w:rsid w:val="00BD5810"/>
    <w:rsid w:val="00BD5D02"/>
    <w:rsid w:val="00BE1381"/>
    <w:rsid w:val="00BE16B5"/>
    <w:rsid w:val="00BE396B"/>
    <w:rsid w:val="00BE6E9C"/>
    <w:rsid w:val="00BE79E7"/>
    <w:rsid w:val="00BF076D"/>
    <w:rsid w:val="00BF1109"/>
    <w:rsid w:val="00BF380B"/>
    <w:rsid w:val="00BF3FB9"/>
    <w:rsid w:val="00BF4327"/>
    <w:rsid w:val="00C00456"/>
    <w:rsid w:val="00C05B8B"/>
    <w:rsid w:val="00C1249B"/>
    <w:rsid w:val="00C13C85"/>
    <w:rsid w:val="00C215C8"/>
    <w:rsid w:val="00C21C41"/>
    <w:rsid w:val="00C22735"/>
    <w:rsid w:val="00C2530D"/>
    <w:rsid w:val="00C25998"/>
    <w:rsid w:val="00C3247E"/>
    <w:rsid w:val="00C37BCC"/>
    <w:rsid w:val="00C40164"/>
    <w:rsid w:val="00C409DF"/>
    <w:rsid w:val="00C42CD7"/>
    <w:rsid w:val="00C517C9"/>
    <w:rsid w:val="00C53F12"/>
    <w:rsid w:val="00C60CF4"/>
    <w:rsid w:val="00C60E77"/>
    <w:rsid w:val="00C6300B"/>
    <w:rsid w:val="00C63732"/>
    <w:rsid w:val="00C643B8"/>
    <w:rsid w:val="00C64492"/>
    <w:rsid w:val="00C7604A"/>
    <w:rsid w:val="00C802E9"/>
    <w:rsid w:val="00C82C14"/>
    <w:rsid w:val="00C83EB8"/>
    <w:rsid w:val="00C86B9C"/>
    <w:rsid w:val="00C955CE"/>
    <w:rsid w:val="00CA1C53"/>
    <w:rsid w:val="00CA3686"/>
    <w:rsid w:val="00CA3B35"/>
    <w:rsid w:val="00CB2B21"/>
    <w:rsid w:val="00CB55F0"/>
    <w:rsid w:val="00CB5C81"/>
    <w:rsid w:val="00CC1589"/>
    <w:rsid w:val="00CD1B76"/>
    <w:rsid w:val="00CE20CF"/>
    <w:rsid w:val="00CE26A2"/>
    <w:rsid w:val="00CF1326"/>
    <w:rsid w:val="00CF4225"/>
    <w:rsid w:val="00CF4496"/>
    <w:rsid w:val="00CF4CD7"/>
    <w:rsid w:val="00CF6025"/>
    <w:rsid w:val="00D015D7"/>
    <w:rsid w:val="00D107AA"/>
    <w:rsid w:val="00D10C06"/>
    <w:rsid w:val="00D113B3"/>
    <w:rsid w:val="00D16609"/>
    <w:rsid w:val="00D177D6"/>
    <w:rsid w:val="00D2214D"/>
    <w:rsid w:val="00D25649"/>
    <w:rsid w:val="00D41C11"/>
    <w:rsid w:val="00D42EA4"/>
    <w:rsid w:val="00D4394F"/>
    <w:rsid w:val="00D50A38"/>
    <w:rsid w:val="00D52811"/>
    <w:rsid w:val="00D5318D"/>
    <w:rsid w:val="00D53ABE"/>
    <w:rsid w:val="00D53B9B"/>
    <w:rsid w:val="00D5593F"/>
    <w:rsid w:val="00D7348D"/>
    <w:rsid w:val="00D73F69"/>
    <w:rsid w:val="00D77B9A"/>
    <w:rsid w:val="00D80E69"/>
    <w:rsid w:val="00D82CF7"/>
    <w:rsid w:val="00D82F8A"/>
    <w:rsid w:val="00D939CF"/>
    <w:rsid w:val="00DB0AB4"/>
    <w:rsid w:val="00DB0BBA"/>
    <w:rsid w:val="00DB1BA2"/>
    <w:rsid w:val="00DB443F"/>
    <w:rsid w:val="00DB579C"/>
    <w:rsid w:val="00DB6B5F"/>
    <w:rsid w:val="00DB7FC2"/>
    <w:rsid w:val="00DD4AE7"/>
    <w:rsid w:val="00DE5266"/>
    <w:rsid w:val="00DE6C36"/>
    <w:rsid w:val="00DE6CE6"/>
    <w:rsid w:val="00DF282C"/>
    <w:rsid w:val="00DF2BBC"/>
    <w:rsid w:val="00DF5963"/>
    <w:rsid w:val="00E00161"/>
    <w:rsid w:val="00E01E57"/>
    <w:rsid w:val="00E048F7"/>
    <w:rsid w:val="00E04B86"/>
    <w:rsid w:val="00E0652E"/>
    <w:rsid w:val="00E13899"/>
    <w:rsid w:val="00E13C54"/>
    <w:rsid w:val="00E15359"/>
    <w:rsid w:val="00E16C0F"/>
    <w:rsid w:val="00E21C21"/>
    <w:rsid w:val="00E2498C"/>
    <w:rsid w:val="00E24AF6"/>
    <w:rsid w:val="00E25D11"/>
    <w:rsid w:val="00E31939"/>
    <w:rsid w:val="00E46A46"/>
    <w:rsid w:val="00E53568"/>
    <w:rsid w:val="00E53CE2"/>
    <w:rsid w:val="00E64403"/>
    <w:rsid w:val="00E66D1F"/>
    <w:rsid w:val="00E67DAC"/>
    <w:rsid w:val="00E83B58"/>
    <w:rsid w:val="00E9242A"/>
    <w:rsid w:val="00E93B10"/>
    <w:rsid w:val="00E9645F"/>
    <w:rsid w:val="00EA1064"/>
    <w:rsid w:val="00EA3844"/>
    <w:rsid w:val="00EA6DB3"/>
    <w:rsid w:val="00EB288B"/>
    <w:rsid w:val="00EB3A80"/>
    <w:rsid w:val="00EB577F"/>
    <w:rsid w:val="00EB75B5"/>
    <w:rsid w:val="00EC1742"/>
    <w:rsid w:val="00EC1795"/>
    <w:rsid w:val="00EC6533"/>
    <w:rsid w:val="00ED1E87"/>
    <w:rsid w:val="00ED52D3"/>
    <w:rsid w:val="00ED5DC6"/>
    <w:rsid w:val="00EE338D"/>
    <w:rsid w:val="00EE428E"/>
    <w:rsid w:val="00EE6ABE"/>
    <w:rsid w:val="00EF1340"/>
    <w:rsid w:val="00EF571E"/>
    <w:rsid w:val="00F01CDD"/>
    <w:rsid w:val="00F01F31"/>
    <w:rsid w:val="00F039E1"/>
    <w:rsid w:val="00F04B4D"/>
    <w:rsid w:val="00F11A8B"/>
    <w:rsid w:val="00F14DE0"/>
    <w:rsid w:val="00F1746C"/>
    <w:rsid w:val="00F20102"/>
    <w:rsid w:val="00F215EF"/>
    <w:rsid w:val="00F216F4"/>
    <w:rsid w:val="00F232DA"/>
    <w:rsid w:val="00F23421"/>
    <w:rsid w:val="00F255B7"/>
    <w:rsid w:val="00F257E7"/>
    <w:rsid w:val="00F327A7"/>
    <w:rsid w:val="00F32868"/>
    <w:rsid w:val="00F350B7"/>
    <w:rsid w:val="00F35396"/>
    <w:rsid w:val="00F4215C"/>
    <w:rsid w:val="00F42591"/>
    <w:rsid w:val="00F43157"/>
    <w:rsid w:val="00F517DB"/>
    <w:rsid w:val="00F5201C"/>
    <w:rsid w:val="00F611BB"/>
    <w:rsid w:val="00F62C58"/>
    <w:rsid w:val="00F666AE"/>
    <w:rsid w:val="00F7396E"/>
    <w:rsid w:val="00F739E1"/>
    <w:rsid w:val="00F74E13"/>
    <w:rsid w:val="00F763F7"/>
    <w:rsid w:val="00F7644B"/>
    <w:rsid w:val="00F76A5A"/>
    <w:rsid w:val="00F833F4"/>
    <w:rsid w:val="00F84F62"/>
    <w:rsid w:val="00F869DD"/>
    <w:rsid w:val="00F922AF"/>
    <w:rsid w:val="00F97A84"/>
    <w:rsid w:val="00FA124B"/>
    <w:rsid w:val="00FA46FB"/>
    <w:rsid w:val="00FA4BE6"/>
    <w:rsid w:val="00FB04A8"/>
    <w:rsid w:val="00FB1A33"/>
    <w:rsid w:val="00FB4D63"/>
    <w:rsid w:val="00FC07E0"/>
    <w:rsid w:val="00FC20F8"/>
    <w:rsid w:val="00FC55E5"/>
    <w:rsid w:val="00FC5AB6"/>
    <w:rsid w:val="00FC5EA6"/>
    <w:rsid w:val="00FC7355"/>
    <w:rsid w:val="00FD0391"/>
    <w:rsid w:val="00FD2DED"/>
    <w:rsid w:val="00FD6647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3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1E5C51425EE6935CA9B5922DFB759CAEB4EA9DE443A3C378D0E96FBE48A4D3BCC551978CA3C554C62D1I2v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11E5C51425EE6935CA9B5922DFB759CAEB4EA9DE443A3C378D0E96FBE48A4D3BCC551978CA3C554C62D1I2v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1E5C51425EE6935CA9B5922DFB759CAEB4EA9DE443A3C378D0E96FBE48A4D3BCC551978CA3C554C62D1I2v7I" TargetMode="External"/><Relationship Id="rId11" Type="http://schemas.openxmlformats.org/officeDocument/2006/relationships/hyperlink" Target="consultantplus://offline/ref=1711E5C51425EE6935CA9B5922DFB759CAEB4EA9DD4F36343D8D0E96FBE48A4DI3vBI" TargetMode="External"/><Relationship Id="rId5" Type="http://schemas.openxmlformats.org/officeDocument/2006/relationships/hyperlink" Target="consultantplus://offline/ref=1711E5C51425EE6935CA9B5922DFB759CAEB4EA9DE443A3C378D0E96FBE48A4D3BCC551978CA3C554C62D1I2v6I" TargetMode="External"/><Relationship Id="rId10" Type="http://schemas.openxmlformats.org/officeDocument/2006/relationships/hyperlink" Target="consultantplus://offline/ref=1711E5C51425EE6935CA9B5922DFB759CAEB4EA9DD413335338D0E96FBE48A4DI3vBI" TargetMode="External"/><Relationship Id="rId4" Type="http://schemas.openxmlformats.org/officeDocument/2006/relationships/hyperlink" Target="consultantplus://offline/ref=1711E5C51425EE6935CA9B5922DFB759CAEB4EA9DE443A3C378D0E96FBE48A4D3BCC551978CA3C554C62D1I2v1I" TargetMode="External"/><Relationship Id="rId9" Type="http://schemas.openxmlformats.org/officeDocument/2006/relationships/hyperlink" Target="consultantplus://offline/ref=1711E5C51425EE6935CA9B5922DFB759CAEB4EA9DD4F353C378D0E96FBE48A4DI3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Мариана</cp:lastModifiedBy>
  <cp:revision>4</cp:revision>
  <dcterms:created xsi:type="dcterms:W3CDTF">2015-02-20T08:53:00Z</dcterms:created>
  <dcterms:modified xsi:type="dcterms:W3CDTF">2015-06-18T13:38:00Z</dcterms:modified>
</cp:coreProperties>
</file>