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6" w:rsidRDefault="00A3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3A66" w:rsidRPr="00251E08" w:rsidRDefault="0025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E08">
        <w:rPr>
          <w:rFonts w:ascii="Times New Roman" w:eastAsia="Times New Roman" w:hAnsi="Times New Roman" w:cs="Times New Roman"/>
          <w:b/>
          <w:sz w:val="28"/>
        </w:rPr>
        <w:t>Акт</w:t>
      </w:r>
    </w:p>
    <w:p w:rsidR="00A33A66" w:rsidRPr="00251E08" w:rsidRDefault="00A3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3A66" w:rsidRPr="00251E08" w:rsidRDefault="00251E08" w:rsidP="0025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E08">
        <w:rPr>
          <w:rFonts w:ascii="Times New Roman" w:eastAsia="Times New Roman" w:hAnsi="Times New Roman" w:cs="Times New Roman"/>
          <w:b/>
          <w:sz w:val="28"/>
        </w:rPr>
        <w:t>п</w:t>
      </w:r>
      <w:r w:rsidR="007B4E35" w:rsidRPr="00251E08">
        <w:rPr>
          <w:rFonts w:ascii="Times New Roman" w:eastAsia="Times New Roman" w:hAnsi="Times New Roman" w:cs="Times New Roman"/>
          <w:b/>
          <w:sz w:val="28"/>
        </w:rPr>
        <w:t>о результатам контрольного мероприятия отдельных вопросов финансово-хозяйственной деятельности  МК</w:t>
      </w:r>
      <w:r>
        <w:rPr>
          <w:rFonts w:ascii="Times New Roman" w:eastAsia="Times New Roman" w:hAnsi="Times New Roman" w:cs="Times New Roman"/>
          <w:b/>
          <w:sz w:val="28"/>
        </w:rPr>
        <w:t xml:space="preserve">ДОУ МО «Город Кизилюрт» </w:t>
      </w:r>
      <w:r w:rsidR="007B4E35" w:rsidRPr="00251E08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B4E35" w:rsidRPr="00251E08">
        <w:rPr>
          <w:rFonts w:ascii="Times New Roman" w:eastAsia="Times New Roman" w:hAnsi="Times New Roman" w:cs="Times New Roman"/>
          <w:b/>
          <w:sz w:val="28"/>
        </w:rPr>
        <w:t>проверки  правильности начисления и своевременности взимания родительской платы по МКДОУ за пери</w:t>
      </w:r>
      <w:r>
        <w:rPr>
          <w:rFonts w:ascii="Times New Roman" w:eastAsia="Times New Roman" w:hAnsi="Times New Roman" w:cs="Times New Roman"/>
          <w:b/>
          <w:sz w:val="28"/>
        </w:rPr>
        <w:t>од с 01.01.2016г. по 30.12.2016</w:t>
      </w:r>
      <w:r w:rsidR="007B4E35" w:rsidRPr="00251E08">
        <w:rPr>
          <w:rFonts w:ascii="Times New Roman" w:eastAsia="Times New Roman" w:hAnsi="Times New Roman" w:cs="Times New Roman"/>
          <w:b/>
          <w:sz w:val="28"/>
        </w:rPr>
        <w:t>г.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A847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14.02</w:t>
      </w:r>
      <w:r w:rsidR="00F40577">
        <w:rPr>
          <w:rFonts w:ascii="Times New Roman" w:eastAsia="Times New Roman" w:hAnsi="Times New Roman" w:cs="Times New Roman"/>
          <w:sz w:val="28"/>
        </w:rPr>
        <w:t>.2017</w:t>
      </w:r>
      <w:r w:rsidR="007B4E35">
        <w:rPr>
          <w:rFonts w:ascii="Times New Roman" w:eastAsia="Times New Roman" w:hAnsi="Times New Roman" w:cs="Times New Roman"/>
          <w:sz w:val="28"/>
        </w:rPr>
        <w:t>г.                                                                                            г</w:t>
      </w:r>
      <w:proofErr w:type="gramStart"/>
      <w:r w:rsidR="007B4E35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7B4E35">
        <w:rPr>
          <w:rFonts w:ascii="Times New Roman" w:eastAsia="Times New Roman" w:hAnsi="Times New Roman" w:cs="Times New Roman"/>
          <w:sz w:val="28"/>
        </w:rPr>
        <w:t>изилюрт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основании пункта 1.2.4 плана работы КСК МО «город Кизилюрт» на 2016год, председателем КСК МО «город Кизилюрт» Умаровой И.У. проведены контрольные мероприятия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оценке эффективности целевого  использования средств, полученных учреждениями МКДОУ при оказании услуг в рамках муниципального задания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</w:rPr>
        <w:t>одительская плата с 01.01.2016г. по 31.12.2016г.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проверки: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-нормативно-правовые акты и иные распорядительные документы, обосновывающие операции со средствами местного бюджета, бухгалтерская отчетность и иные документы.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начата – 06.02.</w:t>
      </w:r>
      <w:r w:rsidR="00A847AE">
        <w:rPr>
          <w:rFonts w:ascii="Times New Roman" w:eastAsia="Times New Roman" w:hAnsi="Times New Roman" w:cs="Times New Roman"/>
          <w:sz w:val="28"/>
        </w:rPr>
        <w:t>2017г. проверка закончена  14.02</w:t>
      </w:r>
      <w:r>
        <w:rPr>
          <w:rFonts w:ascii="Times New Roman" w:eastAsia="Times New Roman" w:hAnsi="Times New Roman" w:cs="Times New Roman"/>
          <w:sz w:val="28"/>
        </w:rPr>
        <w:t>.2017г.</w:t>
      </w:r>
    </w:p>
    <w:p w:rsidR="00A33A66" w:rsidRDefault="007B4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статьи 16 Закона Российской Федерации от 06.10.2003г.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"Об общих принципах организации местного самоуправления в РФ", Федерального закона РФ от 29 декабря 2012г.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273-ФЗ «Об образовании в РФ», Постановления администрации МО «Город Кизилюрт» от 11.09.2015г.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598-П «Об утверждении Положения «О порядке взимания родительской платы за содержание детей в дошкольных общеобразовательных учреждениях города Кизилюрт», Постановления администрации МО «Город Кизилюрт» от22.03.2016г.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261-П "Об установлении ежемесячного размера платы, взимаемой с родителей за присмотр и уход за ребенком в муниципальных  дошкольных общеобразовательных учреждениях МО "Город Кизилюрт"</w:t>
      </w:r>
      <w:proofErr w:type="gramStart"/>
      <w:r>
        <w:rPr>
          <w:rFonts w:ascii="Times New Roman" w:eastAsia="Times New Roman" w:hAnsi="Times New Roman" w:cs="Times New Roman"/>
          <w:sz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</w:rPr>
        <w:t>становлен ежемесячный размер платы, взимаемой с родителей за присмотр и уход за ребенком в муниципальных дошкольных общеобразовательных учреждениях МО "Город Кизилюрт":</w:t>
      </w: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-01.01.2016г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 30.03.2016г.в размере 940  рублей в месяц.</w:t>
      </w: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-01.04.2016г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размере 1008 рублей в месяц.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Федерального закона РФ от 29 декабря 2012г.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273-ФЗ «Об образовании в РФ»,  Постановления РД от 25.04.2014г.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190 "Об установлении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учреждениях расположенных на территории РД" родительская плата должна составлять не более 20% затрат на содержание ребенка включаемых в родительскую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плату по перечню определенному Постановлением Правительства РФ от 30.12.2006г. 849 "О перечне затрат учитываемых при установлении родительской платы за содержание ребенка в государственных муниципальных образовательных учреждениях реализующих программу дошкольного образования.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Расчет родительской платы в разрезе групп и воспитанников осуществляется в ведомости по расчетам с родителями за содержание детей в детских дошкольных общеобразовательных учреждениях, на основании представленных Табелей учета посещаемости детей.</w:t>
      </w:r>
      <w:proofErr w:type="gramEnd"/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Табель учета посещаемости детей служит для учета посещаемости детей в учреждениях, в том числе в целях последующего начисления сумм, причитающихся к уплате родителями за содержание детей в этих учреждениях. Табель заполняется на каждую группу отдельно, дни посещения ребенком учреждения в табеле не отмечаются, дни непосещения отмечаются в соответствующей графе буквой "н", выходные </w:t>
      </w:r>
      <w:proofErr w:type="gramStart"/>
      <w:r>
        <w:rPr>
          <w:rFonts w:ascii="Times New Roman" w:eastAsia="Times New Roman" w:hAnsi="Times New Roman" w:cs="Times New Roman"/>
          <w:sz w:val="28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</w:rPr>
        <w:t>уквой "в".Табель подписывается ответственным лицом-воспитателем и руководителем учреждения.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Число дето\дней по табелям посещаемости соответствуют числу детей, состоящих на питании в меню-требовании.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выборочной проверке соответствия дней посещения, указанных в табелях посещаемости и ведомостях по расчетам, расхождений не установлено. Ежемесячно, информация  из ведомостей по расчетам с родителями за содержание детей детских учреждениях заносятся в журнал операций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Согласно п.4.1 договора между Учреждениями и родителями ребенка, посещающего МКДОУ, за содержание ребенка в учреждении должна вноситься плата не позднее 10 числа каждого месяца.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ходе проверки было установлено, в нарушение условий договора родительская плата вносится несвоевременно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сроки оплаты за содержание детей в детских дошкольных учреждениях не соблюдаются, в результате чего, в проверяемом периоде были установлены факты наличия на балансе Учреждений кредиторской задолженности по счету 20500"Расчеты по доходам от оказания платных работ, услуг".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Задолженность родителей перед Учреждениями 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-по состоянию на 01.01.2016 года -   412274 рублей;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-по состоянию на 31.12.2016 года - 1806903 рублей;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кредиторской задолженности на 01.01.2016г.-8268 рублей; на 31.12.2016г.-479 рублей.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дебиторской и кредиторской задолженности по родительской плате представлен в таблице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01.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563"/>
        <w:gridCol w:w="3069"/>
        <w:gridCol w:w="1256"/>
        <w:gridCol w:w="1490"/>
        <w:gridCol w:w="1528"/>
        <w:gridCol w:w="1479"/>
      </w:tblGrid>
      <w:tr w:rsidR="00A33A66">
        <w:trPr>
          <w:trHeight w:val="7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7B4E35">
              <w:rPr>
                <w:rFonts w:eastAsia="Segoe UI Symbol" w:cs="Segoe UI Symbo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Задолженность родит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латы на 01.01.2016г.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Задолженность родит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латы на 30.12.2016г.</w:t>
            </w: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</w:tr>
      <w:tr w:rsidR="00A33A66">
        <w:trPr>
          <w:trHeight w:val="3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"Ласточка"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"Дюймовочка"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Светлячок"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485348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р.шапочка"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215128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 w:rsidP="007B4E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1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412274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1806903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 w:rsidP="007B4E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</w:t>
            </w:r>
          </w:p>
        </w:tc>
      </w:tr>
    </w:tbl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2016 год объем поступления в доход бюджета МО «Город Кизилюрт» от родительской платы МКДОУ составил 13913,9 т.р.</w:t>
      </w: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Анализ поступления родительской платы за содержание детей в МКДОУ показал, что руководителями учреждений не принимаются меры своевременной</w:t>
      </w: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оплате данных средств.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9"/>
        <w:gridCol w:w="3469"/>
        <w:gridCol w:w="1866"/>
        <w:gridCol w:w="1365"/>
        <w:gridCol w:w="2054"/>
      </w:tblGrid>
      <w:tr w:rsidR="00A33A66" w:rsidRPr="007B4E35" w:rsidTr="007B4E35">
        <w:trPr>
          <w:trHeight w:val="2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7B4E35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родительская  плата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A33A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задолженность</w:t>
            </w:r>
          </w:p>
        </w:tc>
      </w:tr>
      <w:tr w:rsidR="00A33A66" w:rsidRPr="007B4E35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Солнышко"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1306726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1126480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391834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"Ласточка"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1378355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1379305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"Дюймовочка"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647975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537000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104213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Светлячок"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2062607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1968796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106909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1917941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1785485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145166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2750727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2416216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485348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р.шапочка"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485910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455945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33085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1670679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1514610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163734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717250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88404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836634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215128</w:t>
            </w:r>
          </w:p>
        </w:tc>
      </w:tr>
      <w:tr w:rsidR="00A33A66" w:rsidRPr="007B4E35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Колокольчик"</w:t>
            </w: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1541601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1473150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73082</w:t>
            </w:r>
          </w:p>
        </w:tc>
      </w:tr>
      <w:tr w:rsidR="00A33A66" w:rsidRPr="007B4E35">
        <w:trPr>
          <w:trHeight w:val="2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15316405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13913987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sz w:val="24"/>
                <w:szCs w:val="24"/>
              </w:rPr>
              <w:t>1806903</w:t>
            </w:r>
          </w:p>
        </w:tc>
      </w:tr>
    </w:tbl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ходе проверки выборочным методом были проверены наличие и достоверность учета ежедневной посещаемости детей каждой группы, путем анализа данных табелей  учета посещаемости, правильности подведения итогов, достоверность причин отсутствия детей (справки с лечебных учреждений, заявления родителей). Проверены наличия родительской платы за дни непосещения МКДОУ без уважительных причин.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Фактов несоответствия данных табелей посещения и начисления родительской платы не установлено.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Численность родителей, внесших родительскую плату за содержание ребенка в МКДОУ и имеющих право на льготы на 31.12.2016г. составило – 39 человек.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посещения  МКДОУ по состоянию на 01.12.2016г.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1"/>
        <w:gridCol w:w="2581"/>
        <w:gridCol w:w="824"/>
        <w:gridCol w:w="681"/>
        <w:gridCol w:w="787"/>
        <w:gridCol w:w="1161"/>
        <w:gridCol w:w="1379"/>
        <w:gridCol w:w="1379"/>
      </w:tblGrid>
      <w:tr w:rsidR="00A33A66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/</w:t>
            </w:r>
            <w:r w:rsidRPr="007B4E35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учреждения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всего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детей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том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числе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льготники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план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дето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\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дни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факт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посещения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% 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посещения</w:t>
            </w:r>
          </w:p>
        </w:tc>
      </w:tr>
      <w:tr w:rsidR="00A33A66">
        <w:trPr>
          <w:trHeight w:val="31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50%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A66" w:rsidRPr="007B4E35" w:rsidRDefault="00A33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Солнышко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185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45695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28039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61%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"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Ласточка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155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38285,0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26923,0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70%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"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Дюймовочка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27170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15308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56%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Светлячок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309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135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76323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46157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60%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Теремок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281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69407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45673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66%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Чебурашка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410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101270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62851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62%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МКДОУ</w:t>
            </w:r>
            <w:proofErr w:type="gramStart"/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7B4E35">
              <w:rPr>
                <w:rFonts w:ascii="Calibri" w:eastAsia="Calibri" w:hAnsi="Calibri" w:cs="Calibri"/>
                <w:sz w:val="24"/>
                <w:szCs w:val="24"/>
              </w:rPr>
              <w:t>шапочка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16549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9524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58%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Радуга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203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50141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34303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68%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Колосок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29640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17740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60%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Энергетик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135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33345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20376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61%</w:t>
            </w:r>
          </w:p>
        </w:tc>
      </w:tr>
      <w:tr w:rsidR="00A33A66">
        <w:trPr>
          <w:trHeight w:val="315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МКДО</w:t>
            </w:r>
            <w:proofErr w:type="gramStart"/>
            <w:r w:rsidRPr="007B4E35"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  <w:proofErr w:type="gramEnd"/>
            <w:r w:rsidRPr="007B4E35">
              <w:rPr>
                <w:rFonts w:ascii="Calibri" w:eastAsia="Calibri" w:hAnsi="Calibri" w:cs="Calibri"/>
                <w:sz w:val="24"/>
                <w:szCs w:val="24"/>
              </w:rPr>
              <w:t>Колокольчик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195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48165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30355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63%</w:t>
            </w:r>
          </w:p>
        </w:tc>
      </w:tr>
      <w:tr w:rsidR="00A33A66">
        <w:trPr>
          <w:trHeight w:val="259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Calibri" w:eastAsia="Calibri" w:hAnsi="Calibri" w:cs="Calibri"/>
                <w:sz w:val="24"/>
                <w:szCs w:val="24"/>
              </w:rPr>
              <w:t>итого</w:t>
            </w: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2170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861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535990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337249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63%</w:t>
            </w:r>
          </w:p>
        </w:tc>
      </w:tr>
    </w:tbl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Основой планирования доходов, связанной с взиманием родительской платы за содержание ребенка в МКДОУ является: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-Постановление главы администрации МО «Город Кизилюрт» от 22.03.2016г.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261-П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-колличество детей в учреждениях МКДОУ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-колличество льготников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-процент посещения МКДОУ.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По итогам данных показателей посещения МКДОУ  за 2016 года объем поступления родительской платы должен был составить 14462,0т.р.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(861*3+1271*3)*940+(2131*9)*1008=22955,0т.р.*63% посещения =14462,0т.р.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Фактически начислено 15316,4т.р.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Финансирование учреждений МКДОУ  МО «Город Кизилюрт</w:t>
      </w:r>
      <w:proofErr w:type="gramStart"/>
      <w:r>
        <w:rPr>
          <w:rFonts w:ascii="Times New Roman" w:eastAsia="Times New Roman" w:hAnsi="Times New Roman" w:cs="Times New Roman"/>
          <w:sz w:val="28"/>
        </w:rPr>
        <w:t>»н</w:t>
      </w:r>
      <w:proofErr w:type="gramEnd"/>
      <w:r>
        <w:rPr>
          <w:rFonts w:ascii="Times New Roman" w:eastAsia="Times New Roman" w:hAnsi="Times New Roman" w:cs="Times New Roman"/>
          <w:sz w:val="28"/>
        </w:rPr>
        <w:t>а  2016г. из средств Республиканского бюджета составило -85891,0т.р.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 из средств местного бюджета произведены расходы на содержание МКДОУ  -45867,0т.р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в том числе за счет средств родительской платы -13914,0т.р.)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кассовых расходов МКДОУ МО «Город Кизилюрт» за 2016 год.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525"/>
        <w:gridCol w:w="2397"/>
        <w:gridCol w:w="2137"/>
        <w:gridCol w:w="2242"/>
        <w:gridCol w:w="2094"/>
      </w:tblGrid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B4E35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кассовый расход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Первоначальный план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76562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78590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78590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23609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4558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раходы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мат-в</w:t>
            </w:r>
            <w:proofErr w:type="gramStart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24160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21456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21219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</w:t>
            </w: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платежи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3A66">
        <w:trPr>
          <w:trHeight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A33A6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130799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132027,0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33A66" w:rsidRPr="007B4E35" w:rsidRDefault="007B4E35">
            <w:pPr>
              <w:spacing w:after="0" w:line="240" w:lineRule="auto"/>
              <w:rPr>
                <w:sz w:val="24"/>
                <w:szCs w:val="24"/>
              </w:rPr>
            </w:pPr>
            <w:r w:rsidRPr="007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131758</w:t>
            </w:r>
          </w:p>
        </w:tc>
      </w:tr>
    </w:tbl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4E35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4E35">
        <w:rPr>
          <w:rFonts w:ascii="Times New Roman" w:eastAsia="Times New Roman" w:hAnsi="Times New Roman" w:cs="Times New Roman"/>
          <w:b/>
          <w:sz w:val="28"/>
        </w:rPr>
        <w:t>Выводы по проверке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установлено, в нарушение условий договора родительская плата вносится несвоевременно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сроки оплаты за содержание детей в детских дошкольных учреждениях не соблюдаются, в результате чего, в проверяемом периоде были установлены факты наличия на балансе Учреждений кредиторской задолженности по счету 20500"Расчеты по доходам от оказания платных работ, услуг". </w:t>
      </w:r>
    </w:p>
    <w:p w:rsidR="007B4E35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Задолженность родителей перед Учреждениями  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-по состоянию на 01.01.2016 года -   412274 рублей;</w:t>
      </w: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-по состоянию на 31.12.2016 года - 1806903 рублей;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поступления родительской платы за содержание детей в МКДОУ показал, что руководителями учреждений МКДОУ не предпринимаются </w:t>
      </w:r>
      <w:r>
        <w:rPr>
          <w:rFonts w:ascii="Times New Roman" w:eastAsia="Times New Roman" w:hAnsi="Times New Roman" w:cs="Times New Roman"/>
          <w:sz w:val="28"/>
        </w:rPr>
        <w:lastRenderedPageBreak/>
        <w:t>меры по своевременности оплаты родительской платы за содержание детей в детских дошкольных учреждениях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дошкольных общеобразовательных учреждений необходимо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показателями посещения детьми МКДОУ. </w:t>
      </w: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</w:rPr>
        <w:t>онтрольно счетной комиссии</w:t>
      </w:r>
    </w:p>
    <w:p w:rsidR="00A33A66" w:rsidRDefault="007B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городскому округу «город Кизилюрт»                                      Умарова И.У.</w:t>
      </w: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3A66" w:rsidRDefault="00A33A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33A66" w:rsidSect="0060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A66"/>
    <w:rsid w:val="00251E08"/>
    <w:rsid w:val="00347281"/>
    <w:rsid w:val="006012E2"/>
    <w:rsid w:val="00747452"/>
    <w:rsid w:val="007B4E35"/>
    <w:rsid w:val="00A33A66"/>
    <w:rsid w:val="00A847AE"/>
    <w:rsid w:val="00F4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1478</Words>
  <Characters>8427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Мариана</cp:lastModifiedBy>
  <cp:revision>6</cp:revision>
  <cp:lastPrinted>2017-02-22T07:32:00Z</cp:lastPrinted>
  <dcterms:created xsi:type="dcterms:W3CDTF">2017-02-22T07:20:00Z</dcterms:created>
  <dcterms:modified xsi:type="dcterms:W3CDTF">2018-08-09T11:55:00Z</dcterms:modified>
</cp:coreProperties>
</file>