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3" w:rsidRPr="00C1353E" w:rsidRDefault="005C2F07" w:rsidP="00C1353E">
      <w:pPr>
        <w:jc w:val="center"/>
        <w:rPr>
          <w:sz w:val="28"/>
          <w:szCs w:val="28"/>
        </w:rPr>
      </w:pPr>
      <w:r w:rsidRPr="00C1353E">
        <w:rPr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E3" w:rsidRPr="00C1353E" w:rsidRDefault="006D01E3" w:rsidP="006D01E3">
      <w:pPr>
        <w:jc w:val="center"/>
        <w:rPr>
          <w:b/>
          <w:sz w:val="28"/>
          <w:szCs w:val="28"/>
        </w:rPr>
      </w:pPr>
      <w:r w:rsidRPr="00C1353E">
        <w:rPr>
          <w:b/>
          <w:sz w:val="28"/>
          <w:szCs w:val="28"/>
        </w:rPr>
        <w:t>РЕСПУБЛИКА ДАГЕСТАН</w:t>
      </w:r>
    </w:p>
    <w:p w:rsidR="006720BD" w:rsidRPr="00C1353E" w:rsidRDefault="003B3FCD" w:rsidP="006720BD">
      <w:pPr>
        <w:jc w:val="center"/>
        <w:rPr>
          <w:b/>
          <w:sz w:val="28"/>
          <w:szCs w:val="28"/>
        </w:rPr>
      </w:pPr>
      <w:r w:rsidRPr="00C1353E">
        <w:rPr>
          <w:b/>
          <w:sz w:val="28"/>
          <w:szCs w:val="28"/>
        </w:rPr>
        <w:t xml:space="preserve">АДМИНИСТРАЦИЯ </w:t>
      </w:r>
      <w:r w:rsidR="006720BD" w:rsidRPr="00C1353E">
        <w:rPr>
          <w:b/>
          <w:sz w:val="28"/>
          <w:szCs w:val="28"/>
        </w:rPr>
        <w:t>МУНИЦИПАЛЬНО</w:t>
      </w:r>
      <w:r w:rsidRPr="00C1353E">
        <w:rPr>
          <w:b/>
          <w:sz w:val="28"/>
          <w:szCs w:val="28"/>
        </w:rPr>
        <w:t>ГО</w:t>
      </w:r>
      <w:r w:rsidR="006720BD" w:rsidRPr="00C1353E">
        <w:rPr>
          <w:b/>
          <w:sz w:val="28"/>
          <w:szCs w:val="28"/>
        </w:rPr>
        <w:t xml:space="preserve"> ОБРАЗОВАНИ</w:t>
      </w:r>
      <w:r w:rsidRPr="00C1353E">
        <w:rPr>
          <w:b/>
          <w:sz w:val="28"/>
          <w:szCs w:val="28"/>
        </w:rPr>
        <w:t xml:space="preserve">Я                                      </w:t>
      </w:r>
      <w:r w:rsidR="006720BD" w:rsidRPr="00C1353E">
        <w:rPr>
          <w:b/>
          <w:sz w:val="28"/>
          <w:szCs w:val="28"/>
        </w:rPr>
        <w:t xml:space="preserve"> «ГОРОД КИЗИЛЮРТ»</w:t>
      </w:r>
    </w:p>
    <w:p w:rsidR="006720BD" w:rsidRPr="00C1353E" w:rsidRDefault="00937CFD" w:rsidP="00F64537">
      <w:pPr>
        <w:jc w:val="center"/>
        <w:rPr>
          <w:sz w:val="28"/>
          <w:szCs w:val="28"/>
        </w:rPr>
      </w:pPr>
      <w:r w:rsidRPr="00937CFD">
        <w:rPr>
          <w:caps/>
          <w:noProof/>
          <w:sz w:val="28"/>
          <w:szCs w:val="28"/>
        </w:rPr>
        <w:pict>
          <v:line id="_x0000_s1026" style="position:absolute;left:0;text-align:left;z-index:25165772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7B06BA" w:rsidRPr="00F64537" w:rsidRDefault="006720BD" w:rsidP="00F64537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35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353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06BA" w:rsidRPr="00C1353E" w:rsidRDefault="00305D90" w:rsidP="007B06BA">
      <w:pPr>
        <w:rPr>
          <w:b/>
          <w:sz w:val="28"/>
          <w:szCs w:val="28"/>
        </w:rPr>
      </w:pPr>
      <w:r w:rsidRPr="00C1353E">
        <w:rPr>
          <w:b/>
          <w:sz w:val="28"/>
          <w:szCs w:val="28"/>
        </w:rPr>
        <w:t xml:space="preserve">№ </w:t>
      </w:r>
      <w:r w:rsidR="001237C0" w:rsidRPr="00C1353E">
        <w:rPr>
          <w:b/>
          <w:sz w:val="28"/>
          <w:szCs w:val="28"/>
        </w:rPr>
        <w:t>49-П</w:t>
      </w:r>
      <w:r w:rsidRPr="00C1353E">
        <w:rPr>
          <w:b/>
          <w:sz w:val="28"/>
          <w:szCs w:val="28"/>
        </w:rPr>
        <w:t xml:space="preserve">                                   </w:t>
      </w:r>
      <w:r w:rsidR="00DE3B2A" w:rsidRPr="00C1353E">
        <w:rPr>
          <w:b/>
          <w:sz w:val="28"/>
          <w:szCs w:val="28"/>
        </w:rPr>
        <w:t xml:space="preserve">   </w:t>
      </w:r>
      <w:r w:rsidR="00D44DC0" w:rsidRPr="00C1353E">
        <w:rPr>
          <w:b/>
          <w:sz w:val="28"/>
          <w:szCs w:val="28"/>
        </w:rPr>
        <w:t xml:space="preserve">    </w:t>
      </w:r>
      <w:r w:rsidR="002B7509" w:rsidRPr="00C1353E">
        <w:rPr>
          <w:b/>
          <w:sz w:val="28"/>
          <w:szCs w:val="28"/>
        </w:rPr>
        <w:t xml:space="preserve">      </w:t>
      </w:r>
      <w:r w:rsidR="00F0004D" w:rsidRPr="00C1353E">
        <w:rPr>
          <w:b/>
          <w:sz w:val="28"/>
          <w:szCs w:val="28"/>
        </w:rPr>
        <w:t xml:space="preserve">     </w:t>
      </w:r>
      <w:r w:rsidR="00FA1E34" w:rsidRPr="00C1353E">
        <w:rPr>
          <w:b/>
          <w:sz w:val="28"/>
          <w:szCs w:val="28"/>
        </w:rPr>
        <w:t xml:space="preserve">   </w:t>
      </w:r>
      <w:r w:rsidR="009D6C62" w:rsidRPr="00C1353E">
        <w:rPr>
          <w:b/>
          <w:sz w:val="28"/>
          <w:szCs w:val="28"/>
        </w:rPr>
        <w:t xml:space="preserve">    </w:t>
      </w:r>
      <w:r w:rsidR="00A72EFF" w:rsidRPr="00C1353E">
        <w:rPr>
          <w:b/>
          <w:sz w:val="28"/>
          <w:szCs w:val="28"/>
        </w:rPr>
        <w:t xml:space="preserve">                          </w:t>
      </w:r>
      <w:r w:rsidR="00F64537">
        <w:rPr>
          <w:b/>
          <w:sz w:val="28"/>
          <w:szCs w:val="28"/>
        </w:rPr>
        <w:t xml:space="preserve">           </w:t>
      </w:r>
      <w:r w:rsidR="001237C0" w:rsidRPr="00C1353E">
        <w:rPr>
          <w:b/>
          <w:sz w:val="28"/>
          <w:szCs w:val="28"/>
        </w:rPr>
        <w:t>05</w:t>
      </w:r>
      <w:r w:rsidR="008C203D">
        <w:rPr>
          <w:b/>
          <w:sz w:val="28"/>
          <w:szCs w:val="28"/>
        </w:rPr>
        <w:t>.02.2018</w:t>
      </w:r>
      <w:r w:rsidR="00A72EFF" w:rsidRPr="00C1353E">
        <w:rPr>
          <w:b/>
          <w:sz w:val="28"/>
          <w:szCs w:val="28"/>
        </w:rPr>
        <w:t>г.</w:t>
      </w:r>
    </w:p>
    <w:p w:rsidR="006F48DC" w:rsidRPr="00C1353E" w:rsidRDefault="006F48DC" w:rsidP="007B06B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  <w:gridCol w:w="4703"/>
      </w:tblGrid>
      <w:tr w:rsidR="006F48DC" w:rsidRPr="00C1353E" w:rsidTr="00F64537">
        <w:tc>
          <w:tcPr>
            <w:tcW w:w="4868" w:type="dxa"/>
          </w:tcPr>
          <w:p w:rsidR="006F48DC" w:rsidRPr="00F64537" w:rsidRDefault="006F48DC" w:rsidP="00F64537">
            <w:pPr>
              <w:jc w:val="right"/>
              <w:rPr>
                <w:rStyle w:val="ab"/>
                <w:b/>
                <w:i w:val="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64537" w:rsidRPr="00F64537" w:rsidRDefault="00F64537" w:rsidP="00F64537">
            <w:pPr>
              <w:jc w:val="right"/>
              <w:rPr>
                <w:rStyle w:val="ab"/>
                <w:b/>
                <w:i w:val="0"/>
                <w:sz w:val="28"/>
                <w:szCs w:val="28"/>
              </w:rPr>
            </w:pPr>
            <w:r w:rsidRPr="00F64537">
              <w:rPr>
                <w:rStyle w:val="ab"/>
                <w:b/>
                <w:i w:val="0"/>
                <w:sz w:val="28"/>
                <w:szCs w:val="28"/>
              </w:rPr>
              <w:t>Об утверждении муниципальной программы</w:t>
            </w:r>
            <w:r>
              <w:rPr>
                <w:rStyle w:val="ab"/>
                <w:b/>
                <w:i w:val="0"/>
                <w:sz w:val="28"/>
                <w:szCs w:val="28"/>
              </w:rPr>
              <w:t xml:space="preserve"> </w:t>
            </w:r>
            <w:r w:rsidRPr="00F64537">
              <w:rPr>
                <w:rStyle w:val="ab"/>
                <w:b/>
                <w:i w:val="0"/>
                <w:sz w:val="28"/>
                <w:szCs w:val="28"/>
              </w:rPr>
              <w:t>«Комплексная программа противодействия идеологии терроризма</w:t>
            </w:r>
          </w:p>
          <w:p w:rsidR="00F64537" w:rsidRPr="00F64537" w:rsidRDefault="00F64537" w:rsidP="00F64537">
            <w:pPr>
              <w:jc w:val="right"/>
              <w:rPr>
                <w:rStyle w:val="ab"/>
                <w:b/>
                <w:i w:val="0"/>
                <w:sz w:val="28"/>
                <w:szCs w:val="28"/>
              </w:rPr>
            </w:pPr>
            <w:r w:rsidRPr="00F64537">
              <w:rPr>
                <w:rStyle w:val="ab"/>
                <w:b/>
                <w:i w:val="0"/>
                <w:sz w:val="28"/>
                <w:szCs w:val="28"/>
              </w:rPr>
              <w:t xml:space="preserve">в МО «Город </w:t>
            </w:r>
            <w:proofErr w:type="spellStart"/>
            <w:r w:rsidRPr="00F64537">
              <w:rPr>
                <w:rStyle w:val="ab"/>
                <w:b/>
                <w:i w:val="0"/>
                <w:sz w:val="28"/>
                <w:szCs w:val="28"/>
              </w:rPr>
              <w:t>Кизилюрт</w:t>
            </w:r>
            <w:proofErr w:type="spellEnd"/>
            <w:r w:rsidRPr="00F64537">
              <w:rPr>
                <w:rStyle w:val="ab"/>
                <w:b/>
                <w:i w:val="0"/>
                <w:sz w:val="28"/>
                <w:szCs w:val="28"/>
              </w:rPr>
              <w:t>»</w:t>
            </w:r>
          </w:p>
          <w:p w:rsidR="009F47E9" w:rsidRPr="00C1353E" w:rsidRDefault="00F64537" w:rsidP="00F64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b"/>
                <w:b/>
                <w:i w:val="0"/>
                <w:sz w:val="28"/>
                <w:szCs w:val="28"/>
              </w:rPr>
              <w:t xml:space="preserve">                      </w:t>
            </w:r>
            <w:r w:rsidRPr="00F64537">
              <w:rPr>
                <w:rStyle w:val="ab"/>
                <w:b/>
                <w:i w:val="0"/>
                <w:sz w:val="28"/>
                <w:szCs w:val="28"/>
              </w:rPr>
              <w:t>на 2018-2020 годы».</w:t>
            </w:r>
          </w:p>
        </w:tc>
      </w:tr>
    </w:tbl>
    <w:p w:rsidR="005B685B" w:rsidRPr="00C1353E" w:rsidRDefault="005B685B" w:rsidP="00F64537">
      <w:pPr>
        <w:jc w:val="right"/>
        <w:rPr>
          <w:sz w:val="28"/>
          <w:szCs w:val="28"/>
        </w:rPr>
      </w:pPr>
    </w:p>
    <w:p w:rsidR="00F64537" w:rsidRDefault="00D44DC0" w:rsidP="005C2F07">
      <w:pPr>
        <w:jc w:val="both"/>
        <w:rPr>
          <w:sz w:val="28"/>
          <w:szCs w:val="28"/>
        </w:rPr>
      </w:pPr>
      <w:r w:rsidRPr="00C1353E">
        <w:rPr>
          <w:sz w:val="28"/>
          <w:szCs w:val="28"/>
        </w:rPr>
        <w:tab/>
        <w:t>В</w:t>
      </w:r>
      <w:r w:rsidR="008C1212" w:rsidRPr="00C1353E">
        <w:rPr>
          <w:sz w:val="28"/>
          <w:szCs w:val="28"/>
        </w:rPr>
        <w:t>о исполнение п</w:t>
      </w:r>
      <w:r w:rsidR="00F0004D" w:rsidRPr="00C1353E">
        <w:rPr>
          <w:sz w:val="28"/>
          <w:szCs w:val="28"/>
        </w:rPr>
        <w:t>лан</w:t>
      </w:r>
      <w:r w:rsidR="008C1212" w:rsidRPr="00C1353E">
        <w:rPr>
          <w:sz w:val="28"/>
          <w:szCs w:val="28"/>
        </w:rPr>
        <w:t xml:space="preserve">а </w:t>
      </w:r>
      <w:r w:rsidR="00F0004D" w:rsidRPr="00C1353E">
        <w:rPr>
          <w:sz w:val="28"/>
          <w:szCs w:val="28"/>
        </w:rPr>
        <w:t xml:space="preserve">мероприятий по реализации </w:t>
      </w:r>
      <w:r w:rsidR="00A72EFF" w:rsidRPr="00C1353E">
        <w:rPr>
          <w:sz w:val="28"/>
          <w:szCs w:val="28"/>
        </w:rPr>
        <w:t>государственной программы Республики Дагестан «</w:t>
      </w:r>
      <w:r w:rsidR="00F0004D" w:rsidRPr="00C1353E">
        <w:rPr>
          <w:sz w:val="28"/>
          <w:szCs w:val="28"/>
        </w:rPr>
        <w:t>Комплексн</w:t>
      </w:r>
      <w:r w:rsidR="00A72EFF" w:rsidRPr="00C1353E">
        <w:rPr>
          <w:sz w:val="28"/>
          <w:szCs w:val="28"/>
        </w:rPr>
        <w:t xml:space="preserve">ая программа </w:t>
      </w:r>
      <w:r w:rsidR="00F0004D" w:rsidRPr="00C1353E">
        <w:rPr>
          <w:sz w:val="28"/>
          <w:szCs w:val="28"/>
        </w:rPr>
        <w:t>противодействия идеологии терроризма в Республике Дагестан</w:t>
      </w:r>
      <w:r w:rsidR="00A72EFF" w:rsidRPr="00C1353E">
        <w:rPr>
          <w:sz w:val="28"/>
          <w:szCs w:val="28"/>
        </w:rPr>
        <w:t xml:space="preserve"> на 2018-2020 годы» администрация МО «Город </w:t>
      </w:r>
      <w:proofErr w:type="spellStart"/>
      <w:r w:rsidR="00A72EFF" w:rsidRPr="00C1353E">
        <w:rPr>
          <w:sz w:val="28"/>
          <w:szCs w:val="28"/>
        </w:rPr>
        <w:t>Кизилюрт</w:t>
      </w:r>
      <w:proofErr w:type="spellEnd"/>
      <w:r w:rsidR="00A72EFF" w:rsidRPr="00C1353E">
        <w:rPr>
          <w:sz w:val="28"/>
          <w:szCs w:val="28"/>
        </w:rPr>
        <w:t xml:space="preserve">»  </w:t>
      </w:r>
    </w:p>
    <w:p w:rsidR="00F64537" w:rsidRDefault="00F64537" w:rsidP="005C2F07">
      <w:pPr>
        <w:jc w:val="both"/>
        <w:rPr>
          <w:sz w:val="28"/>
          <w:szCs w:val="28"/>
        </w:rPr>
      </w:pPr>
    </w:p>
    <w:p w:rsidR="00F64537" w:rsidRDefault="00A72EFF" w:rsidP="00F64537">
      <w:pPr>
        <w:jc w:val="center"/>
        <w:rPr>
          <w:b/>
          <w:sz w:val="28"/>
          <w:szCs w:val="28"/>
        </w:rPr>
      </w:pPr>
      <w:proofErr w:type="spellStart"/>
      <w:proofErr w:type="gramStart"/>
      <w:r w:rsidRPr="00C1353E">
        <w:rPr>
          <w:b/>
          <w:sz w:val="28"/>
          <w:szCs w:val="28"/>
        </w:rPr>
        <w:t>п</w:t>
      </w:r>
      <w:proofErr w:type="spellEnd"/>
      <w:proofErr w:type="gramEnd"/>
      <w:r w:rsidRPr="00C1353E">
        <w:rPr>
          <w:b/>
          <w:sz w:val="28"/>
          <w:szCs w:val="28"/>
        </w:rPr>
        <w:t xml:space="preserve"> о с т а </w:t>
      </w:r>
      <w:proofErr w:type="spellStart"/>
      <w:r w:rsidRPr="00C1353E">
        <w:rPr>
          <w:b/>
          <w:sz w:val="28"/>
          <w:szCs w:val="28"/>
        </w:rPr>
        <w:t>н</w:t>
      </w:r>
      <w:proofErr w:type="spellEnd"/>
      <w:r w:rsidRPr="00C1353E">
        <w:rPr>
          <w:b/>
          <w:sz w:val="28"/>
          <w:szCs w:val="28"/>
        </w:rPr>
        <w:t xml:space="preserve"> о в л я е т:</w:t>
      </w:r>
    </w:p>
    <w:p w:rsidR="00F07DE0" w:rsidRDefault="00F07DE0" w:rsidP="00F64537">
      <w:pPr>
        <w:jc w:val="center"/>
        <w:rPr>
          <w:sz w:val="28"/>
          <w:szCs w:val="28"/>
        </w:rPr>
      </w:pPr>
    </w:p>
    <w:p w:rsidR="009123B1" w:rsidRPr="00F64537" w:rsidRDefault="004104D5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>Утвердить</w:t>
      </w:r>
      <w:r w:rsidR="00697C9D" w:rsidRPr="00F64537">
        <w:rPr>
          <w:sz w:val="28"/>
          <w:szCs w:val="28"/>
        </w:rPr>
        <w:t xml:space="preserve"> </w:t>
      </w:r>
      <w:r w:rsidR="00A72EFF" w:rsidRPr="00F64537">
        <w:rPr>
          <w:sz w:val="28"/>
          <w:szCs w:val="28"/>
        </w:rPr>
        <w:t>прилагаемую</w:t>
      </w:r>
      <w:r w:rsidRPr="00F64537">
        <w:rPr>
          <w:sz w:val="28"/>
          <w:szCs w:val="28"/>
        </w:rPr>
        <w:t xml:space="preserve"> муниципальную программу «Комплексная программа противодействия идеологии терроризма в МО «Город Кизилюрт» на 201</w:t>
      </w:r>
      <w:r w:rsidR="00A72EFF" w:rsidRPr="00F64537">
        <w:rPr>
          <w:sz w:val="28"/>
          <w:szCs w:val="28"/>
        </w:rPr>
        <w:t>8-2020</w:t>
      </w:r>
      <w:r w:rsidRPr="00F64537">
        <w:rPr>
          <w:sz w:val="28"/>
          <w:szCs w:val="28"/>
        </w:rPr>
        <w:t xml:space="preserve"> год</w:t>
      </w:r>
      <w:r w:rsidR="00A72EFF" w:rsidRPr="00F64537">
        <w:rPr>
          <w:sz w:val="28"/>
          <w:szCs w:val="28"/>
        </w:rPr>
        <w:t>ы</w:t>
      </w:r>
      <w:r w:rsidRPr="00F64537">
        <w:rPr>
          <w:sz w:val="28"/>
          <w:szCs w:val="28"/>
        </w:rPr>
        <w:t>»</w:t>
      </w:r>
      <w:r w:rsidR="009123B1" w:rsidRPr="00F64537">
        <w:rPr>
          <w:sz w:val="28"/>
          <w:szCs w:val="28"/>
        </w:rPr>
        <w:t>.</w:t>
      </w:r>
    </w:p>
    <w:p w:rsidR="004104D5" w:rsidRPr="00F64537" w:rsidRDefault="00F64537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 xml:space="preserve">Утвердить перечень целевых показателей </w:t>
      </w:r>
      <w:r w:rsidR="009123B1" w:rsidRPr="00F64537">
        <w:rPr>
          <w:sz w:val="28"/>
          <w:szCs w:val="28"/>
        </w:rPr>
        <w:t>(индикаторов) муниципальной пр</w:t>
      </w:r>
      <w:r w:rsidRPr="00F64537">
        <w:rPr>
          <w:sz w:val="28"/>
          <w:szCs w:val="28"/>
        </w:rPr>
        <w:t xml:space="preserve">ограммы «Комплексная программа </w:t>
      </w:r>
      <w:r w:rsidR="009123B1" w:rsidRPr="00F64537">
        <w:rPr>
          <w:sz w:val="28"/>
          <w:szCs w:val="28"/>
        </w:rPr>
        <w:t>противодействия идеологии террор</w:t>
      </w:r>
      <w:r w:rsidRPr="00F64537">
        <w:rPr>
          <w:sz w:val="28"/>
          <w:szCs w:val="28"/>
        </w:rPr>
        <w:t xml:space="preserve">изма в МО «Город </w:t>
      </w:r>
      <w:proofErr w:type="spellStart"/>
      <w:r w:rsidRPr="00F64537">
        <w:rPr>
          <w:sz w:val="28"/>
          <w:szCs w:val="28"/>
        </w:rPr>
        <w:t>Кизилюрт</w:t>
      </w:r>
      <w:proofErr w:type="spellEnd"/>
      <w:r w:rsidRPr="00F64537">
        <w:rPr>
          <w:sz w:val="28"/>
          <w:szCs w:val="28"/>
        </w:rPr>
        <w:t xml:space="preserve">» </w:t>
      </w:r>
      <w:r w:rsidR="009123B1" w:rsidRPr="00F64537">
        <w:rPr>
          <w:sz w:val="28"/>
          <w:szCs w:val="28"/>
        </w:rPr>
        <w:t>на 201</w:t>
      </w:r>
      <w:r w:rsidR="00753821" w:rsidRPr="00F64537">
        <w:rPr>
          <w:sz w:val="28"/>
          <w:szCs w:val="28"/>
        </w:rPr>
        <w:t>8-2020</w:t>
      </w:r>
      <w:r w:rsidR="009123B1" w:rsidRPr="00F64537">
        <w:rPr>
          <w:sz w:val="28"/>
          <w:szCs w:val="28"/>
        </w:rPr>
        <w:t xml:space="preserve"> год</w:t>
      </w:r>
      <w:r w:rsidR="00753821" w:rsidRPr="00F64537">
        <w:rPr>
          <w:sz w:val="28"/>
          <w:szCs w:val="28"/>
        </w:rPr>
        <w:t>ы</w:t>
      </w:r>
      <w:r w:rsidR="009123B1" w:rsidRPr="00F64537">
        <w:rPr>
          <w:sz w:val="28"/>
          <w:szCs w:val="28"/>
        </w:rPr>
        <w:t>» (</w:t>
      </w:r>
      <w:r w:rsidR="009123B1" w:rsidRPr="00F64537">
        <w:rPr>
          <w:b/>
          <w:sz w:val="28"/>
          <w:szCs w:val="28"/>
        </w:rPr>
        <w:t>приложение №</w:t>
      </w:r>
      <w:r w:rsidRPr="00F64537">
        <w:rPr>
          <w:b/>
          <w:sz w:val="28"/>
          <w:szCs w:val="28"/>
        </w:rPr>
        <w:t xml:space="preserve"> </w:t>
      </w:r>
      <w:r w:rsidR="00DD42E1" w:rsidRPr="00F64537">
        <w:rPr>
          <w:b/>
          <w:sz w:val="28"/>
          <w:szCs w:val="28"/>
        </w:rPr>
        <w:t>1</w:t>
      </w:r>
      <w:r w:rsidR="009123B1" w:rsidRPr="00F64537">
        <w:rPr>
          <w:sz w:val="28"/>
          <w:szCs w:val="28"/>
        </w:rPr>
        <w:t>).</w:t>
      </w:r>
      <w:r w:rsidR="004104D5" w:rsidRPr="00F64537">
        <w:rPr>
          <w:sz w:val="28"/>
          <w:szCs w:val="28"/>
        </w:rPr>
        <w:t xml:space="preserve"> </w:t>
      </w:r>
    </w:p>
    <w:p w:rsidR="004104D5" w:rsidRPr="00F64537" w:rsidRDefault="009123B1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>Утвердить перечень (план) муниципальной программы «Комплексная программа противодействия идеологии терроризма в МО «Город Кизилюрт» на 201</w:t>
      </w:r>
      <w:r w:rsidR="00753821" w:rsidRPr="00F64537">
        <w:rPr>
          <w:sz w:val="28"/>
          <w:szCs w:val="28"/>
        </w:rPr>
        <w:t>8-2020</w:t>
      </w:r>
      <w:r w:rsidRPr="00F64537">
        <w:rPr>
          <w:sz w:val="28"/>
          <w:szCs w:val="28"/>
        </w:rPr>
        <w:t xml:space="preserve"> год</w:t>
      </w:r>
      <w:r w:rsidR="00753821" w:rsidRPr="00F64537">
        <w:rPr>
          <w:sz w:val="28"/>
          <w:szCs w:val="28"/>
        </w:rPr>
        <w:t>ы</w:t>
      </w:r>
      <w:r w:rsidRPr="00F64537">
        <w:rPr>
          <w:sz w:val="28"/>
          <w:szCs w:val="28"/>
        </w:rPr>
        <w:t>» (</w:t>
      </w:r>
      <w:r w:rsidRPr="00F64537">
        <w:rPr>
          <w:b/>
          <w:sz w:val="28"/>
          <w:szCs w:val="28"/>
        </w:rPr>
        <w:t>приложение №</w:t>
      </w:r>
      <w:r w:rsidR="00F64537" w:rsidRPr="00F64537">
        <w:rPr>
          <w:b/>
          <w:sz w:val="28"/>
          <w:szCs w:val="28"/>
        </w:rPr>
        <w:t xml:space="preserve"> </w:t>
      </w:r>
      <w:r w:rsidR="00DD42E1" w:rsidRPr="00F64537">
        <w:rPr>
          <w:b/>
          <w:sz w:val="28"/>
          <w:szCs w:val="28"/>
        </w:rPr>
        <w:t>2</w:t>
      </w:r>
      <w:r w:rsidRPr="00F64537">
        <w:rPr>
          <w:sz w:val="28"/>
          <w:szCs w:val="28"/>
        </w:rPr>
        <w:t>).</w:t>
      </w:r>
    </w:p>
    <w:p w:rsidR="007B17AF" w:rsidRPr="00F64537" w:rsidRDefault="00D44DC0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 xml:space="preserve">Утвердить состав  рабочей группы по </w:t>
      </w:r>
      <w:r w:rsidR="004104D5" w:rsidRPr="00F64537">
        <w:rPr>
          <w:sz w:val="28"/>
          <w:szCs w:val="28"/>
        </w:rPr>
        <w:t>реа</w:t>
      </w:r>
      <w:r w:rsidR="00F64537" w:rsidRPr="00F64537">
        <w:rPr>
          <w:sz w:val="28"/>
          <w:szCs w:val="28"/>
        </w:rPr>
        <w:t xml:space="preserve">лизации «Комплексной программы» </w:t>
      </w:r>
      <w:r w:rsidRPr="00F64537">
        <w:rPr>
          <w:sz w:val="28"/>
          <w:szCs w:val="28"/>
        </w:rPr>
        <w:t>противодействи</w:t>
      </w:r>
      <w:r w:rsidR="004104D5" w:rsidRPr="00F64537">
        <w:rPr>
          <w:sz w:val="28"/>
          <w:szCs w:val="28"/>
        </w:rPr>
        <w:t xml:space="preserve">я </w:t>
      </w:r>
      <w:r w:rsidRPr="00F64537">
        <w:rPr>
          <w:sz w:val="28"/>
          <w:szCs w:val="28"/>
        </w:rPr>
        <w:t xml:space="preserve">идеологии терроризма </w:t>
      </w:r>
      <w:r w:rsidR="004104D5" w:rsidRPr="00F64537">
        <w:rPr>
          <w:sz w:val="28"/>
          <w:szCs w:val="28"/>
        </w:rPr>
        <w:t>в МО</w:t>
      </w:r>
      <w:r w:rsidRPr="00F64537">
        <w:rPr>
          <w:sz w:val="28"/>
          <w:szCs w:val="28"/>
        </w:rPr>
        <w:t xml:space="preserve"> «Город </w:t>
      </w:r>
      <w:proofErr w:type="spellStart"/>
      <w:r w:rsidRPr="00F64537">
        <w:rPr>
          <w:sz w:val="28"/>
          <w:szCs w:val="28"/>
        </w:rPr>
        <w:t>Кизилюрт</w:t>
      </w:r>
      <w:proofErr w:type="spellEnd"/>
      <w:r w:rsidRPr="00F64537">
        <w:rPr>
          <w:sz w:val="28"/>
          <w:szCs w:val="28"/>
        </w:rPr>
        <w:t xml:space="preserve">» </w:t>
      </w:r>
      <w:r w:rsidR="004104D5" w:rsidRPr="00F64537">
        <w:rPr>
          <w:sz w:val="28"/>
          <w:szCs w:val="28"/>
        </w:rPr>
        <w:t>на 201</w:t>
      </w:r>
      <w:r w:rsidR="00753821" w:rsidRPr="00F64537">
        <w:rPr>
          <w:sz w:val="28"/>
          <w:szCs w:val="28"/>
        </w:rPr>
        <w:t>8-2020</w:t>
      </w:r>
      <w:r w:rsidR="004104D5" w:rsidRPr="00F64537">
        <w:rPr>
          <w:sz w:val="28"/>
          <w:szCs w:val="28"/>
        </w:rPr>
        <w:t xml:space="preserve"> год» </w:t>
      </w:r>
      <w:r w:rsidRPr="00F64537">
        <w:rPr>
          <w:sz w:val="28"/>
          <w:szCs w:val="28"/>
        </w:rPr>
        <w:t>(</w:t>
      </w:r>
      <w:r w:rsidR="00393D31" w:rsidRPr="00F64537">
        <w:rPr>
          <w:b/>
          <w:sz w:val="28"/>
          <w:szCs w:val="28"/>
        </w:rPr>
        <w:t>п</w:t>
      </w:r>
      <w:r w:rsidRPr="00F64537">
        <w:rPr>
          <w:b/>
          <w:sz w:val="28"/>
          <w:szCs w:val="28"/>
        </w:rPr>
        <w:t>риложение №</w:t>
      </w:r>
      <w:r w:rsidR="00F64537" w:rsidRPr="00F64537">
        <w:rPr>
          <w:b/>
          <w:sz w:val="28"/>
          <w:szCs w:val="28"/>
        </w:rPr>
        <w:t xml:space="preserve"> </w:t>
      </w:r>
      <w:r w:rsidR="00DD42E1" w:rsidRPr="00F64537">
        <w:rPr>
          <w:b/>
          <w:sz w:val="28"/>
          <w:szCs w:val="28"/>
        </w:rPr>
        <w:t>3</w:t>
      </w:r>
      <w:r w:rsidRPr="00F64537">
        <w:rPr>
          <w:sz w:val="28"/>
          <w:szCs w:val="28"/>
        </w:rPr>
        <w:t>).</w:t>
      </w:r>
    </w:p>
    <w:p w:rsidR="007B17AF" w:rsidRPr="00F64537" w:rsidRDefault="007B17AF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 xml:space="preserve">Финансовому управлению администрации МО «Город </w:t>
      </w:r>
      <w:proofErr w:type="spellStart"/>
      <w:r w:rsidRPr="00F64537">
        <w:rPr>
          <w:sz w:val="28"/>
          <w:szCs w:val="28"/>
        </w:rPr>
        <w:t>Кизилюрт</w:t>
      </w:r>
      <w:proofErr w:type="spellEnd"/>
      <w:r w:rsidRPr="00F64537">
        <w:rPr>
          <w:sz w:val="28"/>
          <w:szCs w:val="28"/>
        </w:rPr>
        <w:t>» (</w:t>
      </w:r>
      <w:proofErr w:type="spellStart"/>
      <w:r w:rsidRPr="00F64537">
        <w:rPr>
          <w:sz w:val="28"/>
          <w:szCs w:val="28"/>
        </w:rPr>
        <w:t>Алиболатов</w:t>
      </w:r>
      <w:proofErr w:type="spellEnd"/>
      <w:r w:rsidR="00F64537" w:rsidRPr="00F64537">
        <w:rPr>
          <w:sz w:val="28"/>
          <w:szCs w:val="28"/>
        </w:rPr>
        <w:t xml:space="preserve"> А.А) </w:t>
      </w:r>
      <w:r w:rsidRPr="00F64537">
        <w:rPr>
          <w:sz w:val="28"/>
          <w:szCs w:val="28"/>
        </w:rPr>
        <w:t>предусмотреть ассигнования на реализацию муниципальной программы «Комплексная программа противодействия идеологии терроризма в МО «Город Кизилюрт» на 201</w:t>
      </w:r>
      <w:r w:rsidR="00753821" w:rsidRPr="00F64537">
        <w:rPr>
          <w:sz w:val="28"/>
          <w:szCs w:val="28"/>
        </w:rPr>
        <w:t>8-2020</w:t>
      </w:r>
      <w:r w:rsidRPr="00F64537">
        <w:rPr>
          <w:sz w:val="28"/>
          <w:szCs w:val="28"/>
        </w:rPr>
        <w:t xml:space="preserve"> год</w:t>
      </w:r>
      <w:r w:rsidR="00753821" w:rsidRPr="00F64537">
        <w:rPr>
          <w:sz w:val="28"/>
          <w:szCs w:val="28"/>
        </w:rPr>
        <w:t>ы</w:t>
      </w:r>
      <w:r w:rsidRPr="00F64537">
        <w:rPr>
          <w:sz w:val="28"/>
          <w:szCs w:val="28"/>
        </w:rPr>
        <w:t>».</w:t>
      </w:r>
    </w:p>
    <w:p w:rsidR="007B17AF" w:rsidRPr="00F64537" w:rsidRDefault="005C2F07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 xml:space="preserve">Руководителям </w:t>
      </w:r>
      <w:r w:rsidR="007B17AF" w:rsidRPr="00F64537">
        <w:rPr>
          <w:sz w:val="28"/>
          <w:szCs w:val="28"/>
        </w:rPr>
        <w:t>отделов, служб администрации МО «Город Кизилюрт», всех субъектов профилактики экстремизма, терроризма разработать планы мероприятий и во взаимодействии с соответствующими службами организовать выполнение основных мероприятий, предусмотренных Программой.</w:t>
      </w:r>
    </w:p>
    <w:p w:rsidR="00904969" w:rsidRPr="00C1353E" w:rsidRDefault="00904969" w:rsidP="005C2F07">
      <w:pPr>
        <w:jc w:val="both"/>
        <w:rPr>
          <w:sz w:val="28"/>
          <w:szCs w:val="28"/>
        </w:rPr>
      </w:pPr>
    </w:p>
    <w:p w:rsidR="005C2F07" w:rsidRPr="00F64537" w:rsidRDefault="007B17AF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F64537">
        <w:rPr>
          <w:sz w:val="28"/>
          <w:szCs w:val="28"/>
        </w:rPr>
        <w:t>Координаци</w:t>
      </w:r>
      <w:r w:rsidR="00FA1E34" w:rsidRPr="00F64537">
        <w:rPr>
          <w:sz w:val="28"/>
          <w:szCs w:val="28"/>
        </w:rPr>
        <w:t>ю</w:t>
      </w:r>
      <w:r w:rsidRPr="00F64537">
        <w:rPr>
          <w:sz w:val="28"/>
          <w:szCs w:val="28"/>
        </w:rPr>
        <w:t xml:space="preserve"> деятельности территориальных органов, </w:t>
      </w:r>
      <w:r w:rsidR="00904969" w:rsidRPr="00F64537">
        <w:rPr>
          <w:sz w:val="28"/>
          <w:szCs w:val="28"/>
        </w:rPr>
        <w:t xml:space="preserve"> федеральных органов исполнительной власти, органов местного самоуправления по реализации программных мероприятий противодействия идеологии экстремизма и терроризма в МО «Город Кизилюрт» возложить на аппарат Антитеррористической комиссии в МО «Город Кизилюрт» (Джафаров С.Д).</w:t>
      </w:r>
    </w:p>
    <w:p w:rsidR="005C2F07" w:rsidRPr="00F64537" w:rsidRDefault="005C2F07" w:rsidP="00F64537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F64537">
        <w:rPr>
          <w:sz w:val="28"/>
          <w:szCs w:val="28"/>
        </w:rPr>
        <w:t xml:space="preserve">Контроль </w:t>
      </w:r>
      <w:r w:rsidR="00753821" w:rsidRPr="00F64537">
        <w:rPr>
          <w:sz w:val="28"/>
          <w:szCs w:val="28"/>
        </w:rPr>
        <w:t>за</w:t>
      </w:r>
      <w:proofErr w:type="gramEnd"/>
      <w:r w:rsidR="00753821" w:rsidRPr="00F64537">
        <w:rPr>
          <w:sz w:val="28"/>
          <w:szCs w:val="28"/>
        </w:rPr>
        <w:t xml:space="preserve"> </w:t>
      </w:r>
      <w:r w:rsidRPr="00F64537">
        <w:rPr>
          <w:sz w:val="28"/>
          <w:szCs w:val="28"/>
        </w:rPr>
        <w:t>исполнени</w:t>
      </w:r>
      <w:r w:rsidR="00753821" w:rsidRPr="00F64537">
        <w:rPr>
          <w:sz w:val="28"/>
          <w:szCs w:val="28"/>
        </w:rPr>
        <w:t xml:space="preserve">ем </w:t>
      </w:r>
      <w:r w:rsidRPr="00F64537">
        <w:rPr>
          <w:sz w:val="28"/>
          <w:szCs w:val="28"/>
        </w:rPr>
        <w:t xml:space="preserve"> настоящего </w:t>
      </w:r>
      <w:r w:rsidR="00FA1E34" w:rsidRPr="00F64537">
        <w:rPr>
          <w:sz w:val="28"/>
          <w:szCs w:val="28"/>
        </w:rPr>
        <w:t>п</w:t>
      </w:r>
      <w:r w:rsidRPr="00F64537">
        <w:rPr>
          <w:sz w:val="28"/>
          <w:szCs w:val="28"/>
        </w:rPr>
        <w:t xml:space="preserve">остановления возложить на заместителя главы администрации МО «Город </w:t>
      </w:r>
      <w:proofErr w:type="spellStart"/>
      <w:r w:rsidRPr="00F64537">
        <w:rPr>
          <w:sz w:val="28"/>
          <w:szCs w:val="28"/>
        </w:rPr>
        <w:t>Кизилюрт</w:t>
      </w:r>
      <w:proofErr w:type="spellEnd"/>
      <w:r w:rsidRPr="00F64537">
        <w:rPr>
          <w:sz w:val="28"/>
          <w:szCs w:val="28"/>
        </w:rPr>
        <w:t xml:space="preserve">» </w:t>
      </w:r>
      <w:r w:rsidR="00F64537" w:rsidRPr="00F64537">
        <w:rPr>
          <w:sz w:val="28"/>
          <w:szCs w:val="28"/>
        </w:rPr>
        <w:t>С.Д.</w:t>
      </w:r>
      <w:r w:rsidR="00F64537">
        <w:rPr>
          <w:sz w:val="28"/>
          <w:szCs w:val="28"/>
        </w:rPr>
        <w:t xml:space="preserve"> </w:t>
      </w:r>
      <w:r w:rsidRPr="00F64537">
        <w:rPr>
          <w:sz w:val="28"/>
          <w:szCs w:val="28"/>
        </w:rPr>
        <w:t>Джафарова</w:t>
      </w:r>
      <w:r w:rsidR="00F64537">
        <w:rPr>
          <w:sz w:val="28"/>
          <w:szCs w:val="28"/>
        </w:rPr>
        <w:t xml:space="preserve">. </w:t>
      </w:r>
      <w:r w:rsidRPr="00F64537">
        <w:rPr>
          <w:sz w:val="28"/>
          <w:szCs w:val="28"/>
        </w:rPr>
        <w:t xml:space="preserve"> </w:t>
      </w:r>
    </w:p>
    <w:p w:rsidR="00F64537" w:rsidRPr="00C1353E" w:rsidRDefault="00F64537" w:rsidP="005C2F07">
      <w:pPr>
        <w:jc w:val="both"/>
        <w:rPr>
          <w:sz w:val="28"/>
          <w:szCs w:val="28"/>
        </w:rPr>
      </w:pPr>
    </w:p>
    <w:p w:rsidR="00F64537" w:rsidRPr="00C1353E" w:rsidRDefault="00F64537" w:rsidP="005A7D2F">
      <w:pPr>
        <w:rPr>
          <w:b/>
          <w:sz w:val="28"/>
          <w:szCs w:val="28"/>
        </w:rPr>
      </w:pPr>
    </w:p>
    <w:p w:rsidR="00A845FE" w:rsidRPr="00C1353E" w:rsidRDefault="00697C9D" w:rsidP="005A7D2F">
      <w:pPr>
        <w:rPr>
          <w:b/>
          <w:sz w:val="28"/>
          <w:szCs w:val="28"/>
        </w:rPr>
      </w:pPr>
      <w:r w:rsidRPr="00C1353E">
        <w:rPr>
          <w:b/>
          <w:sz w:val="28"/>
          <w:szCs w:val="28"/>
        </w:rPr>
        <w:t xml:space="preserve">    </w:t>
      </w:r>
      <w:r w:rsidR="00F64537">
        <w:rPr>
          <w:b/>
          <w:sz w:val="28"/>
          <w:szCs w:val="28"/>
        </w:rPr>
        <w:t xml:space="preserve">  </w:t>
      </w:r>
      <w:r w:rsidRPr="00C1353E">
        <w:rPr>
          <w:b/>
          <w:sz w:val="28"/>
          <w:szCs w:val="28"/>
        </w:rPr>
        <w:t xml:space="preserve">     </w:t>
      </w:r>
      <w:r w:rsidR="00F64537">
        <w:rPr>
          <w:b/>
          <w:sz w:val="28"/>
          <w:szCs w:val="28"/>
        </w:rPr>
        <w:t xml:space="preserve">   </w:t>
      </w:r>
      <w:r w:rsidRPr="00C1353E">
        <w:rPr>
          <w:b/>
          <w:sz w:val="28"/>
          <w:szCs w:val="28"/>
        </w:rPr>
        <w:t xml:space="preserve"> </w:t>
      </w:r>
      <w:r w:rsidR="00A845FE" w:rsidRPr="00C1353E">
        <w:rPr>
          <w:b/>
          <w:sz w:val="28"/>
          <w:szCs w:val="28"/>
        </w:rPr>
        <w:t xml:space="preserve">ГЛАВА                      </w:t>
      </w:r>
      <w:r w:rsidR="00A845FE" w:rsidRPr="00C1353E">
        <w:rPr>
          <w:b/>
          <w:sz w:val="28"/>
          <w:szCs w:val="28"/>
        </w:rPr>
        <w:tab/>
      </w:r>
      <w:r w:rsidR="00A845FE" w:rsidRPr="00C1353E">
        <w:rPr>
          <w:b/>
          <w:sz w:val="28"/>
          <w:szCs w:val="28"/>
        </w:rPr>
        <w:tab/>
      </w:r>
      <w:r w:rsidR="00A845FE" w:rsidRPr="00C1353E">
        <w:rPr>
          <w:b/>
          <w:sz w:val="28"/>
          <w:szCs w:val="28"/>
        </w:rPr>
        <w:tab/>
      </w:r>
      <w:r w:rsidR="00A845FE" w:rsidRPr="00C1353E">
        <w:rPr>
          <w:b/>
          <w:sz w:val="28"/>
          <w:szCs w:val="28"/>
        </w:rPr>
        <w:tab/>
      </w:r>
      <w:r w:rsidR="00A845FE" w:rsidRPr="00C1353E">
        <w:rPr>
          <w:b/>
          <w:sz w:val="28"/>
          <w:szCs w:val="28"/>
        </w:rPr>
        <w:tab/>
        <w:t xml:space="preserve"> </w:t>
      </w:r>
      <w:r w:rsidR="005C2F07" w:rsidRPr="00C1353E">
        <w:rPr>
          <w:b/>
          <w:sz w:val="28"/>
          <w:szCs w:val="28"/>
        </w:rPr>
        <w:t xml:space="preserve">        </w:t>
      </w:r>
      <w:r w:rsidR="00F64537">
        <w:rPr>
          <w:b/>
          <w:sz w:val="28"/>
          <w:szCs w:val="28"/>
        </w:rPr>
        <w:t>А.</w:t>
      </w:r>
      <w:r w:rsidR="00A845FE" w:rsidRPr="00C1353E">
        <w:rPr>
          <w:b/>
          <w:sz w:val="28"/>
          <w:szCs w:val="28"/>
        </w:rPr>
        <w:t>А. БЕКОВ</w:t>
      </w:r>
    </w:p>
    <w:p w:rsidR="00904969" w:rsidRPr="00C1353E" w:rsidRDefault="00F64537" w:rsidP="005A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</w:t>
      </w:r>
    </w:p>
    <w:p w:rsidR="00904969" w:rsidRPr="00C1353E" w:rsidRDefault="00904969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814E11" w:rsidRPr="00C1353E" w:rsidRDefault="00814E11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DD42E1" w:rsidRPr="00C1353E" w:rsidRDefault="00DD42E1" w:rsidP="005A7D2F">
      <w:pPr>
        <w:rPr>
          <w:b/>
          <w:sz w:val="28"/>
          <w:szCs w:val="28"/>
        </w:rPr>
      </w:pPr>
    </w:p>
    <w:p w:rsidR="00DD42E1" w:rsidRPr="00C1353E" w:rsidRDefault="00DD42E1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904969" w:rsidRPr="00C1353E" w:rsidRDefault="00904969" w:rsidP="005A7D2F">
      <w:pPr>
        <w:rPr>
          <w:b/>
          <w:sz w:val="28"/>
          <w:szCs w:val="28"/>
        </w:rPr>
      </w:pPr>
    </w:p>
    <w:p w:rsidR="00DD10F2" w:rsidRPr="00C1353E" w:rsidRDefault="00DD10F2" w:rsidP="005A7D2F">
      <w:pPr>
        <w:rPr>
          <w:b/>
          <w:sz w:val="28"/>
          <w:szCs w:val="28"/>
        </w:rPr>
      </w:pPr>
    </w:p>
    <w:p w:rsidR="008C203D" w:rsidRDefault="008C203D" w:rsidP="008C203D">
      <w:pPr>
        <w:jc w:val="right"/>
        <w:rPr>
          <w:b/>
          <w:sz w:val="28"/>
          <w:szCs w:val="28"/>
        </w:rPr>
      </w:pPr>
    </w:p>
    <w:p w:rsidR="008C203D" w:rsidRDefault="008C203D" w:rsidP="008C203D">
      <w:pPr>
        <w:jc w:val="right"/>
        <w:rPr>
          <w:b/>
          <w:sz w:val="28"/>
          <w:szCs w:val="28"/>
        </w:rPr>
      </w:pPr>
    </w:p>
    <w:p w:rsidR="008C203D" w:rsidRDefault="008C203D" w:rsidP="008C203D">
      <w:pPr>
        <w:jc w:val="right"/>
        <w:rPr>
          <w:b/>
          <w:sz w:val="28"/>
          <w:szCs w:val="28"/>
        </w:rPr>
      </w:pPr>
    </w:p>
    <w:p w:rsidR="008C203D" w:rsidRDefault="008C203D" w:rsidP="008C203D">
      <w:pPr>
        <w:jc w:val="right"/>
        <w:rPr>
          <w:b/>
          <w:sz w:val="28"/>
          <w:szCs w:val="28"/>
        </w:rPr>
      </w:pPr>
    </w:p>
    <w:p w:rsidR="008C203D" w:rsidRDefault="008C203D" w:rsidP="008C203D">
      <w:pPr>
        <w:jc w:val="right"/>
        <w:rPr>
          <w:b/>
          <w:sz w:val="28"/>
          <w:szCs w:val="28"/>
        </w:rPr>
      </w:pPr>
    </w:p>
    <w:p w:rsidR="00F07DE0" w:rsidRDefault="00F07DE0" w:rsidP="008C203D">
      <w:pPr>
        <w:jc w:val="right"/>
        <w:rPr>
          <w:b/>
          <w:sz w:val="28"/>
          <w:szCs w:val="28"/>
        </w:rPr>
      </w:pP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60" w:firstLine="0"/>
        <w:jc w:val="right"/>
        <w:rPr>
          <w:sz w:val="24"/>
          <w:szCs w:val="24"/>
        </w:rPr>
      </w:pPr>
      <w:proofErr w:type="gramStart"/>
      <w:r w:rsidRPr="00EF454C">
        <w:rPr>
          <w:sz w:val="24"/>
          <w:szCs w:val="24"/>
        </w:rPr>
        <w:lastRenderedPageBreak/>
        <w:t>УТВЕРЖДЕНА</w:t>
      </w:r>
      <w:proofErr w:type="gramEnd"/>
      <w:r w:rsidRPr="00EF454C">
        <w:rPr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F454C">
        <w:rPr>
          <w:sz w:val="24"/>
          <w:szCs w:val="24"/>
        </w:rPr>
        <w:t>постановлением</w:t>
      </w: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Pr="00EF454C">
        <w:rPr>
          <w:sz w:val="24"/>
          <w:szCs w:val="24"/>
        </w:rPr>
        <w:t>администрации</w:t>
      </w: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-143" w:firstLine="0"/>
        <w:jc w:val="right"/>
        <w:rPr>
          <w:sz w:val="24"/>
          <w:szCs w:val="24"/>
        </w:rPr>
      </w:pPr>
      <w:r w:rsidRPr="00EF454C">
        <w:rPr>
          <w:sz w:val="24"/>
          <w:szCs w:val="24"/>
        </w:rPr>
        <w:t xml:space="preserve">МО «Город </w:t>
      </w:r>
      <w:proofErr w:type="spellStart"/>
      <w:r w:rsidRPr="00EF454C">
        <w:rPr>
          <w:sz w:val="24"/>
          <w:szCs w:val="24"/>
        </w:rPr>
        <w:t>Кизилюрт</w:t>
      </w:r>
      <w:proofErr w:type="spellEnd"/>
      <w:r w:rsidRPr="00EF454C">
        <w:rPr>
          <w:sz w:val="24"/>
          <w:szCs w:val="24"/>
        </w:rPr>
        <w:t>»</w:t>
      </w: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05.02.</w:t>
      </w:r>
      <w:r w:rsidRPr="00EF454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F454C">
        <w:rPr>
          <w:sz w:val="24"/>
          <w:szCs w:val="24"/>
        </w:rPr>
        <w:t>г. №</w:t>
      </w:r>
      <w:r>
        <w:rPr>
          <w:sz w:val="24"/>
          <w:szCs w:val="24"/>
        </w:rPr>
        <w:t xml:space="preserve"> 49-П</w:t>
      </w:r>
    </w:p>
    <w:p w:rsidR="008C203D" w:rsidRPr="00EF454C" w:rsidRDefault="008C203D" w:rsidP="008C203D">
      <w:pPr>
        <w:pStyle w:val="26"/>
        <w:shd w:val="clear" w:color="auto" w:fill="auto"/>
        <w:spacing w:before="0" w:line="240" w:lineRule="auto"/>
        <w:ind w:right="-143" w:firstLine="0"/>
        <w:jc w:val="right"/>
        <w:rPr>
          <w:sz w:val="24"/>
          <w:szCs w:val="24"/>
        </w:rPr>
      </w:pP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60" w:firstLine="0"/>
        <w:jc w:val="center"/>
      </w:pPr>
    </w:p>
    <w:p w:rsidR="008C203D" w:rsidRPr="00755A1D" w:rsidRDefault="008C203D" w:rsidP="008C203D">
      <w:pPr>
        <w:pStyle w:val="26"/>
        <w:shd w:val="clear" w:color="auto" w:fill="auto"/>
        <w:spacing w:before="0" w:line="240" w:lineRule="auto"/>
        <w:ind w:right="60" w:firstLine="0"/>
        <w:jc w:val="center"/>
        <w:rPr>
          <w:b/>
        </w:rPr>
      </w:pPr>
      <w:r w:rsidRPr="00755A1D">
        <w:rPr>
          <w:b/>
        </w:rPr>
        <w:t xml:space="preserve">Муниципальная программа МО «Город </w:t>
      </w:r>
      <w:proofErr w:type="spellStart"/>
      <w:r w:rsidRPr="00755A1D">
        <w:rPr>
          <w:b/>
        </w:rPr>
        <w:t>Кизилюрт</w:t>
      </w:r>
      <w:proofErr w:type="spellEnd"/>
      <w:r w:rsidRPr="00755A1D">
        <w:rPr>
          <w:b/>
        </w:rPr>
        <w:t>»</w:t>
      </w:r>
      <w:r w:rsidRPr="00755A1D">
        <w:rPr>
          <w:b/>
        </w:rPr>
        <w:br/>
        <w:t>«Комплексная программа противодействия идеологии терроризма</w:t>
      </w:r>
      <w:r w:rsidRPr="00755A1D">
        <w:rPr>
          <w:b/>
        </w:rPr>
        <w:br/>
        <w:t xml:space="preserve">в МО «Город </w:t>
      </w:r>
      <w:proofErr w:type="spellStart"/>
      <w:r w:rsidRPr="00755A1D">
        <w:rPr>
          <w:b/>
        </w:rPr>
        <w:t>Кизилюрт</w:t>
      </w:r>
      <w:proofErr w:type="spellEnd"/>
      <w:r w:rsidRPr="00755A1D">
        <w:rPr>
          <w:b/>
        </w:rPr>
        <w:t>» на 201</w:t>
      </w:r>
      <w:r>
        <w:rPr>
          <w:b/>
        </w:rPr>
        <w:t>8-2020</w:t>
      </w:r>
      <w:r w:rsidRPr="00755A1D">
        <w:rPr>
          <w:b/>
        </w:rPr>
        <w:t xml:space="preserve"> год</w:t>
      </w:r>
      <w:r>
        <w:rPr>
          <w:b/>
        </w:rPr>
        <w:t>ы</w:t>
      </w:r>
      <w:r w:rsidRPr="00755A1D">
        <w:rPr>
          <w:b/>
        </w:rPr>
        <w:t>».</w:t>
      </w:r>
    </w:p>
    <w:p w:rsidR="008C203D" w:rsidRDefault="008C203D" w:rsidP="008C203D">
      <w:pPr>
        <w:pStyle w:val="26"/>
        <w:shd w:val="clear" w:color="auto" w:fill="auto"/>
        <w:spacing w:before="0" w:line="240" w:lineRule="auto"/>
        <w:ind w:right="60" w:firstLine="0"/>
        <w:jc w:val="center"/>
      </w:pP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140" w:firstLine="0"/>
      </w:pPr>
      <w:bookmarkStart w:id="0" w:name="bookmark1"/>
      <w:r>
        <w:t>ПАСПОРТ</w:t>
      </w:r>
      <w:bookmarkEnd w:id="0"/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140"/>
      </w:pPr>
      <w:r>
        <w:t xml:space="preserve">Муниципальной программы МО «Город </w:t>
      </w:r>
      <w:proofErr w:type="spellStart"/>
      <w:r>
        <w:t>Кизилюрт</w:t>
      </w:r>
      <w:proofErr w:type="spellEnd"/>
      <w:r>
        <w:t>»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140"/>
      </w:pPr>
      <w:r>
        <w:t>«Комплексная программа противодействия идеологии терроризма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140"/>
      </w:pPr>
      <w:r>
        <w:t xml:space="preserve">в МО «Город </w:t>
      </w:r>
      <w:proofErr w:type="spellStart"/>
      <w:r>
        <w:t>Кизилюрт</w:t>
      </w:r>
      <w:proofErr w:type="spellEnd"/>
      <w:r>
        <w:t>» на 2018-2020 годы».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140"/>
      </w:pP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140"/>
      </w:pPr>
      <w:r>
        <w:t>Ответственные исполнители, соисполнители и участники Программы: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 отдел образования администрации; 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>- отдел культуры, туризму и 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051F">
        <w:rPr>
          <w:rFonts w:ascii="Times New Roman" w:hAnsi="Times New Roman" w:cs="Times New Roman"/>
          <w:sz w:val="28"/>
          <w:szCs w:val="28"/>
        </w:rPr>
        <w:tab/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F051F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Совет имамов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F05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051F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антитеррористическая комиссия в 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Общественная палата 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 xml:space="preserve">» (по согласованию); 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аппарат АТК в 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пресс-служба администрации 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051F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»;</w:t>
      </w:r>
    </w:p>
    <w:p w:rsidR="008C203D" w:rsidRPr="001F051F" w:rsidRDefault="008C203D" w:rsidP="008C203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>- МО МВД России «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 (по 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203D" w:rsidRPr="001F051F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1F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8C203D" w:rsidRPr="001F051F" w:rsidRDefault="008C203D" w:rsidP="008C203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C203D" w:rsidRDefault="008C203D" w:rsidP="008C203D">
      <w:pPr>
        <w:pStyle w:val="ae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в области противодействия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51F">
        <w:rPr>
          <w:rFonts w:ascii="Times New Roman" w:hAnsi="Times New Roman" w:cs="Times New Roman"/>
          <w:sz w:val="28"/>
          <w:szCs w:val="28"/>
        </w:rPr>
        <w:t>деологии</w:t>
      </w:r>
    </w:p>
    <w:p w:rsidR="008C203D" w:rsidRDefault="008C203D" w:rsidP="008C203D">
      <w:pPr>
        <w:pStyle w:val="ae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терроризма; </w:t>
      </w:r>
    </w:p>
    <w:p w:rsidR="008C203D" w:rsidRDefault="008C203D" w:rsidP="008C203D">
      <w:pPr>
        <w:pStyle w:val="ae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>- реализация системы мер, направленных на профилактику распространения</w:t>
      </w:r>
    </w:p>
    <w:p w:rsidR="008C203D" w:rsidRPr="001F051F" w:rsidRDefault="008C203D" w:rsidP="008C203D">
      <w:pPr>
        <w:pStyle w:val="ae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идеологии терроризма; </w:t>
      </w:r>
    </w:p>
    <w:p w:rsidR="008C203D" w:rsidRDefault="008C203D" w:rsidP="008C203D">
      <w:pPr>
        <w:pStyle w:val="ae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>- координация</w:t>
      </w:r>
      <w:r w:rsidRPr="001F051F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1F051F">
        <w:rPr>
          <w:rFonts w:ascii="Times New Roman" w:hAnsi="Times New Roman" w:cs="Times New Roman"/>
          <w:sz w:val="28"/>
          <w:szCs w:val="28"/>
        </w:rPr>
        <w:tab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051F">
        <w:rPr>
          <w:rFonts w:ascii="Times New Roman" w:hAnsi="Times New Roman" w:cs="Times New Roman"/>
          <w:sz w:val="28"/>
          <w:szCs w:val="28"/>
        </w:rPr>
        <w:t>еспублики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F051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F05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F051F">
        <w:rPr>
          <w:rFonts w:ascii="Times New Roman" w:hAnsi="Times New Roman" w:cs="Times New Roman"/>
          <w:sz w:val="28"/>
          <w:szCs w:val="28"/>
        </w:rPr>
        <w:t xml:space="preserve"> (далее - органы</w:t>
      </w:r>
      <w:r w:rsidRPr="001F051F">
        <w:rPr>
          <w:rFonts w:ascii="Times New Roman" w:hAnsi="Times New Roman" w:cs="Times New Roman"/>
          <w:sz w:val="28"/>
          <w:szCs w:val="28"/>
        </w:rPr>
        <w:tab/>
        <w:t>местного</w:t>
      </w:r>
      <w:r w:rsidRPr="001F051F">
        <w:rPr>
          <w:rFonts w:ascii="Times New Roman" w:hAnsi="Times New Roman" w:cs="Times New Roman"/>
          <w:sz w:val="28"/>
          <w:szCs w:val="28"/>
        </w:rPr>
        <w:tab/>
        <w:t>самоуправления),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общественных и религиозных объединений в сфере</w:t>
      </w:r>
      <w:r w:rsidRPr="001F051F">
        <w:rPr>
          <w:rFonts w:ascii="Times New Roman" w:hAnsi="Times New Roman" w:cs="Times New Roman"/>
          <w:sz w:val="28"/>
          <w:szCs w:val="28"/>
        </w:rPr>
        <w:tab/>
        <w:t>противодействия</w:t>
      </w:r>
      <w:r w:rsidRPr="001F051F">
        <w:rPr>
          <w:rFonts w:ascii="Times New Roman" w:hAnsi="Times New Roman" w:cs="Times New Roman"/>
          <w:sz w:val="28"/>
          <w:szCs w:val="28"/>
        </w:rPr>
        <w:tab/>
        <w:t>идеологии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терроризма;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снижение уровня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 xml:space="preserve"> различных групп населения в городском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51F">
        <w:rPr>
          <w:rFonts w:ascii="Times New Roman" w:hAnsi="Times New Roman" w:cs="Times New Roman"/>
          <w:sz w:val="28"/>
          <w:szCs w:val="28"/>
        </w:rPr>
        <w:t xml:space="preserve">круге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 и недопущение вовлечения молодежи в террористическую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1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A2F42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мнения, направленного на создание атмосферы нетерпимости населения к проявлениям экстремистской и террористической идеологии;</w:t>
      </w:r>
    </w:p>
    <w:p w:rsidR="008C203D" w:rsidRPr="00FA2F42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идеологическое сопровождение деятельности органов государственной власти республики,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 по противодействию экстремизму и терроризму;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охват населения информационными материалами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E5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03D" w:rsidRPr="00FC7BE5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Default="008C203D" w:rsidP="008C203D">
      <w:pPr>
        <w:pStyle w:val="ae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 Программа реализуется в один этап,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05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05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по 2020 год.</w:t>
      </w:r>
    </w:p>
    <w:p w:rsidR="008C203D" w:rsidRDefault="008C203D" w:rsidP="008C20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E5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Программы.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6F36">
        <w:rPr>
          <w:rFonts w:ascii="Times New Roman" w:hAnsi="Times New Roman" w:cs="Times New Roman"/>
          <w:sz w:val="28"/>
          <w:szCs w:val="28"/>
        </w:rPr>
        <w:t>доля населения</w:t>
      </w:r>
      <w:r>
        <w:rPr>
          <w:rFonts w:ascii="Times New Roman" w:hAnsi="Times New Roman" w:cs="Times New Roman"/>
          <w:sz w:val="28"/>
          <w:szCs w:val="28"/>
        </w:rPr>
        <w:t>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населения, приверженного антитеррористической идеологии, прямо указывающего на свое категорическое неприятие идей экстремизма и терроризма;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населения, оценивающего информационные материалы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как часто встречающиеся;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публикаций в религиозных средствах массовой информации, издаваемых в Республике Дагестан, направленных на противодействие идеологии экстремизма и терроризма;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1F">
        <w:rPr>
          <w:rFonts w:ascii="Times New Roman" w:hAnsi="Times New Roman" w:cs="Times New Roman"/>
          <w:sz w:val="28"/>
          <w:szCs w:val="28"/>
        </w:rPr>
        <w:t>количество ежегодно проводимых мероприятий духовно-нравственного воспитания</w:t>
      </w:r>
      <w:r w:rsidRPr="001F051F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F051F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1F051F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по привитию молодежи идей межнациональной и межрелигиозной толерантности (первенства, турниры, кубки, смотры-конкурсы, круглые столы, фестивали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другие);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1F">
        <w:rPr>
          <w:rFonts w:ascii="Times New Roman" w:hAnsi="Times New Roman" w:cs="Times New Roman"/>
          <w:sz w:val="28"/>
          <w:szCs w:val="28"/>
        </w:rPr>
        <w:t>количество</w:t>
      </w:r>
      <w:r w:rsidRPr="001F051F">
        <w:rPr>
          <w:rFonts w:ascii="Times New Roman" w:hAnsi="Times New Roman" w:cs="Times New Roman"/>
          <w:sz w:val="28"/>
          <w:szCs w:val="28"/>
        </w:rPr>
        <w:tab/>
        <w:t>культурно-массовых</w:t>
      </w:r>
      <w:r w:rsidRPr="001F051F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культурно-просветительских,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(конкурсы, фестивали, акции и пр.),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нрав</w:t>
      </w:r>
      <w:r w:rsidRPr="001F051F">
        <w:rPr>
          <w:rFonts w:ascii="Times New Roman" w:hAnsi="Times New Roman" w:cs="Times New Roman"/>
          <w:sz w:val="28"/>
          <w:szCs w:val="28"/>
        </w:rPr>
        <w:t>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>воспитанию</w:t>
      </w:r>
      <w:r w:rsidRPr="001F051F">
        <w:rPr>
          <w:rFonts w:ascii="Times New Roman" w:hAnsi="Times New Roman" w:cs="Times New Roman"/>
          <w:sz w:val="28"/>
          <w:szCs w:val="28"/>
        </w:rPr>
        <w:tab/>
        <w:t>молодежи,</w:t>
      </w:r>
      <w:r w:rsidRPr="001F051F">
        <w:rPr>
          <w:rFonts w:ascii="Times New Roman" w:hAnsi="Times New Roman" w:cs="Times New Roman"/>
          <w:sz w:val="28"/>
          <w:szCs w:val="28"/>
        </w:rPr>
        <w:tab/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межнациональной и </w:t>
      </w:r>
      <w:r>
        <w:rPr>
          <w:rFonts w:ascii="Times New Roman" w:hAnsi="Times New Roman" w:cs="Times New Roman"/>
          <w:sz w:val="28"/>
          <w:szCs w:val="28"/>
        </w:rPr>
        <w:t>межрелиги</w:t>
      </w:r>
      <w:r w:rsidRPr="001F051F">
        <w:rPr>
          <w:rFonts w:ascii="Times New Roman" w:hAnsi="Times New Roman" w:cs="Times New Roman"/>
          <w:sz w:val="28"/>
          <w:szCs w:val="28"/>
        </w:rPr>
        <w:t>озной дружбы и единства народов;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1F">
        <w:rPr>
          <w:rFonts w:ascii="Times New Roman" w:hAnsi="Times New Roman" w:cs="Times New Roman"/>
          <w:sz w:val="28"/>
          <w:szCs w:val="28"/>
        </w:rPr>
        <w:t xml:space="preserve">количество изданных при содействии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F051F">
        <w:rPr>
          <w:rFonts w:ascii="Times New Roman" w:hAnsi="Times New Roman" w:cs="Times New Roman"/>
          <w:sz w:val="28"/>
          <w:szCs w:val="28"/>
        </w:rPr>
        <w:t xml:space="preserve"> справочных, методических, информационных, аналитических материалов по вопросам теологического противодействия идеологии экстремизма и терроризма; 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1F">
        <w:rPr>
          <w:rFonts w:ascii="Times New Roman" w:hAnsi="Times New Roman" w:cs="Times New Roman"/>
          <w:sz w:val="28"/>
          <w:szCs w:val="28"/>
        </w:rPr>
        <w:t>количество общественно зн</w:t>
      </w:r>
      <w:r>
        <w:rPr>
          <w:rFonts w:ascii="Times New Roman" w:hAnsi="Times New Roman" w:cs="Times New Roman"/>
          <w:sz w:val="28"/>
          <w:szCs w:val="28"/>
        </w:rPr>
        <w:t xml:space="preserve">ачимых мероприятий религиозного </w:t>
      </w:r>
      <w:r w:rsidRPr="001F051F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1F05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городском округе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 при содействии органов государственной власти Республики Дагестан, направленных на религиозное просвещение, духовно-нравственное воспитание населения, профилактику</w:t>
      </w:r>
      <w:r w:rsidRPr="001F051F">
        <w:rPr>
          <w:rFonts w:ascii="Times New Roman" w:hAnsi="Times New Roman" w:cs="Times New Roman"/>
          <w:sz w:val="28"/>
          <w:szCs w:val="28"/>
        </w:rPr>
        <w:tab/>
        <w:t xml:space="preserve"> идеологии экстремизма</w:t>
      </w:r>
      <w:r w:rsidRPr="001F051F">
        <w:rPr>
          <w:rFonts w:ascii="Times New Roman" w:hAnsi="Times New Roman" w:cs="Times New Roman"/>
          <w:sz w:val="28"/>
          <w:szCs w:val="28"/>
        </w:rPr>
        <w:tab/>
        <w:t>и терроризма;</w:t>
      </w:r>
    </w:p>
    <w:p w:rsidR="008C203D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1F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1F051F">
        <w:rPr>
          <w:rFonts w:ascii="Times New Roman" w:hAnsi="Times New Roman" w:cs="Times New Roman"/>
          <w:sz w:val="28"/>
          <w:szCs w:val="28"/>
        </w:rPr>
        <w:tab/>
        <w:t>публикаций</w:t>
      </w:r>
      <w:r w:rsidRPr="001F051F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r w:rsidRPr="001F051F">
        <w:rPr>
          <w:rFonts w:ascii="Times New Roman" w:hAnsi="Times New Roman" w:cs="Times New Roman"/>
          <w:sz w:val="28"/>
          <w:szCs w:val="28"/>
        </w:rPr>
        <w:lastRenderedPageBreak/>
        <w:t>информа</w:t>
      </w:r>
      <w:r>
        <w:rPr>
          <w:rFonts w:ascii="Times New Roman" w:hAnsi="Times New Roman" w:cs="Times New Roman"/>
          <w:sz w:val="28"/>
          <w:szCs w:val="28"/>
        </w:rPr>
        <w:t>ции, издающих</w:t>
      </w:r>
      <w:r w:rsidRPr="001F051F">
        <w:rPr>
          <w:rFonts w:ascii="Times New Roman" w:hAnsi="Times New Roman" w:cs="Times New Roman"/>
          <w:sz w:val="28"/>
          <w:szCs w:val="28"/>
        </w:rPr>
        <w:t xml:space="preserve">ся в МО «Город </w:t>
      </w:r>
      <w:proofErr w:type="spellStart"/>
      <w:r w:rsidRPr="001F051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F051F">
        <w:rPr>
          <w:rFonts w:ascii="Times New Roman" w:hAnsi="Times New Roman" w:cs="Times New Roman"/>
          <w:sz w:val="28"/>
          <w:szCs w:val="28"/>
        </w:rPr>
        <w:t>», направленных на противодействие идеологии экстремизма и терроризма;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51F">
        <w:rPr>
          <w:rFonts w:ascii="Times New Roman" w:hAnsi="Times New Roman" w:cs="Times New Roman"/>
          <w:sz w:val="28"/>
          <w:szCs w:val="28"/>
        </w:rPr>
        <w:t xml:space="preserve"> количество просветительских мероприятий, направленных на профилактику экстремизма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3D" w:rsidRPr="001F051F" w:rsidRDefault="008C203D" w:rsidP="008C20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203D" w:rsidRPr="001F051F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1F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финансирования:</w:t>
      </w:r>
    </w:p>
    <w:p w:rsidR="008C203D" w:rsidRPr="001F051F" w:rsidRDefault="008C203D" w:rsidP="008C203D">
      <w:pPr>
        <w:pStyle w:val="ae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F051F">
        <w:rPr>
          <w:rFonts w:ascii="Times New Roman" w:hAnsi="Times New Roman" w:cs="Times New Roman"/>
          <w:sz w:val="28"/>
          <w:szCs w:val="28"/>
        </w:rPr>
        <w:t>- общий объем финансирования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51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F051F">
        <w:rPr>
          <w:rFonts w:ascii="Times New Roman" w:hAnsi="Times New Roman" w:cs="Times New Roman"/>
          <w:sz w:val="28"/>
          <w:szCs w:val="28"/>
        </w:rPr>
        <w:t>300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DF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8C203D" w:rsidRDefault="008C203D" w:rsidP="008C203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3D" w:rsidRPr="001F051F" w:rsidRDefault="008C203D" w:rsidP="008C20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41BA">
        <w:rPr>
          <w:rFonts w:ascii="Times New Roman" w:hAnsi="Times New Roman" w:cs="Times New Roman"/>
          <w:sz w:val="28"/>
          <w:szCs w:val="28"/>
        </w:rPr>
        <w:t>стабилизация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обстановки в МО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усиление защищенности населения МО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распространения идеологии экстремизма и терроризма,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C203D" w:rsidRDefault="008C203D" w:rsidP="008C203D">
      <w:pPr>
        <w:pStyle w:val="26"/>
        <w:shd w:val="clear" w:color="auto" w:fill="auto"/>
        <w:tabs>
          <w:tab w:val="right" w:pos="7756"/>
          <w:tab w:val="right" w:pos="9681"/>
        </w:tabs>
        <w:spacing w:before="0"/>
        <w:ind w:left="3828" w:firstLine="0"/>
      </w:pPr>
    </w:p>
    <w:p w:rsidR="008C203D" w:rsidRDefault="008C203D" w:rsidP="008C203D">
      <w:pPr>
        <w:pStyle w:val="33"/>
        <w:keepNext/>
        <w:keepLines/>
        <w:numPr>
          <w:ilvl w:val="0"/>
          <w:numId w:val="18"/>
        </w:numPr>
        <w:shd w:val="clear" w:color="auto" w:fill="auto"/>
        <w:tabs>
          <w:tab w:val="left" w:pos="2572"/>
        </w:tabs>
        <w:spacing w:before="0" w:after="0" w:line="240" w:lineRule="auto"/>
      </w:pPr>
      <w:bookmarkStart w:id="1" w:name="bookmark2"/>
      <w:r>
        <w:t xml:space="preserve">Характеристика проблемы, на решение которой </w:t>
      </w:r>
    </w:p>
    <w:p w:rsidR="008C203D" w:rsidRDefault="008C203D" w:rsidP="008C203D">
      <w:pPr>
        <w:pStyle w:val="33"/>
        <w:keepNext/>
        <w:keepLines/>
        <w:shd w:val="clear" w:color="auto" w:fill="auto"/>
        <w:tabs>
          <w:tab w:val="left" w:pos="2572"/>
        </w:tabs>
        <w:spacing w:before="0" w:after="0" w:line="240" w:lineRule="auto"/>
        <w:ind w:firstLine="0"/>
      </w:pPr>
      <w:r>
        <w:t>направлена Программа</w:t>
      </w:r>
      <w:bookmarkEnd w:id="1"/>
    </w:p>
    <w:p w:rsidR="008C203D" w:rsidRDefault="008C203D" w:rsidP="008C203D">
      <w:pPr>
        <w:pStyle w:val="33"/>
        <w:keepNext/>
        <w:keepLines/>
        <w:shd w:val="clear" w:color="auto" w:fill="auto"/>
        <w:tabs>
          <w:tab w:val="left" w:pos="2572"/>
        </w:tabs>
        <w:spacing w:before="0" w:after="0" w:line="240" w:lineRule="auto"/>
        <w:ind w:firstLine="0"/>
      </w:pPr>
    </w:p>
    <w:p w:rsidR="008C203D" w:rsidRDefault="008C203D" w:rsidP="008C203D">
      <w:pPr>
        <w:pStyle w:val="26"/>
        <w:shd w:val="clear" w:color="auto" w:fill="auto"/>
        <w:spacing w:before="0"/>
        <w:ind w:firstLine="620"/>
      </w:pPr>
      <w: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8C203D" w:rsidRDefault="008C203D" w:rsidP="008C203D">
      <w:pPr>
        <w:pStyle w:val="26"/>
        <w:shd w:val="clear" w:color="auto" w:fill="auto"/>
        <w:spacing w:before="0"/>
        <w:ind w:firstLine="620"/>
      </w:pPr>
      <w: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8C203D" w:rsidRDefault="008C203D" w:rsidP="008C203D">
      <w:pPr>
        <w:pStyle w:val="26"/>
        <w:shd w:val="clear" w:color="auto" w:fill="auto"/>
        <w:tabs>
          <w:tab w:val="left" w:pos="8942"/>
        </w:tabs>
        <w:spacing w:before="0"/>
        <w:ind w:firstLine="620"/>
      </w:pPr>
      <w:r>
        <w:t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закон от 6 марта 2006 г. № 35-ФЗ «О проти</w:t>
      </w:r>
      <w:r>
        <w:softHyphen/>
        <w:t>водействии терроризму», который определяет информационные, поли</w:t>
      </w:r>
      <w:r>
        <w:softHyphen/>
        <w:t>тические, экономические, социальные и иные методы борьбы с террористи</w:t>
      </w:r>
      <w:r>
        <w:softHyphen/>
        <w:t xml:space="preserve">ческой угрозой. </w:t>
      </w:r>
    </w:p>
    <w:p w:rsidR="008C203D" w:rsidRDefault="008C203D" w:rsidP="008C203D">
      <w:pPr>
        <w:pStyle w:val="26"/>
        <w:shd w:val="clear" w:color="auto" w:fill="auto"/>
        <w:tabs>
          <w:tab w:val="left" w:pos="8942"/>
        </w:tabs>
        <w:spacing w:before="0"/>
        <w:ind w:firstLine="620"/>
      </w:pPr>
      <w:proofErr w:type="gramStart"/>
      <w:r>
        <w:t>Кроме того, приняты Концепция противодействия терроризму в Российской Федерации, Доктрина информационной безопасности Российской Федерации, Стратегия национальной безопасности Российской Федерации до 2025 года, Стратегия государственной национальной политики Российской Фе</w:t>
      </w:r>
      <w:r>
        <w:softHyphen/>
        <w:t>дерации на период до 2025 года, Комплексный план противодействия идеоло</w:t>
      </w:r>
      <w:r>
        <w:softHyphen/>
        <w:t>гии терроризма в Российской Федерации на 2013-</w:t>
      </w:r>
      <w:r>
        <w:lastRenderedPageBreak/>
        <w:t>2018 годы, Стратегия проти</w:t>
      </w:r>
      <w:r>
        <w:softHyphen/>
        <w:t>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>
        <w:t xml:space="preserve"> экстремизму и терроризму.</w:t>
      </w:r>
    </w:p>
    <w:p w:rsidR="008C203D" w:rsidRDefault="008C203D" w:rsidP="008C203D">
      <w:pPr>
        <w:pStyle w:val="26"/>
        <w:shd w:val="clear" w:color="auto" w:fill="auto"/>
        <w:spacing w:before="0"/>
        <w:ind w:firstLine="660"/>
      </w:pPr>
      <w:r>
        <w:t xml:space="preserve">Противодействие идеологии экстремизма и терроризма включает в себя комплекс организационных, социально-политических, </w:t>
      </w:r>
      <w:proofErr w:type="spellStart"/>
      <w:r>
        <w:t>информационно</w:t>
      </w:r>
      <w:r>
        <w:softHyphen/>
        <w:t>пропагандистских</w:t>
      </w:r>
      <w:proofErr w:type="spellEnd"/>
      <w:r>
        <w:t xml:space="preserve"> мер по предупреждению распространения в обществе идей, направленных на коренное изменение существующих социальных и политиче</w:t>
      </w:r>
      <w:r>
        <w:softHyphen/>
        <w:t>ских институтов Российской Федерации.</w:t>
      </w:r>
    </w:p>
    <w:p w:rsidR="008C203D" w:rsidRDefault="008C203D" w:rsidP="008C203D">
      <w:pPr>
        <w:pStyle w:val="26"/>
        <w:shd w:val="clear" w:color="auto" w:fill="auto"/>
        <w:spacing w:before="0"/>
        <w:ind w:firstLine="660"/>
      </w:pPr>
      <w: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асоциальных и криминальных групп.</w:t>
      </w:r>
    </w:p>
    <w:p w:rsidR="008C203D" w:rsidRDefault="008C203D" w:rsidP="008C203D">
      <w:pPr>
        <w:pStyle w:val="26"/>
        <w:shd w:val="clear" w:color="auto" w:fill="auto"/>
        <w:spacing w:before="0"/>
        <w:ind w:firstLine="660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8C203D" w:rsidRDefault="008C203D" w:rsidP="008C203D">
      <w:pPr>
        <w:pStyle w:val="26"/>
        <w:shd w:val="clear" w:color="auto" w:fill="auto"/>
        <w:spacing w:before="0" w:after="304"/>
        <w:ind w:firstLine="660"/>
      </w:pPr>
      <w:r>
        <w:t>Для конкретизации работы в данном направлении с учетом особенностей и специфики  муниципального образования необходимо принятие  муниципальных концепций, муниципальных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left="60"/>
      </w:pPr>
      <w:r>
        <w:t>П. Приоритеты, цели и задачи муниципальной политики</w:t>
      </w:r>
      <w:r>
        <w:br/>
        <w:t xml:space="preserve">МО «Город </w:t>
      </w:r>
      <w:proofErr w:type="spellStart"/>
      <w:r>
        <w:t>Кизилюрт</w:t>
      </w:r>
      <w:proofErr w:type="spellEnd"/>
      <w:r>
        <w:t xml:space="preserve">» в сфере противодействия идеологии 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left="60"/>
      </w:pPr>
      <w:r>
        <w:t>экстремизма и терроризма.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left="60"/>
      </w:pPr>
    </w:p>
    <w:p w:rsidR="008C203D" w:rsidRDefault="008C203D" w:rsidP="008C203D">
      <w:pPr>
        <w:pStyle w:val="26"/>
        <w:shd w:val="clear" w:color="auto" w:fill="auto"/>
        <w:spacing w:before="0" w:line="312" w:lineRule="exact"/>
        <w:ind w:firstLine="520"/>
      </w:pPr>
      <w:r>
        <w:t xml:space="preserve">Программа разработана в целях реализации муниципальной политики МО «Город </w:t>
      </w:r>
      <w:proofErr w:type="spellStart"/>
      <w:r>
        <w:t>Кизилюрт</w:t>
      </w:r>
      <w:proofErr w:type="spellEnd"/>
      <w:r>
        <w:t>» в области противодействия идеологии экстремизма и терроризма.</w:t>
      </w:r>
    </w:p>
    <w:p w:rsidR="008C203D" w:rsidRDefault="008C203D" w:rsidP="008C203D">
      <w:pPr>
        <w:pStyle w:val="26"/>
        <w:shd w:val="clear" w:color="auto" w:fill="auto"/>
        <w:spacing w:before="0" w:line="280" w:lineRule="exact"/>
        <w:ind w:firstLine="660"/>
      </w:pPr>
      <w:r>
        <w:t xml:space="preserve">Основные цели Программы снижение уровня </w:t>
      </w:r>
      <w:proofErr w:type="spellStart"/>
      <w:r>
        <w:t>радикализации</w:t>
      </w:r>
      <w:proofErr w:type="spellEnd"/>
      <w:r>
        <w:t xml:space="preserve"> различных групп населения, формирование атмосферы неприятия идеологии экстремизма и терроризма в МО «Город </w:t>
      </w:r>
      <w:proofErr w:type="spellStart"/>
      <w:r>
        <w:t>Кизилюрт</w:t>
      </w:r>
      <w:proofErr w:type="spellEnd"/>
      <w:r>
        <w:t>».</w:t>
      </w:r>
    </w:p>
    <w:p w:rsidR="008C203D" w:rsidRDefault="008C203D" w:rsidP="008C203D">
      <w:pPr>
        <w:pStyle w:val="26"/>
        <w:shd w:val="clear" w:color="auto" w:fill="auto"/>
        <w:spacing w:before="0" w:line="280" w:lineRule="exact"/>
        <w:ind w:firstLine="660"/>
      </w:pPr>
      <w:r>
        <w:t>Цели Программы будут достигнуты путем решения следующих задач: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эффективное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lastRenderedPageBreak/>
        <w:t>- 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 xml:space="preserve">- охват населения информационными материалами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8C203D" w:rsidRDefault="008C203D" w:rsidP="008C203D">
      <w:pPr>
        <w:pStyle w:val="26"/>
        <w:shd w:val="clear" w:color="auto" w:fill="auto"/>
        <w:spacing w:before="0"/>
        <w:ind w:firstLine="560"/>
      </w:pPr>
      <w: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органами государственной власти, окажет непосредственное влияние на общество и духовно-нравственное формирование подрастающего поколения в МО «Город </w:t>
      </w:r>
      <w:proofErr w:type="spellStart"/>
      <w:r>
        <w:t>Кизилюрт</w:t>
      </w:r>
      <w:proofErr w:type="spellEnd"/>
      <w:r>
        <w:t xml:space="preserve">». </w:t>
      </w:r>
    </w:p>
    <w:p w:rsidR="008C203D" w:rsidRDefault="008C203D" w:rsidP="008C203D">
      <w:pPr>
        <w:pStyle w:val="26"/>
        <w:shd w:val="clear" w:color="auto" w:fill="auto"/>
        <w:spacing w:before="0"/>
        <w:ind w:firstLine="560"/>
      </w:pPr>
      <w:proofErr w:type="gramStart"/>
      <w:r>
        <w:t xml:space="preserve">Результатом реализации Программы станет стабилизация общественной обстановки в МО «Город </w:t>
      </w:r>
      <w:proofErr w:type="spellStart"/>
      <w:r>
        <w:t>Кизилюрт</w:t>
      </w:r>
      <w:proofErr w:type="spellEnd"/>
      <w:r>
        <w:t xml:space="preserve">», усиление защищенности населения МО «Город </w:t>
      </w:r>
      <w:proofErr w:type="spellStart"/>
      <w:r>
        <w:t>Кизилюрт</w:t>
      </w:r>
      <w:proofErr w:type="spellEnd"/>
      <w:r>
        <w:t>» от распространения идеологии экстремизма, повышение координации деятельности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органов государственной власти республики, органов мест</w:t>
      </w:r>
      <w:r>
        <w:softHyphen/>
        <w:t>ного самоуправления за выполнение работы по противодействию идеологии экстремизма и</w:t>
      </w:r>
      <w:proofErr w:type="gramEnd"/>
      <w:r>
        <w:t xml:space="preserve">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органам государственной власти республики и правоохранительным органам, укрепление безопасности республики.</w:t>
      </w:r>
    </w:p>
    <w:p w:rsidR="008C203D" w:rsidRDefault="008C203D" w:rsidP="008C203D">
      <w:pPr>
        <w:pStyle w:val="26"/>
        <w:shd w:val="clear" w:color="auto" w:fill="auto"/>
        <w:spacing w:before="0"/>
        <w:ind w:firstLine="560"/>
      </w:pPr>
    </w:p>
    <w:p w:rsidR="008C203D" w:rsidRDefault="008C203D" w:rsidP="008C203D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2709"/>
        </w:tabs>
        <w:spacing w:before="0" w:after="0" w:line="240" w:lineRule="auto"/>
        <w:ind w:left="2180" w:firstLine="0"/>
        <w:jc w:val="both"/>
      </w:pPr>
      <w:bookmarkStart w:id="2" w:name="bookmark3"/>
      <w:r>
        <w:t>Этапы и сроки реализации Программы</w:t>
      </w:r>
      <w:bookmarkEnd w:id="2"/>
      <w:r>
        <w:t>.</w:t>
      </w:r>
    </w:p>
    <w:p w:rsidR="008C203D" w:rsidRDefault="008C203D" w:rsidP="008C203D">
      <w:pPr>
        <w:pStyle w:val="33"/>
        <w:keepNext/>
        <w:keepLines/>
        <w:shd w:val="clear" w:color="auto" w:fill="auto"/>
        <w:tabs>
          <w:tab w:val="left" w:pos="2709"/>
        </w:tabs>
        <w:spacing w:before="0" w:after="0" w:line="240" w:lineRule="auto"/>
        <w:ind w:left="2180" w:firstLine="0"/>
        <w:jc w:val="both"/>
      </w:pPr>
    </w:p>
    <w:p w:rsidR="008C203D" w:rsidRDefault="008C203D" w:rsidP="008C203D">
      <w:pPr>
        <w:pStyle w:val="26"/>
        <w:shd w:val="clear" w:color="auto" w:fill="auto"/>
        <w:spacing w:before="0" w:line="240" w:lineRule="auto"/>
        <w:ind w:firstLine="708"/>
      </w:pPr>
      <w:r>
        <w:t>Программа реализуется в один этап и рассчитана на 2018-2020 годы.</w:t>
      </w:r>
    </w:p>
    <w:p w:rsidR="008C203D" w:rsidRDefault="008C203D" w:rsidP="008C203D">
      <w:pPr>
        <w:pStyle w:val="26"/>
        <w:shd w:val="clear" w:color="auto" w:fill="auto"/>
        <w:spacing w:before="0" w:line="240" w:lineRule="auto"/>
        <w:ind w:firstLine="720"/>
      </w:pPr>
    </w:p>
    <w:p w:rsidR="008C203D" w:rsidRDefault="008C203D" w:rsidP="008C203D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2470"/>
        </w:tabs>
        <w:spacing w:before="0" w:after="0" w:line="240" w:lineRule="auto"/>
        <w:ind w:left="1960" w:firstLine="0"/>
      </w:pPr>
      <w:bookmarkStart w:id="3" w:name="bookmark4"/>
      <w:r>
        <w:t>Обоснование значений целевых показателей (индикаторов) Программы</w:t>
      </w:r>
      <w:bookmarkEnd w:id="3"/>
      <w:r>
        <w:t>.</w:t>
      </w:r>
    </w:p>
    <w:p w:rsidR="008C203D" w:rsidRDefault="008C203D" w:rsidP="008C203D">
      <w:pPr>
        <w:pStyle w:val="33"/>
        <w:keepNext/>
        <w:keepLines/>
        <w:shd w:val="clear" w:color="auto" w:fill="auto"/>
        <w:tabs>
          <w:tab w:val="left" w:pos="2470"/>
        </w:tabs>
        <w:spacing w:before="0" w:after="0" w:line="240" w:lineRule="auto"/>
        <w:ind w:left="1960" w:firstLine="0"/>
        <w:jc w:val="left"/>
      </w:pP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20"/>
      </w:pPr>
      <w: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20"/>
      </w:pPr>
      <w:r>
        <w:t>Достижение показателей Программы обеспечивается путем выполнения (реализации) всех ее мероприятий.</w:t>
      </w:r>
    </w:p>
    <w:p w:rsidR="008C203D" w:rsidRDefault="008C203D" w:rsidP="008C203D">
      <w:pPr>
        <w:pStyle w:val="26"/>
        <w:shd w:val="clear" w:color="auto" w:fill="auto"/>
        <w:spacing w:before="0" w:after="289" w:line="307" w:lineRule="exact"/>
        <w:ind w:firstLine="720"/>
      </w:pPr>
      <w:r>
        <w:t>Перечень целевых показателей (индикаторов) Программы приведен в приложении № 1.</w:t>
      </w:r>
    </w:p>
    <w:p w:rsidR="008C203D" w:rsidRDefault="008C203D" w:rsidP="008C203D">
      <w:pPr>
        <w:pStyle w:val="26"/>
        <w:shd w:val="clear" w:color="auto" w:fill="auto"/>
        <w:spacing w:before="0" w:after="289" w:line="307" w:lineRule="exact"/>
        <w:ind w:firstLine="720"/>
      </w:pPr>
    </w:p>
    <w:p w:rsidR="008C203D" w:rsidRDefault="008C203D" w:rsidP="008C203D">
      <w:pPr>
        <w:pStyle w:val="26"/>
        <w:shd w:val="clear" w:color="auto" w:fill="auto"/>
        <w:spacing w:before="0" w:after="289" w:line="307" w:lineRule="exact"/>
        <w:ind w:firstLine="720"/>
      </w:pPr>
    </w:p>
    <w:p w:rsidR="008C203D" w:rsidRDefault="008C203D" w:rsidP="008C203D">
      <w:pPr>
        <w:pStyle w:val="26"/>
        <w:shd w:val="clear" w:color="auto" w:fill="auto"/>
        <w:spacing w:before="0" w:after="289" w:line="307" w:lineRule="exact"/>
        <w:ind w:firstLine="720"/>
      </w:pPr>
    </w:p>
    <w:p w:rsidR="008C203D" w:rsidRDefault="008C203D" w:rsidP="008C203D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7513"/>
        </w:tabs>
        <w:spacing w:before="0" w:after="304" w:line="322" w:lineRule="exact"/>
        <w:ind w:left="1134" w:right="1275" w:hanging="520"/>
      </w:pPr>
      <w:bookmarkStart w:id="4" w:name="bookmark5"/>
      <w:r>
        <w:lastRenderedPageBreak/>
        <w:t>Ресурсное обеспечение, необходимое для реализации Программы, порядок финансирования мероприятий Программы и источники финансирования с указанием объемов, а также обоснование возможности привлечения средств внебюджетных источников</w:t>
      </w:r>
      <w:bookmarkEnd w:id="4"/>
      <w:r>
        <w:t>.</w:t>
      </w:r>
    </w:p>
    <w:p w:rsidR="008C203D" w:rsidRDefault="008C203D" w:rsidP="008C203D">
      <w:pPr>
        <w:pStyle w:val="26"/>
        <w:shd w:val="clear" w:color="auto" w:fill="auto"/>
        <w:spacing w:before="0"/>
        <w:ind w:firstLine="580"/>
      </w:pPr>
      <w:r>
        <w:t xml:space="preserve">Объемы финансирования Программы за счет средств местного бюджета МО «Город </w:t>
      </w:r>
      <w:proofErr w:type="spellStart"/>
      <w:r>
        <w:t>Кизилюрт</w:t>
      </w:r>
      <w:proofErr w:type="spellEnd"/>
      <w:r>
        <w:t>» носят прогнозный характер и подлежат уточнению в установленном порядке при формировании проекта местного бюджета на 2017 год, исходя из его возможностей.</w:t>
      </w:r>
    </w:p>
    <w:p w:rsidR="008C203D" w:rsidRDefault="008C203D" w:rsidP="008C203D">
      <w:pPr>
        <w:pStyle w:val="26"/>
        <w:shd w:val="clear" w:color="auto" w:fill="auto"/>
        <w:spacing w:before="0"/>
        <w:ind w:firstLine="580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или учреждений, находящихся в ведении органов местного самоуправления, финансируются за счет расходов, связанных с текущей деятельностью испол</w:t>
      </w:r>
      <w:r>
        <w:softHyphen/>
        <w:t>нителей, и не требуют дополнительных расходов в рамках Программы.</w:t>
      </w:r>
    </w:p>
    <w:p w:rsidR="008C203D" w:rsidRDefault="008C203D" w:rsidP="008C203D">
      <w:pPr>
        <w:pStyle w:val="26"/>
        <w:shd w:val="clear" w:color="auto" w:fill="auto"/>
        <w:spacing w:before="0"/>
        <w:ind w:firstLine="580"/>
      </w:pPr>
      <w:r>
        <w:t xml:space="preserve"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местного бюджета МО «Город </w:t>
      </w:r>
      <w:proofErr w:type="spellStart"/>
      <w:r>
        <w:t>Кизилюрт</w:t>
      </w:r>
      <w:proofErr w:type="spellEnd"/>
      <w:r>
        <w:t>».</w:t>
      </w:r>
    </w:p>
    <w:p w:rsidR="008C203D" w:rsidRDefault="008C203D" w:rsidP="008C203D">
      <w:pPr>
        <w:pStyle w:val="26"/>
        <w:shd w:val="clear" w:color="auto" w:fill="auto"/>
        <w:spacing w:before="0" w:line="312" w:lineRule="exact"/>
        <w:ind w:firstLine="760"/>
      </w:pPr>
      <w:r>
        <w:t xml:space="preserve">Предельный объем финансирования Программы из местного бюджета МО «Город </w:t>
      </w:r>
      <w:proofErr w:type="spellStart"/>
      <w:r>
        <w:t>Кизилюрт</w:t>
      </w:r>
      <w:proofErr w:type="spellEnd"/>
      <w:r>
        <w:t>» составит 900 тыс. рублей.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680"/>
      </w:pPr>
      <w:r>
        <w:t>Реализация Программы осуществляется в соответствии с планом реализации Программы (далее - план), разрабатываемым на 2018-2020 годы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8C203D" w:rsidRDefault="008C203D" w:rsidP="008C203D">
      <w:pPr>
        <w:pStyle w:val="26"/>
        <w:shd w:val="clear" w:color="auto" w:fill="auto"/>
        <w:spacing w:before="0" w:line="307" w:lineRule="exact"/>
        <w:ind w:firstLine="680"/>
      </w:pPr>
      <w:r>
        <w:t>Соисполнители Программы несут ответственность за подготовку и реализацию Программы, а также: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осуществляют ведение ежеквартальной отчетности по реализации Программы;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готовят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её реализации;</w:t>
      </w:r>
    </w:p>
    <w:p w:rsidR="008C203D" w:rsidRDefault="008C203D" w:rsidP="008C203D">
      <w:pPr>
        <w:pStyle w:val="26"/>
        <w:shd w:val="clear" w:color="auto" w:fill="auto"/>
        <w:spacing w:before="0" w:after="296"/>
        <w:ind w:firstLine="0"/>
      </w:pPr>
      <w:r>
        <w:t xml:space="preserve">- обеспечивают эффективное использование средств, выделяемых на </w:t>
      </w:r>
      <w:r>
        <w:lastRenderedPageBreak/>
        <w:t>реализацию Программы.</w:t>
      </w:r>
    </w:p>
    <w:p w:rsidR="008C203D" w:rsidRDefault="008C203D" w:rsidP="008C203D">
      <w:pPr>
        <w:pStyle w:val="33"/>
        <w:keepNext/>
        <w:keepLines/>
        <w:numPr>
          <w:ilvl w:val="0"/>
          <w:numId w:val="17"/>
        </w:numPr>
        <w:shd w:val="clear" w:color="auto" w:fill="auto"/>
        <w:tabs>
          <w:tab w:val="left" w:pos="1683"/>
        </w:tabs>
        <w:spacing w:before="0" w:after="188" w:line="326" w:lineRule="exact"/>
        <w:ind w:left="1820"/>
        <w:jc w:val="left"/>
      </w:pPr>
      <w:bookmarkStart w:id="5" w:name="bookmark6"/>
      <w:r>
        <w:t>Меры муниципального регулирования, направленные на достижение целей и результатов Программы</w:t>
      </w:r>
      <w:bookmarkEnd w:id="5"/>
      <w:r>
        <w:t>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60"/>
      </w:pPr>
      <w:r>
        <w:t xml:space="preserve">Координацию, организацию управления и </w:t>
      </w:r>
      <w:proofErr w:type="gramStart"/>
      <w:r>
        <w:t>контроль за</w:t>
      </w:r>
      <w:proofErr w:type="gramEnd"/>
      <w:r>
        <w:t xml:space="preserve"> реализацией Программы осуществляет ответственный исполнитель – аппарат АТК в МО «Город </w:t>
      </w:r>
      <w:proofErr w:type="spellStart"/>
      <w:r>
        <w:t>Кизилюрт</w:t>
      </w:r>
      <w:proofErr w:type="spellEnd"/>
      <w:r>
        <w:t>».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60"/>
      </w:pPr>
      <w: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8C203D" w:rsidRDefault="008C203D" w:rsidP="008C203D">
      <w:pPr>
        <w:pStyle w:val="26"/>
        <w:shd w:val="clear" w:color="auto" w:fill="auto"/>
        <w:spacing w:before="0" w:line="307" w:lineRule="exact"/>
        <w:ind w:firstLine="760"/>
      </w:pPr>
      <w: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60"/>
      </w:pPr>
      <w: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60"/>
      </w:pPr>
      <w:r>
        <w:t xml:space="preserve">Ход и результаты выполнения мероприятий Программы могут быть рассмотрены на заседаниях АТК в МО «Город </w:t>
      </w:r>
      <w:proofErr w:type="spellStart"/>
      <w:r>
        <w:t>Кизилюрт</w:t>
      </w:r>
      <w:proofErr w:type="spellEnd"/>
      <w:r>
        <w:t>» с заслушиванием отчетов исполнителей Программы и освещены в средствах массовой информации.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291" w:line="280" w:lineRule="exact"/>
        <w:ind w:right="20" w:firstLine="0"/>
      </w:pPr>
      <w:r>
        <w:rPr>
          <w:lang w:val="en-US"/>
        </w:rPr>
        <w:t>VII</w:t>
      </w:r>
      <w:r>
        <w:t xml:space="preserve">. </w:t>
      </w:r>
      <w:bookmarkStart w:id="6" w:name="bookmark7"/>
      <w:r>
        <w:t>Перечень мероприятий Программы</w:t>
      </w:r>
      <w:bookmarkEnd w:id="6"/>
      <w:r>
        <w:t>.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t xml:space="preserve">          </w:t>
      </w:r>
      <w:r w:rsidRPr="003A78A8">
        <w:rPr>
          <w:b w:val="0"/>
        </w:rPr>
        <w:t>Программа реализуется с опорой на принципы: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rPr>
          <w:b w:val="0"/>
        </w:rPr>
        <w:t xml:space="preserve">- активной информационной политики в сфере противодействия и профилактики проявлений экстремизма и терроризма,  с опорой на многовековое культурно-историческое наследие и позитивный опыт культурной интеграции </w:t>
      </w:r>
      <w:proofErr w:type="spellStart"/>
      <w:r>
        <w:rPr>
          <w:b w:val="0"/>
        </w:rPr>
        <w:t>многоконфессионального</w:t>
      </w:r>
      <w:proofErr w:type="spellEnd"/>
      <w:r>
        <w:rPr>
          <w:b w:val="0"/>
        </w:rPr>
        <w:t xml:space="preserve"> и многонационального общества МО «Город </w:t>
      </w:r>
      <w:proofErr w:type="spellStart"/>
      <w:r>
        <w:rPr>
          <w:b w:val="0"/>
        </w:rPr>
        <w:t>Кизилюрт</w:t>
      </w:r>
      <w:proofErr w:type="spellEnd"/>
      <w:r>
        <w:rPr>
          <w:b w:val="0"/>
        </w:rPr>
        <w:t>»;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rPr>
          <w:b w:val="0"/>
        </w:rPr>
        <w:t>- социальной поддержки (опора на конструктивные общественные инициативы, привлечение социально активной части населения для реализации целей и задач Программы);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rPr>
          <w:b w:val="0"/>
        </w:rPr>
        <w:t>- активного противодействия и профилактики проявлений экстремизма и терроризма. Активная политика реализации Программы направлена на своевременное, точное выявление источников угроз и опережающее реагирование на них;</w:t>
      </w:r>
    </w:p>
    <w:p w:rsidR="008C203D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rPr>
          <w:b w:val="0"/>
        </w:rPr>
        <w:t>- согласованного управления (комплексность, межведомственная координация и регулярный контроль степени достижения целей и задач Программы);</w:t>
      </w:r>
    </w:p>
    <w:p w:rsidR="008C203D" w:rsidRPr="003A78A8" w:rsidRDefault="008C203D" w:rsidP="008C203D">
      <w:pPr>
        <w:pStyle w:val="33"/>
        <w:keepNext/>
        <w:keepLines/>
        <w:shd w:val="clear" w:color="auto" w:fill="auto"/>
        <w:spacing w:before="0" w:after="0" w:line="280" w:lineRule="exact"/>
        <w:ind w:right="20" w:firstLine="0"/>
        <w:jc w:val="both"/>
        <w:rPr>
          <w:b w:val="0"/>
        </w:rPr>
      </w:pPr>
      <w:r>
        <w:rPr>
          <w:b w:val="0"/>
        </w:rPr>
        <w:t>- реалистичности (использование «обратной связи», мониторинг реализации целей и задач Программы).</w:t>
      </w:r>
    </w:p>
    <w:p w:rsidR="008C203D" w:rsidRDefault="008C203D" w:rsidP="008C203D">
      <w:pPr>
        <w:pStyle w:val="26"/>
        <w:shd w:val="clear" w:color="auto" w:fill="auto"/>
        <w:spacing w:before="0" w:line="280" w:lineRule="exact"/>
        <w:ind w:firstLine="760"/>
        <w:jc w:val="left"/>
      </w:pPr>
      <w:r>
        <w:t>Перечень мероприятий Программы приведен в приложении № 2.</w:t>
      </w:r>
    </w:p>
    <w:p w:rsidR="008C203D" w:rsidRDefault="008C203D" w:rsidP="008C203D">
      <w:pPr>
        <w:pStyle w:val="26"/>
        <w:shd w:val="clear" w:color="auto" w:fill="auto"/>
        <w:spacing w:before="0" w:line="280" w:lineRule="exact"/>
        <w:ind w:firstLine="760"/>
        <w:jc w:val="left"/>
      </w:pP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20"/>
      </w:pPr>
      <w:r>
        <w:rPr>
          <w:lang w:val="en-US"/>
        </w:rPr>
        <w:t>V</w:t>
      </w:r>
      <w:r>
        <w:t>I</w:t>
      </w:r>
      <w:r>
        <w:rPr>
          <w:lang w:val="en-US"/>
        </w:rPr>
        <w:t>II</w:t>
      </w:r>
      <w:r>
        <w:t>. Описание методики проведения оценки эффективности Программы, ожидаемых результатов ее реализации и их влияния</w:t>
      </w:r>
      <w:r>
        <w:br/>
        <w:t xml:space="preserve">на общественно-политическую ситуацию в МО «Город </w:t>
      </w:r>
      <w:proofErr w:type="spellStart"/>
      <w:r>
        <w:t>Кизилюрт</w:t>
      </w:r>
      <w:proofErr w:type="spellEnd"/>
      <w:r>
        <w:t>».</w:t>
      </w:r>
    </w:p>
    <w:p w:rsidR="008C203D" w:rsidRDefault="008C203D" w:rsidP="008C203D">
      <w:pPr>
        <w:pStyle w:val="41"/>
        <w:shd w:val="clear" w:color="auto" w:fill="auto"/>
        <w:spacing w:before="0" w:after="0" w:line="240" w:lineRule="auto"/>
        <w:ind w:right="20"/>
      </w:pPr>
    </w:p>
    <w:p w:rsidR="008C203D" w:rsidRDefault="008C203D" w:rsidP="008C203D">
      <w:pPr>
        <w:pStyle w:val="26"/>
        <w:shd w:val="clear" w:color="auto" w:fill="auto"/>
        <w:spacing w:before="0" w:line="317" w:lineRule="exact"/>
        <w:ind w:firstLine="760"/>
      </w:pPr>
      <w:r>
        <w:t xml:space="preserve">Реализация Программы должна привести к следующим результатам: усиление защищенности от распространения идеологии экстремизма и терроризма на территории МО «Город </w:t>
      </w:r>
      <w:proofErr w:type="spellStart"/>
      <w:r>
        <w:t>Кизилюрт</w:t>
      </w:r>
      <w:proofErr w:type="spellEnd"/>
      <w:r>
        <w:t>»;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lastRenderedPageBreak/>
        <w:t>- повышение координации органов государственной 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повышение ответственности органов государственной власти республики, органов местного самоуправления за выполнение работы по противодействию идеологии экстремизма и терроризма;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  <w:jc w:val="left"/>
      </w:pPr>
      <w:r>
        <w:t xml:space="preserve">- обновление и обогащение методических форм работы с молодежью;    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  <w:jc w:val="left"/>
      </w:pPr>
      <w:r>
        <w:t xml:space="preserve">- оздоровление духовно-нравственного климата в обществе; 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 xml:space="preserve">- повышение доверия граждан к органам государственной власти республики и правоохранительным органам; 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укрепление безопасности муниципального образования.</w:t>
      </w:r>
    </w:p>
    <w:p w:rsidR="008C203D" w:rsidRDefault="008C203D" w:rsidP="008C203D">
      <w:pPr>
        <w:pStyle w:val="26"/>
        <w:shd w:val="clear" w:color="auto" w:fill="auto"/>
        <w:spacing w:before="0"/>
        <w:ind w:firstLine="760"/>
        <w:jc w:val="left"/>
      </w:pPr>
      <w:r>
        <w:t>Практическими результатами реализации программных мероприятий должны стать: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повышение эффективности работы пресс-служб органов местного самоуправления, повышение информированности граждан о работе органов власти в области идеологического противодействия экстремизму и терроризму;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улучшение качества журналистских работ, повышение эффективности работы СМИ городского округа по идеологическому противодействию экстремизму, усиление информационной открытости власти;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общества любых проявлений экстремизма;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 xml:space="preserve">- усиление факторов формирования </w:t>
      </w:r>
      <w:proofErr w:type="spellStart"/>
      <w:r>
        <w:t>общедагестанской</w:t>
      </w:r>
      <w:proofErr w:type="spellEnd"/>
      <w:r>
        <w:t>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  <w:jc w:val="left"/>
      </w:pPr>
      <w:r>
        <w:t>- вовлечение молодежи в мероприятия по профилактике экстремизма и терроризма;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  <w:jc w:val="left"/>
      </w:pPr>
      <w:r>
        <w:t xml:space="preserve">- сокращение пособнической базы </w:t>
      </w:r>
      <w:proofErr w:type="spellStart"/>
      <w:r>
        <w:t>бандподполья</w:t>
      </w:r>
      <w:proofErr w:type="spellEnd"/>
      <w:r>
        <w:t>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формирование гражданского, патриотического сознания, духовно-нравственной основы личности, укрепление дружбы между народами муниципального образования, Дагестана и России;</w:t>
      </w:r>
    </w:p>
    <w:p w:rsidR="008C203D" w:rsidRDefault="008C203D" w:rsidP="008C203D">
      <w:pPr>
        <w:pStyle w:val="26"/>
        <w:shd w:val="clear" w:color="auto" w:fill="auto"/>
        <w:spacing w:before="0" w:line="312" w:lineRule="exact"/>
        <w:ind w:firstLine="0"/>
        <w:jc w:val="left"/>
      </w:pPr>
      <w:r>
        <w:t>- повышение правовой грамотности специалистов по работе с молодежью в органах местного самоуправления;</w:t>
      </w:r>
    </w:p>
    <w:p w:rsidR="008C203D" w:rsidRDefault="008C203D" w:rsidP="008C203D">
      <w:pPr>
        <w:pStyle w:val="26"/>
        <w:shd w:val="clear" w:color="auto" w:fill="auto"/>
        <w:spacing w:before="0" w:line="312" w:lineRule="exact"/>
        <w:ind w:firstLine="0"/>
      </w:pPr>
      <w:r>
        <w:t>- повышение образовательного уровня молодежи, обучающейся в религиозных образовательных учреждениях.</w:t>
      </w:r>
    </w:p>
    <w:p w:rsidR="008C203D" w:rsidRDefault="008C203D" w:rsidP="008C203D">
      <w:pPr>
        <w:pStyle w:val="26"/>
        <w:shd w:val="clear" w:color="auto" w:fill="auto"/>
        <w:spacing w:before="0"/>
        <w:ind w:firstLine="780"/>
      </w:pPr>
      <w:r>
        <w:t xml:space="preserve">Оценка эффективности реализации Программы осуществляется на основе сводных сведений Антитеррористической комиссии в МО «Город </w:t>
      </w:r>
      <w:proofErr w:type="spellStart"/>
      <w:r>
        <w:t>Кизилюрт</w:t>
      </w:r>
      <w:proofErr w:type="spellEnd"/>
      <w:r>
        <w:t>», а также результатов социологических исследований, мониторинга динамики изменений за оцениваемый период.</w:t>
      </w:r>
    </w:p>
    <w:p w:rsidR="008C203D" w:rsidRDefault="008C203D" w:rsidP="008C203D">
      <w:pPr>
        <w:pStyle w:val="26"/>
        <w:shd w:val="clear" w:color="auto" w:fill="auto"/>
        <w:spacing w:before="0"/>
        <w:ind w:firstLine="780"/>
      </w:pPr>
      <w:r>
        <w:t>Мониторинг (оценка) эффективности реализации Программы  осуществляется путем присвоения каждому целевому индикатору соответствующего балла: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при выполнении целевого индикатора – 0 баллов;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>- при увеличении целевого индикатора – плюс  1 балл за каждый процент увеличения;</w:t>
      </w:r>
    </w:p>
    <w:p w:rsidR="008C203D" w:rsidRDefault="008C203D" w:rsidP="008C203D">
      <w:pPr>
        <w:pStyle w:val="26"/>
        <w:shd w:val="clear" w:color="auto" w:fill="auto"/>
        <w:spacing w:before="0"/>
        <w:ind w:firstLine="0"/>
      </w:pPr>
      <w:r>
        <w:t xml:space="preserve">- при снижении целевого индикатора – минус 1 балл за каждый процент </w:t>
      </w:r>
      <w:r>
        <w:lastRenderedPageBreak/>
        <w:t>снижения.</w:t>
      </w:r>
    </w:p>
    <w:p w:rsidR="008C203D" w:rsidRDefault="008C203D" w:rsidP="008C203D">
      <w:pPr>
        <w:pStyle w:val="26"/>
        <w:shd w:val="clear" w:color="auto" w:fill="auto"/>
        <w:spacing w:before="0"/>
        <w:ind w:firstLine="920"/>
      </w:pPr>
      <w: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достижения не менее 90 ожидаемых значений показателей (индикаторов) степень исполнения плана признается высокой.</w:t>
      </w:r>
    </w:p>
    <w:p w:rsidR="008C203D" w:rsidRDefault="008C203D" w:rsidP="008C203D">
      <w:pPr>
        <w:pStyle w:val="26"/>
        <w:shd w:val="clear" w:color="auto" w:fill="auto"/>
        <w:spacing w:before="0"/>
        <w:ind w:firstLine="920"/>
      </w:pPr>
      <w:r>
        <w:t>Степень исполнения плана считается удовлетворительной в случае исполнения в установленные сроки 75 проц. Запланированных мероприятий и достижения не менее 75 значений показателей (индикаторов).</w:t>
      </w:r>
    </w:p>
    <w:p w:rsidR="008C203D" w:rsidRDefault="008C203D" w:rsidP="008C203D">
      <w:pPr>
        <w:pStyle w:val="26"/>
        <w:shd w:val="clear" w:color="auto" w:fill="auto"/>
        <w:spacing w:before="0"/>
        <w:ind w:firstLine="920"/>
      </w:pPr>
      <w:r>
        <w:t>При более низких значениях показателей исполнения плана данной работе дается неудовлетворительная оценка.</w:t>
      </w:r>
    </w:p>
    <w:p w:rsidR="008C203D" w:rsidRDefault="008C203D" w:rsidP="008C203D">
      <w:pPr>
        <w:pStyle w:val="26"/>
        <w:shd w:val="clear" w:color="auto" w:fill="auto"/>
        <w:spacing w:before="0"/>
        <w:ind w:firstLine="920"/>
      </w:pPr>
      <w:r>
        <w:t xml:space="preserve">Неудовлетворительная оценка исполнения плана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  </w:t>
      </w: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8C203D" w:rsidRDefault="008C203D" w:rsidP="008C203D">
      <w:pPr>
        <w:rPr>
          <w:b/>
          <w:sz w:val="28"/>
          <w:szCs w:val="28"/>
        </w:rPr>
      </w:pPr>
    </w:p>
    <w:p w:rsidR="00587D27" w:rsidRDefault="00587D27" w:rsidP="00587D27">
      <w:pPr>
        <w:pStyle w:val="24"/>
        <w:shd w:val="clear" w:color="auto" w:fill="auto"/>
        <w:spacing w:line="260" w:lineRule="exact"/>
        <w:ind w:firstLine="360"/>
        <w:jc w:val="right"/>
        <w:rPr>
          <w:rFonts w:ascii="Times New Roman" w:hAnsi="Times New Roman" w:cs="Times New Roman"/>
          <w:b w:val="0"/>
        </w:rPr>
      </w:pPr>
      <w:r w:rsidRPr="00202F9D">
        <w:rPr>
          <w:rFonts w:ascii="Times New Roman" w:hAnsi="Times New Roman" w:cs="Times New Roman"/>
          <w:b w:val="0"/>
        </w:rPr>
        <w:lastRenderedPageBreak/>
        <w:t>Приложение №</w:t>
      </w:r>
      <w:r>
        <w:rPr>
          <w:rFonts w:ascii="Times New Roman" w:hAnsi="Times New Roman" w:cs="Times New Roman"/>
          <w:b w:val="0"/>
        </w:rPr>
        <w:t xml:space="preserve"> 1                                                                                                                                                            </w:t>
      </w:r>
      <w:r w:rsidRPr="00202F9D">
        <w:rPr>
          <w:rFonts w:ascii="Times New Roman" w:hAnsi="Times New Roman" w:cs="Times New Roman"/>
          <w:b w:val="0"/>
        </w:rPr>
        <w:t xml:space="preserve">к </w:t>
      </w:r>
      <w:r>
        <w:rPr>
          <w:rFonts w:ascii="Times New Roman" w:hAnsi="Times New Roman" w:cs="Times New Roman"/>
          <w:b w:val="0"/>
        </w:rPr>
        <w:t xml:space="preserve">муниципальной программе                                                                                                                                                          «Комплексная программа </w:t>
      </w:r>
    </w:p>
    <w:p w:rsidR="00587D27" w:rsidRDefault="00587D27" w:rsidP="00587D27">
      <w:pPr>
        <w:pStyle w:val="24"/>
        <w:shd w:val="clear" w:color="auto" w:fill="auto"/>
        <w:spacing w:line="341" w:lineRule="exact"/>
        <w:ind w:right="-125" w:firstLine="3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противодействия идеологии терроризма </w:t>
      </w:r>
    </w:p>
    <w:p w:rsidR="00587D27" w:rsidRPr="00202F9D" w:rsidRDefault="00587D27" w:rsidP="00587D27">
      <w:pPr>
        <w:pStyle w:val="24"/>
        <w:shd w:val="clear" w:color="auto" w:fill="auto"/>
        <w:spacing w:line="341" w:lineRule="exact"/>
        <w:ind w:right="-125" w:firstLine="3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МО «Город </w:t>
      </w:r>
      <w:proofErr w:type="spellStart"/>
      <w:r>
        <w:rPr>
          <w:rFonts w:ascii="Times New Roman" w:hAnsi="Times New Roman" w:cs="Times New Roman"/>
          <w:b w:val="0"/>
        </w:rPr>
        <w:t>Кизилюрт</w:t>
      </w:r>
      <w:proofErr w:type="spellEnd"/>
      <w:r>
        <w:rPr>
          <w:rFonts w:ascii="Times New Roman" w:hAnsi="Times New Roman" w:cs="Times New Roman"/>
          <w:b w:val="0"/>
        </w:rPr>
        <w:t>»                                                                                                                                                на 2018-2020 годы».</w:t>
      </w:r>
    </w:p>
    <w:p w:rsidR="00587D27" w:rsidRDefault="00587D27" w:rsidP="00587D27">
      <w:pPr>
        <w:pStyle w:val="24"/>
        <w:shd w:val="clear" w:color="auto" w:fill="auto"/>
        <w:spacing w:line="260" w:lineRule="exact"/>
        <w:ind w:firstLine="360"/>
        <w:jc w:val="center"/>
        <w:rPr>
          <w:rFonts w:ascii="Times New Roman" w:hAnsi="Times New Roman" w:cs="Times New Roman"/>
          <w:b w:val="0"/>
        </w:rPr>
      </w:pPr>
      <w:r w:rsidRPr="00202F9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</w:t>
      </w:r>
    </w:p>
    <w:p w:rsidR="00587D27" w:rsidRPr="00202F9D" w:rsidRDefault="00587D27" w:rsidP="00587D27">
      <w:pPr>
        <w:pStyle w:val="24"/>
        <w:shd w:val="clear" w:color="auto" w:fill="auto"/>
        <w:spacing w:line="341" w:lineRule="exact"/>
        <w:ind w:right="-125" w:firstLine="36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</w:t>
      </w:r>
    </w:p>
    <w:p w:rsidR="00587D27" w:rsidRPr="005F7DD7" w:rsidRDefault="00587D27" w:rsidP="00587D27">
      <w:pPr>
        <w:pStyle w:val="11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0"/>
      <w:r w:rsidRPr="005F7DD7">
        <w:rPr>
          <w:rFonts w:ascii="Times New Roman" w:hAnsi="Times New Roman" w:cs="Times New Roman"/>
          <w:sz w:val="28"/>
          <w:szCs w:val="28"/>
        </w:rPr>
        <w:t>ПЕРЕЧЕН</w:t>
      </w:r>
      <w:bookmarkEnd w:id="7"/>
      <w:r w:rsidRPr="005F7DD7">
        <w:rPr>
          <w:rFonts w:ascii="Times New Roman" w:hAnsi="Times New Roman" w:cs="Times New Roman"/>
          <w:sz w:val="28"/>
          <w:szCs w:val="28"/>
        </w:rPr>
        <w:t>Ь</w:t>
      </w:r>
    </w:p>
    <w:p w:rsidR="00587D27" w:rsidRDefault="00587D27" w:rsidP="00587D27">
      <w:pPr>
        <w:pStyle w:val="24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целевых показателей</w:t>
      </w:r>
      <w:r w:rsidRPr="00744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(индикаторов) муниципальной программы «Комплексная программа противодействия</w:t>
      </w:r>
    </w:p>
    <w:p w:rsidR="00587D27" w:rsidRDefault="00587D27" w:rsidP="00587D27">
      <w:pPr>
        <w:pStyle w:val="24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идеологии терроризма в МО </w:t>
      </w:r>
      <w:r w:rsidRPr="00744924">
        <w:rPr>
          <w:rFonts w:ascii="Times New Roman" w:hAnsi="Times New Roman" w:cs="Times New Roman"/>
        </w:rPr>
        <w:t xml:space="preserve">«Город </w:t>
      </w:r>
      <w:proofErr w:type="spellStart"/>
      <w:r w:rsidRPr="00744924">
        <w:rPr>
          <w:rFonts w:ascii="Times New Roman" w:hAnsi="Times New Roman" w:cs="Times New Roman"/>
        </w:rPr>
        <w:t>Кизилюрт</w:t>
      </w:r>
      <w:proofErr w:type="spellEnd"/>
      <w:r w:rsidRPr="0074492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2018-2020 годы</w:t>
      </w:r>
      <w:r w:rsidRPr="0074492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page" w:tblpX="1" w:tblpY="200"/>
        <w:tblOverlap w:val="never"/>
        <w:tblW w:w="14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80"/>
        <w:gridCol w:w="4111"/>
        <w:gridCol w:w="1418"/>
        <w:gridCol w:w="1275"/>
        <w:gridCol w:w="1266"/>
      </w:tblGrid>
      <w:tr w:rsidR="00587D27" w:rsidRPr="00744924" w:rsidTr="00587D27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</w:t>
            </w:r>
            <w:r w:rsidRPr="00744924">
              <w:rPr>
                <w:rStyle w:val="ad"/>
                <w:rFonts w:ascii="Times New Roman" w:hAnsi="Times New Roman" w:cs="Times New Roman"/>
              </w:rPr>
              <w:t>№</w:t>
            </w:r>
            <w:r>
              <w:rPr>
                <w:rStyle w:val="ad"/>
                <w:rFonts w:ascii="Times New Roman" w:hAnsi="Times New Roman" w:cs="Times New Roman"/>
              </w:rPr>
              <w:t>№</w:t>
            </w:r>
          </w:p>
          <w:p w:rsidR="00587D27" w:rsidRPr="00202F9D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202F9D">
              <w:rPr>
                <w:rStyle w:val="12"/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02F9D">
              <w:rPr>
                <w:rStyle w:val="12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2F9D">
              <w:rPr>
                <w:rStyle w:val="12"/>
                <w:rFonts w:ascii="Times New Roman" w:hAnsi="Times New Roman" w:cs="Times New Roman"/>
              </w:rPr>
              <w:t>/</w:t>
            </w:r>
            <w:proofErr w:type="spellStart"/>
            <w:r w:rsidRPr="00202F9D">
              <w:rPr>
                <w:rStyle w:val="12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</w:p>
          <w:p w:rsidR="00587D27" w:rsidRPr="00202F9D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02F9D">
              <w:rPr>
                <w:rFonts w:ascii="Times New Roman" w:hAnsi="Times New Roman" w:cs="Times New Roman"/>
                <w:b w:val="0"/>
              </w:rPr>
              <w:t>Наименование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587D27" w:rsidRPr="00202F9D" w:rsidRDefault="00587D27" w:rsidP="00587D27">
            <w:pPr>
              <w:pStyle w:val="2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202F9D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ind w:left="4809"/>
              <w:jc w:val="center"/>
              <w:rPr>
                <w:rFonts w:ascii="Times New Roman" w:hAnsi="Times New Roman" w:cs="Times New Roman"/>
              </w:rPr>
            </w:pPr>
          </w:p>
          <w:p w:rsidR="00587D27" w:rsidRPr="00202F9D" w:rsidRDefault="00587D27" w:rsidP="00587D27">
            <w:pPr>
              <w:pStyle w:val="2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202F9D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202F9D">
              <w:rPr>
                <w:rFonts w:ascii="Times New Roman" w:hAnsi="Times New Roman" w:cs="Times New Roman"/>
                <w:b w:val="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ind w:left="2814"/>
              <w:jc w:val="center"/>
              <w:rPr>
                <w:rFonts w:ascii="Times New Roman" w:hAnsi="Times New Roman" w:cs="Times New Roman"/>
              </w:rPr>
            </w:pPr>
          </w:p>
          <w:p w:rsidR="00587D27" w:rsidRPr="00202F9D" w:rsidRDefault="00587D27" w:rsidP="00587D27">
            <w:pPr>
              <w:pStyle w:val="2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202F9D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202F9D">
              <w:rPr>
                <w:rFonts w:ascii="Times New Roman" w:hAnsi="Times New Roman" w:cs="Times New Roman"/>
                <w:b w:val="0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ind w:left="894"/>
              <w:jc w:val="center"/>
              <w:rPr>
                <w:rFonts w:ascii="Times New Roman" w:hAnsi="Times New Roman" w:cs="Times New Roman"/>
              </w:rPr>
            </w:pPr>
          </w:p>
          <w:p w:rsidR="00587D27" w:rsidRPr="00202F9D" w:rsidRDefault="00587D27" w:rsidP="00587D27">
            <w:pPr>
              <w:pStyle w:val="24"/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202F9D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202F9D">
              <w:rPr>
                <w:rFonts w:ascii="Times New Roman" w:hAnsi="Times New Roman" w:cs="Times New Roman"/>
                <w:b w:val="0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587D27" w:rsidRPr="00744924" w:rsidTr="00587D27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 </w:t>
            </w:r>
            <w:r w:rsidRPr="00744924">
              <w:rPr>
                <w:rStyle w:val="ad"/>
                <w:rFonts w:ascii="Times New Roman" w:hAnsi="Times New Roman" w:cs="Times New Roman"/>
              </w:rPr>
              <w:t>1</w:t>
            </w:r>
            <w:r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both"/>
              <w:rPr>
                <w:rStyle w:val="ad"/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</w:t>
            </w:r>
          </w:p>
          <w:p w:rsidR="00587D27" w:rsidRPr="00744924" w:rsidRDefault="00587D27" w:rsidP="00587D27">
            <w:pPr>
              <w:pStyle w:val="24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Pr="005F7DD7" w:rsidRDefault="00587D27" w:rsidP="00587D27">
            <w:pPr>
              <w:pStyle w:val="24"/>
              <w:shd w:val="clear" w:color="auto" w:fill="auto"/>
              <w:spacing w:line="346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проц. (базовый показатель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ляется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на основе исследования ЦРСК ИС РАН совместно с ДГУ 4,5 проц.)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82329">
              <w:rPr>
                <w:rFonts w:ascii="Times New Roman" w:hAnsi="Times New Roman" w:cs="Times New Roman"/>
                <w:b w:val="0"/>
              </w:rPr>
              <w:t>0,15</w:t>
            </w: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Pr="00582329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82329">
              <w:rPr>
                <w:rFonts w:ascii="Times New Roman" w:hAnsi="Times New Roman" w:cs="Times New Roman"/>
                <w:b w:val="0"/>
              </w:rPr>
              <w:t>0,1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Pr="00744924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82329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582329">
              <w:rPr>
                <w:rFonts w:ascii="Times New Roman" w:hAnsi="Times New Roman" w:cs="Times New Roman"/>
                <w:b w:val="0"/>
              </w:rPr>
              <w:t>5</w:t>
            </w: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87D27" w:rsidRPr="00744924" w:rsidRDefault="00587D27" w:rsidP="00587D27">
            <w:pPr>
              <w:pStyle w:val="24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27" w:rsidRPr="00744924" w:rsidTr="00587D27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 </w:t>
            </w:r>
            <w:r w:rsidRPr="00744924">
              <w:rPr>
                <w:rStyle w:val="ad"/>
                <w:rFonts w:ascii="Times New Roman" w:hAnsi="Times New Roman" w:cs="Times New Roman"/>
              </w:rPr>
              <w:t>2</w:t>
            </w:r>
            <w:r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Доля населения,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проц. (базовый показатель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ляется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на основе исследования ЦРСК ИС РАН совместно с ДГУ 29,7 проц.)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AC449F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AC449F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95</w:t>
            </w:r>
          </w:p>
          <w:p w:rsidR="00587D27" w:rsidRPr="00AC449F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87D27" w:rsidRPr="00744924" w:rsidTr="00587D2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rPr>
                <w:rStyle w:val="ad"/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</w:t>
            </w:r>
          </w:p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Доля населения, оценивающего информационные материалы антитеррористической и </w:t>
            </w:r>
            <w:proofErr w:type="spellStart"/>
            <w:r>
              <w:rPr>
                <w:rStyle w:val="ad"/>
                <w:rFonts w:ascii="Times New Roman" w:hAnsi="Times New Roman" w:cs="Times New Roman"/>
              </w:rPr>
              <w:t>антиэкстремистской</w:t>
            </w:r>
            <w:proofErr w:type="spellEnd"/>
            <w:r>
              <w:rPr>
                <w:rStyle w:val="ad"/>
                <w:rFonts w:ascii="Times New Roman" w:hAnsi="Times New Roman" w:cs="Times New Roman"/>
              </w:rPr>
              <w:t xml:space="preserve"> направленности как часто встречающиеся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Pr="00806A4A" w:rsidRDefault="00587D27" w:rsidP="00587D27">
            <w:pPr>
              <w:pStyle w:val="2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проц. (базовый показатель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ляется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на основе исследования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Мининформа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РД, 25 проц.)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806A4A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806A4A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70</w:t>
            </w:r>
          </w:p>
          <w:p w:rsidR="00587D27" w:rsidRPr="00806A4A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87D27" w:rsidRPr="00744924" w:rsidTr="00587D27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 </w:t>
            </w:r>
            <w:r w:rsidRPr="00744924">
              <w:rPr>
                <w:rStyle w:val="ad"/>
                <w:rFonts w:ascii="Times New Roman" w:hAnsi="Times New Roman" w:cs="Times New Roman"/>
              </w:rPr>
              <w:t>4</w:t>
            </w:r>
            <w:r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pStyle w:val="24"/>
              <w:shd w:val="clear" w:color="auto" w:fill="auto"/>
              <w:spacing w:line="341" w:lineRule="exact"/>
              <w:jc w:val="both"/>
              <w:rPr>
                <w:rStyle w:val="ad"/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>Увеличение количество публикаций в религиозных средствах массовой информации, издаваемых в Республике Дагестан, направленных  на противодействие идеологии экстремизма и терроризма</w:t>
            </w:r>
          </w:p>
          <w:p w:rsidR="00587D27" w:rsidRPr="00744924" w:rsidRDefault="00587D27" w:rsidP="00587D27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Pr="00BC7C6F" w:rsidRDefault="00587D27" w:rsidP="00587D27">
            <w:pPr>
              <w:pStyle w:val="2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проц. (базовый показатель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ляется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по итогам анализа средств массовой информации,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проведен-ного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в ходе социологических исследований  за 2017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8232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82329">
              <w:rPr>
                <w:rFonts w:eastAsia="Calibri"/>
                <w:bCs/>
                <w:sz w:val="26"/>
                <w:szCs w:val="26"/>
              </w:rPr>
              <w:t>5</w:t>
            </w:r>
          </w:p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587D27" w:rsidRPr="00582329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82329">
              <w:rPr>
                <w:rFonts w:eastAsia="Calibri"/>
                <w:bCs/>
                <w:sz w:val="26"/>
                <w:szCs w:val="26"/>
              </w:rPr>
              <w:t>5</w:t>
            </w:r>
          </w:p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587D27" w:rsidRPr="00582329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87D27" w:rsidRPr="00744924" w:rsidTr="00587D27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Pr="00744924" w:rsidRDefault="00587D27" w:rsidP="00587D27">
            <w:pPr>
              <w:pStyle w:val="2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   </w:t>
            </w:r>
            <w:r w:rsidRPr="00744924">
              <w:rPr>
                <w:rStyle w:val="ad"/>
                <w:rFonts w:ascii="Times New Roman" w:hAnsi="Times New Roman" w:cs="Times New Roman"/>
              </w:rPr>
              <w:t>5</w:t>
            </w:r>
            <w:r>
              <w:rPr>
                <w:rStyle w:val="ad"/>
                <w:rFonts w:ascii="Times New Roman" w:hAnsi="Times New Roman" w:cs="Times New Roman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D27" w:rsidRDefault="00587D27" w:rsidP="00587D27">
            <w:pPr>
              <w:pStyle w:val="24"/>
              <w:shd w:val="clear" w:color="auto" w:fill="auto"/>
              <w:spacing w:line="341" w:lineRule="exact"/>
              <w:jc w:val="both"/>
              <w:rPr>
                <w:rStyle w:val="ad"/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</w:rPr>
              <w:t xml:space="preserve"> 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 целевых мероприятий по вопросам информационного </w:t>
            </w:r>
            <w:r>
              <w:rPr>
                <w:rStyle w:val="ad"/>
                <w:rFonts w:ascii="Times New Roman" w:hAnsi="Times New Roman" w:cs="Times New Roman"/>
              </w:rPr>
              <w:lastRenderedPageBreak/>
              <w:t>противодействия  идеологии  экстремизма и терроризма</w:t>
            </w:r>
          </w:p>
          <w:p w:rsidR="00587D27" w:rsidRPr="00744924" w:rsidRDefault="00587D27" w:rsidP="00587D27">
            <w:pPr>
              <w:pStyle w:val="24"/>
              <w:shd w:val="clear" w:color="auto" w:fill="auto"/>
              <w:spacing w:line="34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D27" w:rsidRDefault="00587D27" w:rsidP="00587D27">
            <w:pPr>
              <w:pStyle w:val="2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 проц. (базовый показатель не  определен, 0 проц.)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pStyle w:val="24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82329"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82329">
              <w:rPr>
                <w:rFonts w:eastAsia="Calibri"/>
                <w:bCs/>
                <w:sz w:val="26"/>
                <w:szCs w:val="26"/>
              </w:rPr>
              <w:t>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27" w:rsidRPr="00582329" w:rsidRDefault="00587D27" w:rsidP="00587D27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82329">
              <w:rPr>
                <w:rFonts w:eastAsia="Calibri"/>
                <w:bCs/>
                <w:sz w:val="26"/>
                <w:szCs w:val="26"/>
              </w:rPr>
              <w:t>50</w:t>
            </w:r>
          </w:p>
        </w:tc>
      </w:tr>
    </w:tbl>
    <w:p w:rsidR="00587D27" w:rsidRPr="00BF3EAE" w:rsidRDefault="00587D27" w:rsidP="00587D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Заместитель г</w:t>
      </w:r>
      <w:r w:rsidRPr="00BF3EAE">
        <w:rPr>
          <w:b/>
          <w:sz w:val="28"/>
          <w:szCs w:val="28"/>
        </w:rPr>
        <w:t>лавы</w:t>
      </w:r>
      <w:r w:rsidRPr="00453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F3EAE">
        <w:rPr>
          <w:b/>
          <w:sz w:val="28"/>
          <w:szCs w:val="28"/>
        </w:rPr>
        <w:t>дминистрации</w:t>
      </w:r>
      <w:r w:rsidRPr="00587D27">
        <w:rPr>
          <w:b/>
          <w:sz w:val="28"/>
          <w:szCs w:val="28"/>
        </w:rPr>
        <w:t xml:space="preserve"> </w:t>
      </w:r>
      <w:r w:rsidRPr="00BF3EAE">
        <w:rPr>
          <w:b/>
          <w:sz w:val="28"/>
          <w:szCs w:val="28"/>
        </w:rPr>
        <w:t xml:space="preserve">МО «Город </w:t>
      </w:r>
      <w:proofErr w:type="spellStart"/>
      <w:r w:rsidRPr="00BF3EAE">
        <w:rPr>
          <w:b/>
          <w:sz w:val="28"/>
          <w:szCs w:val="28"/>
        </w:rPr>
        <w:t>Кизилюрт</w:t>
      </w:r>
      <w:proofErr w:type="spellEnd"/>
      <w:r w:rsidRPr="00BF3E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руководитель аппарата АТК в МО «Город </w:t>
      </w:r>
      <w:proofErr w:type="spellStart"/>
      <w:r>
        <w:rPr>
          <w:b/>
          <w:sz w:val="28"/>
          <w:szCs w:val="28"/>
        </w:rPr>
        <w:t>Кизилюрт</w:t>
      </w:r>
      <w:proofErr w:type="spellEnd"/>
      <w:r w:rsidR="00D94061">
        <w:rPr>
          <w:b/>
          <w:sz w:val="28"/>
          <w:szCs w:val="28"/>
        </w:rPr>
        <w:t>»</w:t>
      </w:r>
      <w:r w:rsidR="00D94061" w:rsidRPr="00D94061">
        <w:rPr>
          <w:b/>
          <w:sz w:val="28"/>
          <w:szCs w:val="28"/>
        </w:rPr>
        <w:t xml:space="preserve"> </w:t>
      </w:r>
      <w:r w:rsidR="00D94061" w:rsidRPr="00BF3EAE">
        <w:rPr>
          <w:b/>
          <w:sz w:val="28"/>
          <w:szCs w:val="28"/>
        </w:rPr>
        <w:t>С.Д.</w:t>
      </w:r>
      <w:r w:rsidR="00D94061">
        <w:rPr>
          <w:b/>
          <w:sz w:val="28"/>
          <w:szCs w:val="28"/>
        </w:rPr>
        <w:t xml:space="preserve"> </w:t>
      </w:r>
      <w:r w:rsidR="00D94061" w:rsidRPr="00BF3EAE">
        <w:rPr>
          <w:b/>
          <w:sz w:val="28"/>
          <w:szCs w:val="28"/>
        </w:rPr>
        <w:t>Джафаров</w:t>
      </w:r>
      <w:r w:rsidRPr="00BF3EAE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D94061">
        <w:rPr>
          <w:b/>
          <w:sz w:val="28"/>
          <w:szCs w:val="28"/>
        </w:rPr>
        <w:t xml:space="preserve">        </w:t>
      </w:r>
    </w:p>
    <w:p w:rsidR="00587D27" w:rsidRPr="00BF3EAE" w:rsidRDefault="00587D27" w:rsidP="00587D27">
      <w:pPr>
        <w:rPr>
          <w:b/>
          <w:sz w:val="28"/>
          <w:szCs w:val="28"/>
        </w:rPr>
      </w:pPr>
    </w:p>
    <w:p w:rsidR="00587D27" w:rsidRPr="00BF3EAE" w:rsidRDefault="00587D27" w:rsidP="00587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587D27" w:rsidRPr="00BF3EAE" w:rsidRDefault="00587D27" w:rsidP="00587D27">
      <w:pPr>
        <w:rPr>
          <w:b/>
          <w:sz w:val="2"/>
          <w:szCs w:val="2"/>
        </w:rPr>
      </w:pPr>
    </w:p>
    <w:p w:rsidR="00587D27" w:rsidRPr="00BF3EAE" w:rsidRDefault="00587D27" w:rsidP="00587D27">
      <w:pPr>
        <w:tabs>
          <w:tab w:val="left" w:pos="10710"/>
        </w:tabs>
        <w:jc w:val="both"/>
        <w:rPr>
          <w:sz w:val="28"/>
          <w:szCs w:val="28"/>
        </w:rPr>
      </w:pPr>
      <w:r w:rsidRPr="00BF3EAE">
        <w:rPr>
          <w:b/>
          <w:sz w:val="2"/>
          <w:szCs w:val="2"/>
        </w:rPr>
        <w:tab/>
      </w:r>
      <w:r>
        <w:rPr>
          <w:sz w:val="2"/>
          <w:szCs w:val="2"/>
        </w:rPr>
        <w:t xml:space="preserve">                              </w:t>
      </w:r>
    </w:p>
    <w:p w:rsidR="00D94061" w:rsidRDefault="00587D27" w:rsidP="00587D27">
      <w:pPr>
        <w:jc w:val="both"/>
        <w:rPr>
          <w:sz w:val="28"/>
          <w:szCs w:val="28"/>
        </w:rPr>
      </w:pPr>
      <w:r w:rsidRPr="00E151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E151AF">
        <w:rPr>
          <w:sz w:val="28"/>
          <w:szCs w:val="28"/>
        </w:rPr>
        <w:t xml:space="preserve">   </w:t>
      </w: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D94061" w:rsidP="00587D27">
      <w:pPr>
        <w:jc w:val="both"/>
        <w:rPr>
          <w:sz w:val="28"/>
          <w:szCs w:val="28"/>
        </w:rPr>
      </w:pPr>
    </w:p>
    <w:p w:rsidR="00D94061" w:rsidRDefault="00587D27" w:rsidP="00D94061">
      <w:pPr>
        <w:jc w:val="right"/>
        <w:rPr>
          <w:sz w:val="24"/>
          <w:szCs w:val="24"/>
        </w:rPr>
      </w:pPr>
      <w:r w:rsidRPr="00EA1CBE">
        <w:rPr>
          <w:sz w:val="24"/>
          <w:szCs w:val="24"/>
        </w:rPr>
        <w:lastRenderedPageBreak/>
        <w:t>Приложение №</w:t>
      </w:r>
      <w:r w:rsidR="00D9406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A1C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9406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к</w:t>
      </w:r>
      <w:r w:rsidRPr="00EA1C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программе</w:t>
      </w:r>
      <w:r w:rsidRPr="00EA1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«Комплексная программа</w:t>
      </w:r>
    </w:p>
    <w:p w:rsidR="00D94061" w:rsidRDefault="00587D27" w:rsidP="00D940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061">
        <w:rPr>
          <w:sz w:val="24"/>
          <w:szCs w:val="24"/>
        </w:rPr>
        <w:t>п</w:t>
      </w:r>
      <w:r>
        <w:rPr>
          <w:sz w:val="24"/>
          <w:szCs w:val="24"/>
        </w:rPr>
        <w:t>ротиво</w:t>
      </w:r>
      <w:r w:rsidR="00D94061">
        <w:rPr>
          <w:sz w:val="24"/>
          <w:szCs w:val="24"/>
        </w:rPr>
        <w:t xml:space="preserve">действия идеологии терроризма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94061">
        <w:rPr>
          <w:sz w:val="24"/>
          <w:szCs w:val="24"/>
        </w:rPr>
        <w:t xml:space="preserve">                          в МО </w:t>
      </w:r>
      <w:r w:rsidR="00D94061" w:rsidRPr="00EA1CBE">
        <w:rPr>
          <w:sz w:val="24"/>
          <w:szCs w:val="24"/>
        </w:rPr>
        <w:t xml:space="preserve">«Город </w:t>
      </w:r>
      <w:proofErr w:type="spellStart"/>
      <w:r w:rsidR="00D94061" w:rsidRPr="00EA1CBE">
        <w:rPr>
          <w:sz w:val="24"/>
          <w:szCs w:val="24"/>
        </w:rPr>
        <w:t>Кизилюрт</w:t>
      </w:r>
      <w:proofErr w:type="spellEnd"/>
      <w:r w:rsidR="00D94061" w:rsidRPr="00EA1CBE">
        <w:rPr>
          <w:sz w:val="24"/>
          <w:szCs w:val="24"/>
        </w:rPr>
        <w:t>»</w:t>
      </w:r>
      <w:r w:rsidR="00D94061">
        <w:rPr>
          <w:sz w:val="24"/>
          <w:szCs w:val="24"/>
        </w:rPr>
        <w:t xml:space="preserve"> </w:t>
      </w:r>
    </w:p>
    <w:p w:rsidR="00587D27" w:rsidRDefault="00D94061" w:rsidP="00D940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2018-2020 годы». </w:t>
      </w:r>
    </w:p>
    <w:p w:rsidR="00587D27" w:rsidRDefault="00587D27" w:rsidP="00587D27">
      <w:pPr>
        <w:jc w:val="right"/>
        <w:rPr>
          <w:sz w:val="24"/>
          <w:szCs w:val="24"/>
        </w:rPr>
      </w:pPr>
    </w:p>
    <w:p w:rsidR="00587D27" w:rsidRPr="00EA1CBE" w:rsidRDefault="00587D27" w:rsidP="00587D27">
      <w:pPr>
        <w:rPr>
          <w:sz w:val="24"/>
          <w:szCs w:val="24"/>
        </w:rPr>
      </w:pPr>
    </w:p>
    <w:p w:rsidR="00587D27" w:rsidRPr="00D4663E" w:rsidRDefault="00587D27" w:rsidP="00587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(</w:t>
      </w:r>
      <w:r w:rsidRPr="00D4663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)</w:t>
      </w:r>
    </w:p>
    <w:p w:rsidR="00D94061" w:rsidRDefault="00587D27" w:rsidP="00D9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4663E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муниципальной программы «Комплексная программа противодействия идеологии терроризма в МО </w:t>
      </w:r>
      <w:r w:rsidRPr="00D4663E">
        <w:rPr>
          <w:b/>
          <w:sz w:val="28"/>
          <w:szCs w:val="28"/>
        </w:rPr>
        <w:t xml:space="preserve">«Город </w:t>
      </w:r>
      <w:proofErr w:type="spellStart"/>
      <w:r w:rsidRPr="00D4663E">
        <w:rPr>
          <w:b/>
          <w:sz w:val="28"/>
          <w:szCs w:val="28"/>
        </w:rPr>
        <w:t>Кизилюрт</w:t>
      </w:r>
      <w:proofErr w:type="spellEnd"/>
      <w:r w:rsidRPr="00D4663E">
        <w:rPr>
          <w:b/>
          <w:sz w:val="28"/>
          <w:szCs w:val="28"/>
        </w:rPr>
        <w:t xml:space="preserve">» </w:t>
      </w:r>
    </w:p>
    <w:p w:rsidR="00587D27" w:rsidRPr="00D94061" w:rsidRDefault="00587D27" w:rsidP="00D9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годы».</w:t>
      </w:r>
    </w:p>
    <w:p w:rsidR="00587D27" w:rsidRPr="00E02AED" w:rsidRDefault="00587D27" w:rsidP="00587D27">
      <w:pPr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568"/>
        <w:gridCol w:w="4536"/>
        <w:gridCol w:w="3260"/>
        <w:gridCol w:w="2887"/>
        <w:gridCol w:w="231"/>
        <w:gridCol w:w="4395"/>
      </w:tblGrid>
      <w:tr w:rsidR="00587D27" w:rsidRPr="00EF407E" w:rsidTr="00587D27">
        <w:trPr>
          <w:trHeight w:val="680"/>
        </w:trPr>
        <w:tc>
          <w:tcPr>
            <w:tcW w:w="568" w:type="dxa"/>
          </w:tcPr>
          <w:p w:rsidR="00587D27" w:rsidRDefault="00587D27" w:rsidP="00587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87D27" w:rsidRPr="00AB0FCA" w:rsidRDefault="00587D27" w:rsidP="00587D2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B0F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0FCA">
              <w:rPr>
                <w:sz w:val="24"/>
                <w:szCs w:val="24"/>
              </w:rPr>
              <w:t>/</w:t>
            </w:r>
            <w:proofErr w:type="spellStart"/>
            <w:r w:rsidRPr="00AB0F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87D27" w:rsidRPr="00EF407E" w:rsidRDefault="00587D27" w:rsidP="00587D27">
            <w:pPr>
              <w:jc w:val="center"/>
              <w:rPr>
                <w:b/>
                <w:sz w:val="24"/>
                <w:szCs w:val="24"/>
              </w:rPr>
            </w:pPr>
            <w:r w:rsidRPr="00EF407E">
              <w:rPr>
                <w:b/>
                <w:sz w:val="24"/>
                <w:szCs w:val="24"/>
              </w:rPr>
              <w:t>Наименование  мероприяти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260" w:type="dxa"/>
          </w:tcPr>
          <w:p w:rsidR="00587D27" w:rsidRPr="00EF407E" w:rsidRDefault="00587D27" w:rsidP="00587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  <w:gridSpan w:val="2"/>
          </w:tcPr>
          <w:p w:rsidR="00587D27" w:rsidRPr="00EF407E" w:rsidRDefault="00587D27" w:rsidP="00587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</w:tcPr>
          <w:p w:rsidR="00587D27" w:rsidRPr="00EF407E" w:rsidRDefault="00587D27" w:rsidP="00587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587D27" w:rsidRPr="00D4663E" w:rsidTr="00587D27">
        <w:trPr>
          <w:trHeight w:val="144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 для журналистов муниципальных СМИ, специалистов (</w:t>
            </w:r>
            <w:proofErr w:type="spellStart"/>
            <w:r>
              <w:rPr>
                <w:sz w:val="24"/>
                <w:szCs w:val="24"/>
              </w:rPr>
              <w:t>бло-геров</w:t>
            </w:r>
            <w:proofErr w:type="spellEnd"/>
            <w:r>
              <w:rPr>
                <w:sz w:val="24"/>
                <w:szCs w:val="24"/>
              </w:rPr>
              <w:t xml:space="preserve">) по проблемам информационного противодействия экстремизму и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терро-ризму</w:t>
            </w:r>
            <w:proofErr w:type="spellEnd"/>
            <w:proofErr w:type="gramEnd"/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 по работе с молодёжью и пресс-служба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передового опыта, </w:t>
            </w:r>
            <w:proofErr w:type="spellStart"/>
            <w:proofErr w:type="gramStart"/>
            <w:r>
              <w:rPr>
                <w:sz w:val="24"/>
                <w:szCs w:val="24"/>
              </w:rPr>
              <w:t>повы-шение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квалификации журналистов и </w:t>
            </w:r>
            <w:proofErr w:type="spellStart"/>
            <w:r>
              <w:rPr>
                <w:sz w:val="24"/>
                <w:szCs w:val="24"/>
              </w:rPr>
              <w:t>блогеров</w:t>
            </w:r>
            <w:proofErr w:type="spellEnd"/>
            <w:r>
              <w:rPr>
                <w:sz w:val="24"/>
                <w:szCs w:val="24"/>
              </w:rPr>
              <w:t xml:space="preserve">, работающих в социальных сетях в сфере противодействия </w:t>
            </w:r>
            <w:proofErr w:type="spellStart"/>
            <w:r>
              <w:rPr>
                <w:sz w:val="24"/>
                <w:szCs w:val="24"/>
              </w:rPr>
              <w:t>экстре-мизма</w:t>
            </w:r>
            <w:proofErr w:type="spellEnd"/>
            <w:r>
              <w:rPr>
                <w:sz w:val="24"/>
                <w:szCs w:val="24"/>
              </w:rPr>
              <w:t xml:space="preserve"> и терроризма.</w:t>
            </w:r>
          </w:p>
        </w:tc>
      </w:tr>
      <w:tr w:rsidR="00587D27" w:rsidRPr="00D4663E" w:rsidTr="00587D27">
        <w:trPr>
          <w:trHeight w:val="144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общеоб-разовательных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учреждениях стендов по антитеррористической тематике, в том числе фотографий с краткой биографией погибших сотрудников </w:t>
            </w:r>
            <w:proofErr w:type="spellStart"/>
            <w:r>
              <w:rPr>
                <w:sz w:val="24"/>
                <w:szCs w:val="24"/>
              </w:rPr>
              <w:t>правоохранитель-ных</w:t>
            </w:r>
            <w:proofErr w:type="spellEnd"/>
            <w:r>
              <w:rPr>
                <w:sz w:val="24"/>
                <w:szCs w:val="24"/>
              </w:rPr>
              <w:t xml:space="preserve"> органов, принимавших участие в борьбе с терроризмом. 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руко-водители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образовательных учреждений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детей и молодёжи в духе патриотизма, религиозной терпимости, гражданственности и гуманизма</w:t>
            </w:r>
          </w:p>
        </w:tc>
      </w:tr>
      <w:tr w:rsidR="00587D27" w:rsidRPr="00D4663E" w:rsidTr="00587D27">
        <w:trPr>
          <w:trHeight w:val="144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sz w:val="24"/>
                <w:szCs w:val="24"/>
              </w:rPr>
              <w:t>консультативное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сопро-вождение</w:t>
            </w:r>
            <w:proofErr w:type="spellEnd"/>
            <w:r>
              <w:rPr>
                <w:sz w:val="24"/>
                <w:szCs w:val="24"/>
              </w:rPr>
              <w:t xml:space="preserve"> деятельности пресс-службы органов власти РД, органов местного самоуправления РД, </w:t>
            </w:r>
            <w:proofErr w:type="spellStart"/>
            <w:r>
              <w:rPr>
                <w:sz w:val="24"/>
                <w:szCs w:val="24"/>
              </w:rPr>
              <w:t>правоохрани-тельных</w:t>
            </w:r>
            <w:proofErr w:type="spellEnd"/>
            <w:r>
              <w:rPr>
                <w:sz w:val="24"/>
                <w:szCs w:val="24"/>
              </w:rPr>
              <w:t xml:space="preserve"> органов по информационному противодействию экстремизму и терроризму.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пресс-служба администрации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пресс-служб органов власти, повышение информированности граждан о работе органов власти в области противодействия идеологии экстремизма и терроризма.</w:t>
            </w:r>
          </w:p>
        </w:tc>
      </w:tr>
      <w:tr w:rsidR="00587D27" w:rsidRPr="00D4663E" w:rsidTr="00587D27">
        <w:trPr>
          <w:trHeight w:val="2051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издание и распространение в учебных заведениях, организациях,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учре-ждениях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среди населения городского округа брошюр, буклетов, </w:t>
            </w:r>
            <w:proofErr w:type="spellStart"/>
            <w:r>
              <w:rPr>
                <w:sz w:val="24"/>
                <w:szCs w:val="24"/>
              </w:rPr>
              <w:t>агитплакатов</w:t>
            </w:r>
            <w:proofErr w:type="spellEnd"/>
            <w:r>
              <w:rPr>
                <w:sz w:val="24"/>
                <w:szCs w:val="24"/>
              </w:rPr>
              <w:t xml:space="preserve"> по вопросам профилактики экстремизма и терроризма, пропаганды религиозной терпимости.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МО, отдел образования, отдел по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рабо-те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детьми и молодёжью, отдел физической культуры и спорта администрации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населения неприятия экстремистской идеологии, воспитание толерантного отношения к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представи-телям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других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7D27" w:rsidRPr="00D4663E" w:rsidTr="00587D27">
        <w:trPr>
          <w:trHeight w:val="1466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в порядке факультатива, в общеобразовательных учреждениях городского округа «уроков антитеррора» с целью профилактики распространения экстремистской идеологии.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КДН и ЗП, 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  <w:r>
              <w:rPr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учебных годов.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профилактической работой школьников, снижение уровня </w:t>
            </w:r>
            <w:proofErr w:type="spellStart"/>
            <w:r>
              <w:rPr>
                <w:sz w:val="24"/>
                <w:szCs w:val="24"/>
              </w:rPr>
              <w:t>радика-лизации</w:t>
            </w:r>
            <w:proofErr w:type="spellEnd"/>
            <w:r>
              <w:rPr>
                <w:sz w:val="24"/>
                <w:szCs w:val="24"/>
              </w:rPr>
              <w:t xml:space="preserve"> в молодёжной среде.</w:t>
            </w:r>
          </w:p>
        </w:tc>
      </w:tr>
      <w:tr w:rsidR="00587D27" w:rsidRPr="00D4663E" w:rsidTr="00587D27">
        <w:trPr>
          <w:trHeight w:val="1291"/>
        </w:trPr>
        <w:tc>
          <w:tcPr>
            <w:tcW w:w="568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взаимодействия правоохранительных органов, органов исполнительской власти, органов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местно-го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самоуправления, институтов </w:t>
            </w:r>
            <w:proofErr w:type="spellStart"/>
            <w:r>
              <w:rPr>
                <w:sz w:val="24"/>
                <w:szCs w:val="24"/>
              </w:rPr>
              <w:t>граждан-ского</w:t>
            </w:r>
            <w:proofErr w:type="spellEnd"/>
            <w:r>
              <w:rPr>
                <w:sz w:val="24"/>
                <w:szCs w:val="24"/>
              </w:rPr>
              <w:t xml:space="preserve"> общества, СМИ в сфере </w:t>
            </w:r>
            <w:proofErr w:type="spellStart"/>
            <w:r>
              <w:rPr>
                <w:sz w:val="24"/>
                <w:szCs w:val="24"/>
              </w:rPr>
              <w:t>противо-действия</w:t>
            </w:r>
            <w:proofErr w:type="spellEnd"/>
            <w:r>
              <w:rPr>
                <w:sz w:val="24"/>
                <w:szCs w:val="24"/>
              </w:rPr>
              <w:t xml:space="preserve"> идеологии экстремизма и </w:t>
            </w:r>
            <w:r>
              <w:rPr>
                <w:sz w:val="24"/>
                <w:szCs w:val="24"/>
              </w:rPr>
              <w:lastRenderedPageBreak/>
              <w:t>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 АТК в МО, руководители СМИ, Общественная палата, правоохранительные органы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 на 2018 -2020 годы.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координации деятельности органов власти, правоохранительных органов и институтов гражданского общества.</w:t>
            </w:r>
          </w:p>
        </w:tc>
      </w:tr>
      <w:tr w:rsidR="00587D27" w:rsidRPr="00D4663E" w:rsidTr="00587D27">
        <w:trPr>
          <w:trHeight w:val="2335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городского округа о деятельности органов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власти РД, органов местного самоуправления, правоохранительных органов, общественных и религиозных организаций по противодействию </w:t>
            </w:r>
            <w:proofErr w:type="spellStart"/>
            <w:r>
              <w:rPr>
                <w:sz w:val="24"/>
                <w:szCs w:val="24"/>
              </w:rPr>
              <w:t>экстре-мизму</w:t>
            </w:r>
            <w:proofErr w:type="spellEnd"/>
            <w:r>
              <w:rPr>
                <w:sz w:val="24"/>
                <w:szCs w:val="24"/>
              </w:rPr>
              <w:t xml:space="preserve"> и терроризму, обеспечению </w:t>
            </w:r>
            <w:proofErr w:type="spellStart"/>
            <w:r>
              <w:rPr>
                <w:sz w:val="24"/>
                <w:szCs w:val="24"/>
              </w:rPr>
              <w:t>безо-пасности</w:t>
            </w:r>
            <w:proofErr w:type="spellEnd"/>
            <w:r>
              <w:rPr>
                <w:sz w:val="24"/>
                <w:szCs w:val="24"/>
              </w:rPr>
              <w:t xml:space="preserve"> граждан.  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руководители СМИ, пресс-службы,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право-охранительные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граждан о работе органов власти в области идеологического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противо-действия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экстремизму и терроризму, повышение доверия граждан к власти.</w:t>
            </w:r>
          </w:p>
        </w:tc>
      </w:tr>
      <w:tr w:rsidR="00587D27" w:rsidRPr="00D4663E" w:rsidTr="00587D27">
        <w:trPr>
          <w:trHeight w:val="1168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информационно – </w:t>
            </w:r>
            <w:proofErr w:type="spellStart"/>
            <w:proofErr w:type="gramStart"/>
            <w:r>
              <w:rPr>
                <w:sz w:val="24"/>
                <w:szCs w:val="24"/>
              </w:rPr>
              <w:t>пропа-гандистского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сопровождения в СМИ основных мероприятий НАК, АТК в РД, Оперативного штаба в РД и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руководители СМИ.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2018-2020 годов.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доверия граждан к органам власти и правоохранительным органам.</w:t>
            </w:r>
          </w:p>
        </w:tc>
      </w:tr>
      <w:tr w:rsidR="00587D27" w:rsidRPr="00D4663E" w:rsidTr="00587D27">
        <w:trPr>
          <w:trHeight w:val="146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дготовка и размещение на каналах местного телевидения, в муниципальных печатных и электронных СМИ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материа-лов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направленных на противодействие и профилактику экстремизма и </w:t>
            </w:r>
            <w:proofErr w:type="spellStart"/>
            <w:r>
              <w:rPr>
                <w:sz w:val="24"/>
                <w:szCs w:val="24"/>
              </w:rPr>
              <w:t>терро-ризма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МО, руководители СМИ,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право-охранительные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вовлечения в преступные сообщества молодёжи городского округа.</w:t>
            </w:r>
          </w:p>
        </w:tc>
      </w:tr>
      <w:tr w:rsidR="00587D27" w:rsidRPr="00D4663E" w:rsidTr="00587D27">
        <w:trPr>
          <w:trHeight w:val="2051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регулярных публичных выступлений в местных СМИ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пред-ставителей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власти, </w:t>
            </w:r>
            <w:proofErr w:type="spellStart"/>
            <w:r>
              <w:rPr>
                <w:sz w:val="24"/>
                <w:szCs w:val="24"/>
              </w:rPr>
              <w:t>руководи-телей</w:t>
            </w:r>
            <w:proofErr w:type="spellEnd"/>
            <w:r>
              <w:rPr>
                <w:sz w:val="24"/>
                <w:szCs w:val="24"/>
              </w:rPr>
              <w:t xml:space="preserve"> органов местного самоуправления, правоохранительных органов, </w:t>
            </w:r>
            <w:proofErr w:type="spellStart"/>
            <w:r>
              <w:rPr>
                <w:sz w:val="24"/>
                <w:szCs w:val="24"/>
              </w:rPr>
              <w:t>религиоз-ных</w:t>
            </w:r>
            <w:proofErr w:type="spellEnd"/>
            <w:r>
              <w:rPr>
                <w:sz w:val="24"/>
                <w:szCs w:val="24"/>
              </w:rPr>
              <w:t xml:space="preserve"> деятелей, общественности по вопросам профилактики экстремизма и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правоохрани-тельные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органы, </w:t>
            </w:r>
            <w:proofErr w:type="spellStart"/>
            <w:r>
              <w:rPr>
                <w:sz w:val="24"/>
                <w:szCs w:val="24"/>
              </w:rPr>
              <w:t>религиоз-ные</w:t>
            </w:r>
            <w:proofErr w:type="spellEnd"/>
            <w:r>
              <w:rPr>
                <w:sz w:val="24"/>
                <w:szCs w:val="24"/>
              </w:rPr>
              <w:t xml:space="preserve"> объединения, </w:t>
            </w:r>
            <w:proofErr w:type="spellStart"/>
            <w:r>
              <w:rPr>
                <w:sz w:val="24"/>
                <w:szCs w:val="24"/>
              </w:rPr>
              <w:t>общест-венные</w:t>
            </w:r>
            <w:proofErr w:type="spellEnd"/>
            <w:r>
              <w:rPr>
                <w:sz w:val="24"/>
                <w:szCs w:val="24"/>
              </w:rPr>
              <w:t xml:space="preserve"> организации.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Активное вовлечение руководителей органов власти, администрации МО, правоохранительных органов, </w:t>
            </w:r>
            <w:proofErr w:type="spellStart"/>
            <w:proofErr w:type="gramStart"/>
            <w:r>
              <w:rPr>
                <w:sz w:val="24"/>
                <w:szCs w:val="24"/>
              </w:rPr>
              <w:t>религиоз-ных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деятелей в процесс </w:t>
            </w:r>
            <w:proofErr w:type="spellStart"/>
            <w:r>
              <w:rPr>
                <w:sz w:val="24"/>
                <w:szCs w:val="24"/>
              </w:rPr>
              <w:t>противо-действия</w:t>
            </w:r>
            <w:proofErr w:type="spellEnd"/>
            <w:r>
              <w:rPr>
                <w:sz w:val="24"/>
                <w:szCs w:val="24"/>
              </w:rPr>
              <w:t xml:space="preserve"> экстремизму и терроризму.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46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 размещение в местных СМИ материалов по актуальным </w:t>
            </w:r>
            <w:proofErr w:type="spellStart"/>
            <w:r>
              <w:rPr>
                <w:sz w:val="24"/>
                <w:szCs w:val="24"/>
              </w:rPr>
              <w:t>воп-росам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государственно-конфессиональ-ных</w:t>
            </w:r>
            <w:proofErr w:type="spellEnd"/>
            <w:r>
              <w:rPr>
                <w:sz w:val="24"/>
                <w:szCs w:val="24"/>
              </w:rPr>
              <w:t xml:space="preserve"> отношений, пропаганды народных традиций и обычаев, укрепление </w:t>
            </w:r>
            <w:proofErr w:type="spellStart"/>
            <w:r>
              <w:rPr>
                <w:sz w:val="24"/>
                <w:szCs w:val="24"/>
              </w:rPr>
              <w:t>един-ства</w:t>
            </w:r>
            <w:proofErr w:type="spellEnd"/>
            <w:r>
              <w:rPr>
                <w:sz w:val="24"/>
                <w:szCs w:val="24"/>
              </w:rPr>
              <w:t xml:space="preserve"> и добрососедских отношений между народами Дагестана.</w:t>
            </w:r>
            <w:proofErr w:type="gramEnd"/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в обществе толерантности, межконфессиональной терпимости, народных традиций и обычаев, укрепление единства народов Дагестана.</w:t>
            </w:r>
          </w:p>
        </w:tc>
      </w:tr>
      <w:tr w:rsidR="00587D27" w:rsidRPr="00D4663E" w:rsidTr="00587D27">
        <w:trPr>
          <w:trHeight w:val="1683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публичных выступлений и встреч с молодёжью города известных спортсменов с призывом отказаться от </w:t>
            </w:r>
            <w:proofErr w:type="spellStart"/>
            <w:r>
              <w:rPr>
                <w:sz w:val="24"/>
                <w:szCs w:val="24"/>
              </w:rPr>
              <w:t>антисоциального</w:t>
            </w:r>
            <w:proofErr w:type="spellEnd"/>
            <w:r>
              <w:rPr>
                <w:sz w:val="24"/>
                <w:szCs w:val="24"/>
              </w:rPr>
              <w:t xml:space="preserve"> поведения, проявлений экстремизма и терроризма, </w:t>
            </w:r>
            <w:proofErr w:type="spellStart"/>
            <w:r>
              <w:rPr>
                <w:sz w:val="24"/>
                <w:szCs w:val="24"/>
              </w:rPr>
              <w:t>табакоку-рения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физической культуры и спорта, отдел образования, отдел по работе с молодёжью 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известных и авторитетных спортсменов в процесс за здоровый образ жизни, недопущение вовлечения молодёжи в преступные сообщества.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754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средств наружной </w:t>
            </w:r>
            <w:proofErr w:type="spellStart"/>
            <w:proofErr w:type="gramStart"/>
            <w:r>
              <w:rPr>
                <w:sz w:val="24"/>
                <w:szCs w:val="24"/>
              </w:rPr>
              <w:t>рекла-мы</w:t>
            </w:r>
            <w:proofErr w:type="spellEnd"/>
            <w:proofErr w:type="gramEnd"/>
            <w:r>
              <w:rPr>
                <w:sz w:val="24"/>
                <w:szCs w:val="24"/>
              </w:rPr>
              <w:t>, установленной в местах массового пребывания людей, для размещения информации антитеррористической направленности.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МО, </w:t>
            </w:r>
            <w:proofErr w:type="spellStart"/>
            <w:r>
              <w:rPr>
                <w:sz w:val="24"/>
                <w:szCs w:val="24"/>
              </w:rPr>
              <w:t>упра-ление</w:t>
            </w:r>
            <w:proofErr w:type="spellEnd"/>
            <w:r>
              <w:rPr>
                <w:sz w:val="24"/>
                <w:szCs w:val="24"/>
              </w:rPr>
              <w:t xml:space="preserve"> муниципальной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соб-ственности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отдел по работе с молодёжью, отдел </w:t>
            </w:r>
            <w:proofErr w:type="spellStart"/>
            <w:r>
              <w:rPr>
                <w:sz w:val="24"/>
                <w:szCs w:val="24"/>
              </w:rPr>
              <w:t>физиче-ческой</w:t>
            </w:r>
            <w:proofErr w:type="spellEnd"/>
            <w:r>
              <w:rPr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в 10 местах.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количества населения, </w:t>
            </w:r>
            <w:proofErr w:type="gramStart"/>
            <w:r>
              <w:rPr>
                <w:sz w:val="24"/>
                <w:szCs w:val="24"/>
              </w:rPr>
              <w:t>охваченной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антиэкстремистским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пове-дением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7D27" w:rsidRPr="00D4663E" w:rsidTr="00587D27">
        <w:trPr>
          <w:trHeight w:val="1052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социальных сетях и </w:t>
            </w:r>
            <w:proofErr w:type="spellStart"/>
            <w:r>
              <w:rPr>
                <w:sz w:val="24"/>
                <w:szCs w:val="24"/>
              </w:rPr>
              <w:t>блогосфере</w:t>
            </w:r>
            <w:proofErr w:type="spellEnd"/>
            <w:r>
              <w:rPr>
                <w:sz w:val="24"/>
                <w:szCs w:val="24"/>
              </w:rPr>
              <w:t xml:space="preserve"> работы по профилактике экстремизма и терроризма, особенно в молодежной среде.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МО, пресс-служба и отдел культуры и молодежной политике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группа </w:t>
            </w:r>
            <w:proofErr w:type="spellStart"/>
            <w:r>
              <w:rPr>
                <w:sz w:val="24"/>
                <w:szCs w:val="24"/>
              </w:rPr>
              <w:t>блогеров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отрицательного влияния интернет - пропаганды в социальных сетях на молодёжь.</w:t>
            </w:r>
          </w:p>
        </w:tc>
      </w:tr>
      <w:tr w:rsidR="00587D27" w:rsidRPr="00D4663E" w:rsidTr="00587D27">
        <w:trPr>
          <w:trHeight w:val="2542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 w:rsidRPr="00D466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по современным </w:t>
            </w:r>
            <w:proofErr w:type="spellStart"/>
            <w:r>
              <w:rPr>
                <w:sz w:val="24"/>
                <w:szCs w:val="24"/>
              </w:rPr>
              <w:t>медиака-налам</w:t>
            </w:r>
            <w:proofErr w:type="spellEnd"/>
            <w:r>
              <w:rPr>
                <w:sz w:val="24"/>
                <w:szCs w:val="24"/>
              </w:rPr>
              <w:t xml:space="preserve"> (электронные СМИ, социальные сети, </w:t>
            </w:r>
            <w:proofErr w:type="spellStart"/>
            <w:r>
              <w:rPr>
                <w:sz w:val="24"/>
                <w:szCs w:val="24"/>
              </w:rPr>
              <w:t>блогосфера</w:t>
            </w:r>
            <w:proofErr w:type="spellEnd"/>
            <w:r>
              <w:rPr>
                <w:sz w:val="24"/>
                <w:szCs w:val="24"/>
              </w:rPr>
              <w:t xml:space="preserve">) комплекса </w:t>
            </w:r>
            <w:proofErr w:type="spellStart"/>
            <w:r>
              <w:rPr>
                <w:sz w:val="24"/>
                <w:szCs w:val="24"/>
              </w:rPr>
              <w:t>информа-ционных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по формированию у населения негативного отношения к лицам, подверженным экстремистскому влиянию, а также по укреплению </w:t>
            </w:r>
            <w:proofErr w:type="spellStart"/>
            <w:r>
              <w:rPr>
                <w:sz w:val="24"/>
                <w:szCs w:val="24"/>
              </w:rPr>
              <w:t>поло-жительного</w:t>
            </w:r>
            <w:proofErr w:type="spellEnd"/>
            <w:r>
              <w:rPr>
                <w:sz w:val="24"/>
                <w:szCs w:val="24"/>
              </w:rPr>
              <w:t xml:space="preserve"> образа борца с </w:t>
            </w:r>
            <w:proofErr w:type="spellStart"/>
            <w:r>
              <w:rPr>
                <w:sz w:val="24"/>
                <w:szCs w:val="24"/>
              </w:rPr>
              <w:t>терро-ризмом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 образования, отдел культуры, отдел по работе с молодёжью, 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физичес-кой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 и спорта, группа </w:t>
            </w:r>
            <w:proofErr w:type="spellStart"/>
            <w:r>
              <w:rPr>
                <w:sz w:val="24"/>
                <w:szCs w:val="24"/>
              </w:rPr>
              <w:t>блогеров</w:t>
            </w:r>
            <w:proofErr w:type="spellEnd"/>
            <w:r>
              <w:rPr>
                <w:sz w:val="24"/>
                <w:szCs w:val="24"/>
              </w:rPr>
              <w:t>, пресс-служба, МО МВД РФ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Разоблачение истинной сути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терро-ризма</w:t>
            </w:r>
            <w:proofErr w:type="spellEnd"/>
            <w:proofErr w:type="gramEnd"/>
            <w:r>
              <w:rPr>
                <w:sz w:val="24"/>
                <w:szCs w:val="24"/>
              </w:rPr>
              <w:t>, формирование у населения неприятия любых проявлений экстремизма.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875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банк данных по выделенным категориям граждан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 для проведения с ними индивидуально профилактических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противодействию идеологии экстремизма и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МО МВД РФ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отдель-ному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графику.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распространению идеологии экстремизма и терроризма среди лиц, наиболее подверженных влиянию этих идей.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238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в образовательных </w:t>
            </w:r>
            <w:proofErr w:type="spellStart"/>
            <w:r>
              <w:rPr>
                <w:sz w:val="24"/>
                <w:szCs w:val="24"/>
              </w:rPr>
              <w:t>учреж-дениях</w:t>
            </w:r>
            <w:proofErr w:type="spellEnd"/>
            <w:r>
              <w:rPr>
                <w:sz w:val="24"/>
                <w:szCs w:val="24"/>
              </w:rPr>
              <w:t xml:space="preserve"> «круглых столов» и семинаров по вопросам межнациональных отношений и национальной политики в РД.</w:t>
            </w:r>
            <w:proofErr w:type="gramEnd"/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КДН и ЗП администрации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Ежеквартально. 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духовно-нравственного, гражданско-патриотического и художественного воспитания учащихся.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46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учебный процесс общеобразовательных учреждений материалов, раскрывающих преступную сущность идеологии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планы, внеклассная работа.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разъяснению сущности терроризма и его общественной опасности.</w:t>
            </w:r>
          </w:p>
        </w:tc>
      </w:tr>
      <w:tr w:rsidR="00587D27" w:rsidRPr="00D4663E" w:rsidTr="00587D27">
        <w:trPr>
          <w:trHeight w:val="1550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 и «круглых </w:t>
            </w:r>
            <w:proofErr w:type="spellStart"/>
            <w:proofErr w:type="gramStart"/>
            <w:r>
              <w:rPr>
                <w:sz w:val="24"/>
                <w:szCs w:val="24"/>
              </w:rPr>
              <w:t>сто-лов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для родителей и учащихся по </w:t>
            </w:r>
            <w:proofErr w:type="spellStart"/>
            <w:r>
              <w:rPr>
                <w:sz w:val="24"/>
                <w:szCs w:val="24"/>
              </w:rPr>
              <w:t>про-тиводействию</w:t>
            </w:r>
            <w:proofErr w:type="spellEnd"/>
            <w:r>
              <w:rPr>
                <w:sz w:val="24"/>
                <w:szCs w:val="24"/>
              </w:rPr>
              <w:t xml:space="preserve"> идеологии экстремизма и терроризма, основам гражданского и патриотического воспитания молодёжи.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руково-дители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образовательных учреждений, </w:t>
            </w:r>
            <w:proofErr w:type="spellStart"/>
            <w:r>
              <w:rPr>
                <w:sz w:val="24"/>
                <w:szCs w:val="24"/>
              </w:rPr>
              <w:t>межведомст-венная</w:t>
            </w:r>
            <w:proofErr w:type="spellEnd"/>
            <w:r>
              <w:rPr>
                <w:sz w:val="24"/>
                <w:szCs w:val="24"/>
              </w:rPr>
              <w:t xml:space="preserve"> лекторская группа.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Ежеквартально. 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информационно-разъяснительной работы среди родителей и учащихся по проблемам противодействия экстремизму и терроризму.</w:t>
            </w:r>
          </w:p>
        </w:tc>
      </w:tr>
      <w:tr w:rsidR="00587D27" w:rsidRPr="00D4663E" w:rsidTr="00587D27">
        <w:trPr>
          <w:trHeight w:val="1689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общеобразовательных учреждениях проведения по линии органов ученического самоуправления акции по противодействию идеологии терроризма под девизом «Я, ТЫ, ОН, ОНА – вместе целая страна».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КДН и ЗП, 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учреждений, отдел по работе с детьми и молодёжью.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апреле месяце.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диалога, как средство противодействия экстремизму и терроризму, вовлечение молодёжи в мероприятия в данной сфере.</w:t>
            </w:r>
          </w:p>
        </w:tc>
      </w:tr>
      <w:tr w:rsidR="00587D27" w:rsidRPr="00D4663E" w:rsidTr="00587D27">
        <w:trPr>
          <w:trHeight w:val="153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городского этапа </w:t>
            </w:r>
            <w:proofErr w:type="spellStart"/>
            <w:proofErr w:type="gramStart"/>
            <w:r>
              <w:rPr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соревнований школьников «</w:t>
            </w:r>
            <w:proofErr w:type="spellStart"/>
            <w:r>
              <w:rPr>
                <w:sz w:val="24"/>
                <w:szCs w:val="24"/>
              </w:rPr>
              <w:t>Прези-дентские</w:t>
            </w:r>
            <w:proofErr w:type="spellEnd"/>
            <w:r>
              <w:rPr>
                <w:sz w:val="24"/>
                <w:szCs w:val="24"/>
              </w:rPr>
              <w:t xml:space="preserve"> состязания» (10-11 классов) под девизом учащаяся молодёжь против экстремизма и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отдел физической культуры и спорта, отдел по работе с детьми и молодёжью.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РД.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молодёжи гражданской позиции, личности и потребность в здоровом образе жизни.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96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анализа религиозного образования, приведение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функциониро-вания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религиозных организаций в </w:t>
            </w:r>
            <w:proofErr w:type="spellStart"/>
            <w:r>
              <w:rPr>
                <w:sz w:val="24"/>
                <w:szCs w:val="24"/>
              </w:rPr>
              <w:t>соот-ветствие</w:t>
            </w:r>
            <w:proofErr w:type="spellEnd"/>
            <w:r>
              <w:rPr>
                <w:sz w:val="24"/>
                <w:szCs w:val="24"/>
              </w:rPr>
              <w:t xml:space="preserve"> с законодательством РФ (</w:t>
            </w:r>
            <w:proofErr w:type="spellStart"/>
            <w:r>
              <w:rPr>
                <w:sz w:val="24"/>
                <w:szCs w:val="24"/>
              </w:rPr>
              <w:t>лицен-зирование</w:t>
            </w:r>
            <w:proofErr w:type="spellEnd"/>
            <w:r>
              <w:rPr>
                <w:sz w:val="24"/>
                <w:szCs w:val="24"/>
              </w:rPr>
              <w:t>, регистрация, корректировка образовательных программ).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РД, 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сентябре месяце ежегодно. 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законодательных, нормативных, организационных и иных механизмов, способствующих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по противодействию распространения терроризма, а также устранению причин и условий, </w:t>
            </w:r>
            <w:proofErr w:type="spellStart"/>
            <w:r>
              <w:rPr>
                <w:sz w:val="24"/>
                <w:szCs w:val="24"/>
              </w:rPr>
              <w:t>способ-ствующих</w:t>
            </w:r>
            <w:proofErr w:type="spellEnd"/>
            <w:r>
              <w:rPr>
                <w:sz w:val="24"/>
                <w:szCs w:val="24"/>
              </w:rPr>
              <w:t xml:space="preserve"> её восприятию.</w:t>
            </w:r>
            <w:r w:rsidRPr="00D4663E">
              <w:rPr>
                <w:sz w:val="24"/>
                <w:szCs w:val="24"/>
              </w:rPr>
              <w:t xml:space="preserve"> </w:t>
            </w:r>
          </w:p>
        </w:tc>
      </w:tr>
      <w:tr w:rsidR="00587D27" w:rsidRPr="00D4663E" w:rsidTr="00587D27">
        <w:trPr>
          <w:trHeight w:val="420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семинаров-совещаний для заместителей директоров школ по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воспи-тательной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работе, безопасности и </w:t>
            </w:r>
            <w:proofErr w:type="spellStart"/>
            <w:r>
              <w:rPr>
                <w:sz w:val="24"/>
                <w:szCs w:val="24"/>
              </w:rPr>
              <w:t>препо-давателей</w:t>
            </w:r>
            <w:proofErr w:type="spellEnd"/>
            <w:r>
              <w:rPr>
                <w:sz w:val="24"/>
                <w:szCs w:val="24"/>
              </w:rPr>
              <w:t xml:space="preserve"> ОБЖ, курирующих вопросы межнациональных отношений и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>, по вопросам противодействия идеологии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и аппарат администрации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октябре месяце ежегодно.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межнационального мира и согласия.</w:t>
            </w:r>
          </w:p>
        </w:tc>
      </w:tr>
      <w:tr w:rsidR="00587D27" w:rsidRPr="00D4663E" w:rsidTr="00587D27">
        <w:trPr>
          <w:trHeight w:val="70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социальных сетей на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пред-мет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выявления признаков экстремизма и терроризма, конфликтных и </w:t>
            </w:r>
            <w:proofErr w:type="spellStart"/>
            <w:r>
              <w:rPr>
                <w:sz w:val="24"/>
                <w:szCs w:val="24"/>
              </w:rPr>
              <w:t>предконф-ликтных</w:t>
            </w:r>
            <w:proofErr w:type="spellEnd"/>
            <w:r>
              <w:rPr>
                <w:sz w:val="24"/>
                <w:szCs w:val="24"/>
              </w:rPr>
              <w:t xml:space="preserve"> ситуаций.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пресс-служба   администрации, группа </w:t>
            </w:r>
            <w:proofErr w:type="spellStart"/>
            <w:r>
              <w:rPr>
                <w:sz w:val="24"/>
                <w:szCs w:val="24"/>
              </w:rPr>
              <w:t>блогеров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Регулярно.  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отрицательного влияния интернет - пропаганды в социальных сетях на молодёжь.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837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целевых акций по вопросам профилактики экстремизма и терроризма в молодёжной среде: «Молодёжь Кизил-юрта против экстремизма и терроризма», «Учащаяся молодёжь против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экстремиз-ма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терроризма», «Спортивная </w:t>
            </w:r>
            <w:proofErr w:type="spellStart"/>
            <w:r>
              <w:rPr>
                <w:sz w:val="24"/>
                <w:szCs w:val="24"/>
              </w:rPr>
              <w:t>моло-дёжь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Кизилюрта</w:t>
            </w:r>
            <w:proofErr w:type="spellEnd"/>
            <w:r>
              <w:rPr>
                <w:sz w:val="24"/>
                <w:szCs w:val="24"/>
              </w:rPr>
              <w:t xml:space="preserve"> против экстремизма и терроризма», «Призывная молодёжь </w:t>
            </w:r>
            <w:proofErr w:type="spellStart"/>
            <w:r>
              <w:rPr>
                <w:sz w:val="24"/>
                <w:szCs w:val="24"/>
              </w:rPr>
              <w:t>Кизилюрта</w:t>
            </w:r>
            <w:proofErr w:type="spellEnd"/>
            <w:r>
              <w:rPr>
                <w:sz w:val="24"/>
                <w:szCs w:val="24"/>
              </w:rPr>
              <w:t xml:space="preserve"> против экстремизма и терроризма».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КДН и ЗП, отдел по работе с молодёжью, </w:t>
            </w:r>
            <w:proofErr w:type="spellStart"/>
            <w:r>
              <w:rPr>
                <w:sz w:val="24"/>
                <w:szCs w:val="24"/>
              </w:rPr>
              <w:t>воен-ный</w:t>
            </w:r>
            <w:proofErr w:type="spellEnd"/>
            <w:r>
              <w:rPr>
                <w:sz w:val="24"/>
                <w:szCs w:val="24"/>
              </w:rPr>
              <w:t xml:space="preserve"> комиссариат, </w:t>
            </w:r>
            <w:proofErr w:type="spellStart"/>
            <w:r>
              <w:rPr>
                <w:sz w:val="24"/>
                <w:szCs w:val="24"/>
              </w:rPr>
              <w:t>молодёж-ный</w:t>
            </w:r>
            <w:proofErr w:type="spellEnd"/>
            <w:r>
              <w:rPr>
                <w:sz w:val="24"/>
                <w:szCs w:val="24"/>
              </w:rPr>
              <w:t xml:space="preserve"> центр, автошкола ДОСААФ.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молодёжи в мероприятия по профилактике экстремизма и терроризма.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2051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семинара «О совместной работе отдела по работе с молодёжью, военного комиссариата, призывной </w:t>
            </w:r>
            <w:proofErr w:type="spellStart"/>
            <w:proofErr w:type="gramStart"/>
            <w:r>
              <w:rPr>
                <w:sz w:val="24"/>
                <w:szCs w:val="24"/>
              </w:rPr>
              <w:t>ко-миссии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автошколы ДОСААФ, </w:t>
            </w:r>
            <w:proofErr w:type="spellStart"/>
            <w:r>
              <w:rPr>
                <w:sz w:val="24"/>
                <w:szCs w:val="24"/>
              </w:rPr>
              <w:t>ветеран-ской</w:t>
            </w:r>
            <w:proofErr w:type="spellEnd"/>
            <w:r>
              <w:rPr>
                <w:sz w:val="24"/>
                <w:szCs w:val="24"/>
              </w:rPr>
              <w:t xml:space="preserve"> организации по подготовке </w:t>
            </w:r>
            <w:proofErr w:type="spellStart"/>
            <w:r>
              <w:rPr>
                <w:sz w:val="24"/>
                <w:szCs w:val="24"/>
              </w:rPr>
              <w:t>моло-дёжи</w:t>
            </w:r>
            <w:proofErr w:type="spellEnd"/>
            <w:r>
              <w:rPr>
                <w:sz w:val="24"/>
                <w:szCs w:val="24"/>
              </w:rPr>
              <w:t xml:space="preserve"> к службе в рядах Вооруженных сил РФ и защиты Отечества».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Призывная комиссия, отдел по делам молодёжи, военный комиссариат, автошкола ДОСААФ, ветеранская организация, духовенство.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 месяце ежегодно.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молодёжи неприятия идеологии экстремизма и терроризма, повышение ответственности по защите Отечества. 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2051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деятельности лекторских групп с участием представителей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право-охранительных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органов, </w:t>
            </w:r>
            <w:proofErr w:type="spellStart"/>
            <w:r>
              <w:rPr>
                <w:sz w:val="24"/>
                <w:szCs w:val="24"/>
              </w:rPr>
              <w:t>образователь-ных</w:t>
            </w:r>
            <w:proofErr w:type="spellEnd"/>
            <w:r>
              <w:rPr>
                <w:sz w:val="24"/>
                <w:szCs w:val="24"/>
              </w:rPr>
              <w:t xml:space="preserve"> учреждений, религиозных и </w:t>
            </w:r>
            <w:proofErr w:type="spellStart"/>
            <w:r>
              <w:rPr>
                <w:sz w:val="24"/>
                <w:szCs w:val="24"/>
              </w:rPr>
              <w:t>общес-твенных</w:t>
            </w:r>
            <w:proofErr w:type="spellEnd"/>
            <w:r>
              <w:rPr>
                <w:sz w:val="24"/>
                <w:szCs w:val="24"/>
              </w:rPr>
              <w:t xml:space="preserve"> организаций с целью </w:t>
            </w:r>
            <w:proofErr w:type="spellStart"/>
            <w:r>
              <w:rPr>
                <w:sz w:val="24"/>
                <w:szCs w:val="24"/>
              </w:rPr>
              <w:t>разобла-чения</w:t>
            </w:r>
            <w:proofErr w:type="spellEnd"/>
            <w:r>
              <w:rPr>
                <w:sz w:val="24"/>
                <w:szCs w:val="24"/>
              </w:rPr>
              <w:t xml:space="preserve"> сути терроризма, формирования у молодёжи негативного отношения к лицам, подверженным экстремистскому влиянию и укреплению положительного образа борца с терроризмом.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образования, 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Совет Ветеранов, МО МВД России «</w:t>
            </w:r>
            <w:proofErr w:type="spellStart"/>
            <w:r>
              <w:rPr>
                <w:sz w:val="24"/>
                <w:szCs w:val="24"/>
              </w:rPr>
              <w:t>Кизилюртовский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учебных годов. </w:t>
            </w:r>
          </w:p>
        </w:tc>
        <w:tc>
          <w:tcPr>
            <w:tcW w:w="4395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информационно-просветительскую работу по профилактике экстремизма и терроризма в молодёжной среде.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467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ежегодной акции «День памяти жертв террора», приуроченной ко Дню солидарности в борьбе с терроризмом.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молодёжью, Молодёжный центр, отдел образования, КДН и ЗП, отдел физической культуры и спорта, 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в сентябре месяце.</w:t>
            </w: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Консолидация общества для решения проблем, связанных с воспитанием молодёжи.</w:t>
            </w:r>
          </w:p>
        </w:tc>
      </w:tr>
      <w:tr w:rsidR="00587D27" w:rsidRPr="00D4663E" w:rsidTr="00587D27">
        <w:trPr>
          <w:trHeight w:val="915"/>
        </w:trPr>
        <w:tc>
          <w:tcPr>
            <w:tcW w:w="568" w:type="dxa"/>
          </w:tcPr>
          <w:p w:rsidR="00587D27" w:rsidRPr="00280E57" w:rsidRDefault="00587D27" w:rsidP="00587D27">
            <w:pPr>
              <w:rPr>
                <w:sz w:val="24"/>
                <w:szCs w:val="24"/>
              </w:rPr>
            </w:pPr>
            <w:r w:rsidRPr="00280E57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536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встречи старших поколений с молодёжью «Страницы мужества».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моло-дёжью</w:t>
            </w:r>
            <w:proofErr w:type="spellEnd"/>
            <w:proofErr w:type="gramEnd"/>
            <w:r>
              <w:rPr>
                <w:sz w:val="24"/>
                <w:szCs w:val="24"/>
              </w:rPr>
              <w:t>, отдел образования, Совет ветеранов.</w:t>
            </w:r>
          </w:p>
        </w:tc>
        <w:tc>
          <w:tcPr>
            <w:tcW w:w="3118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годов. 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духовных ценностей и культуры поведения среди городской молодёжи.</w:t>
            </w:r>
          </w:p>
        </w:tc>
      </w:tr>
      <w:tr w:rsidR="00587D27" w:rsidRPr="00D4663E" w:rsidTr="00587D27">
        <w:trPr>
          <w:trHeight w:val="1409"/>
        </w:trPr>
        <w:tc>
          <w:tcPr>
            <w:tcW w:w="568" w:type="dxa"/>
          </w:tcPr>
          <w:p w:rsidR="00587D27" w:rsidRPr="00280E57" w:rsidRDefault="00587D27" w:rsidP="00587D27">
            <w:pPr>
              <w:rPr>
                <w:sz w:val="24"/>
                <w:szCs w:val="24"/>
              </w:rPr>
            </w:pPr>
            <w:r w:rsidRPr="00280E57">
              <w:rPr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соревнования среди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молодё-жи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военно-прикладному многоборью и техническим видам спорта с участием допризывной и призывной молодёжи.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физической культуры и спорта, отдел по работе с молодёжью, военный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комис-сариат</w:t>
            </w:r>
            <w:proofErr w:type="spellEnd"/>
            <w:proofErr w:type="gramEnd"/>
            <w:r>
              <w:rPr>
                <w:sz w:val="24"/>
                <w:szCs w:val="24"/>
              </w:rPr>
              <w:t>, молодёжный центр, автошкола ДОСААФ.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проведения осеннего призыва, ежегодно.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патриотических ценностей, национальной гордости, уважения к чести и достоинству людей, выбравших своей профессией защиту Отечества.</w:t>
            </w:r>
          </w:p>
        </w:tc>
      </w:tr>
      <w:tr w:rsidR="00587D27" w:rsidRPr="00D4663E" w:rsidTr="00587D27">
        <w:trPr>
          <w:trHeight w:val="1830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деятельности общественно-политических организаций и движений, занимающихся проблемами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противо-действия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экстремизму и терроризму и последовательно выступающих за </w:t>
            </w:r>
            <w:proofErr w:type="spellStart"/>
            <w:r>
              <w:rPr>
                <w:sz w:val="24"/>
                <w:szCs w:val="24"/>
              </w:rPr>
              <w:t>укреп-ление</w:t>
            </w:r>
            <w:proofErr w:type="spellEnd"/>
            <w:r>
              <w:rPr>
                <w:sz w:val="24"/>
                <w:szCs w:val="24"/>
              </w:rPr>
              <w:t xml:space="preserve"> российской государственности.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 (отдел культуры и молодёжной политики).</w:t>
            </w: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работы среди населения по проблемам противодействия экстремизму и терроризму. </w:t>
            </w:r>
          </w:p>
        </w:tc>
      </w:tr>
      <w:tr w:rsidR="00587D27" w:rsidRPr="00D4663E" w:rsidTr="00587D27">
        <w:trPr>
          <w:trHeight w:val="1783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организации и проведении мероприятий, посвящённых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мусульман-скому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празднику Курбан-байрам, Рождеству Христову и Пасхе, проведение </w:t>
            </w:r>
            <w:proofErr w:type="spellStart"/>
            <w:r>
              <w:rPr>
                <w:sz w:val="24"/>
                <w:szCs w:val="24"/>
              </w:rPr>
              <w:t>мавлида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Ан-Наби</w:t>
            </w:r>
            <w:proofErr w:type="spellEnd"/>
            <w:r>
              <w:rPr>
                <w:sz w:val="24"/>
                <w:szCs w:val="24"/>
              </w:rPr>
              <w:t xml:space="preserve"> рождению пророка </w:t>
            </w:r>
            <w:proofErr w:type="spellStart"/>
            <w:r>
              <w:rPr>
                <w:sz w:val="24"/>
                <w:szCs w:val="24"/>
              </w:rPr>
              <w:t>Мухаммада</w:t>
            </w:r>
            <w:proofErr w:type="spellEnd"/>
            <w:r>
              <w:rPr>
                <w:sz w:val="24"/>
                <w:szCs w:val="24"/>
              </w:rPr>
              <w:t xml:space="preserve"> и празднику Ураза-байрам.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Ежегодно.</w:t>
            </w:r>
          </w:p>
        </w:tc>
        <w:tc>
          <w:tcPr>
            <w:tcW w:w="4626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молодёжи в духе патриотизма, гражданственности и гуманизма.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202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налажива-нию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внутриконфессионального</w:t>
            </w:r>
            <w:proofErr w:type="spellEnd"/>
            <w:r>
              <w:rPr>
                <w:sz w:val="24"/>
                <w:szCs w:val="24"/>
              </w:rPr>
              <w:t xml:space="preserve"> диалога среди представителей различных </w:t>
            </w:r>
            <w:proofErr w:type="spellStart"/>
            <w:r>
              <w:rPr>
                <w:sz w:val="24"/>
                <w:szCs w:val="24"/>
              </w:rPr>
              <w:t>тече-ний</w:t>
            </w:r>
            <w:proofErr w:type="spellEnd"/>
            <w:r>
              <w:rPr>
                <w:sz w:val="24"/>
                <w:szCs w:val="24"/>
              </w:rPr>
              <w:t xml:space="preserve"> в исламе.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и 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комиссия по примирению и согласию.</w:t>
            </w: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экстремистских проявлений отдельных групп граждан  и других негативных явлений.</w:t>
            </w:r>
          </w:p>
        </w:tc>
      </w:tr>
      <w:tr w:rsidR="00587D27" w:rsidRPr="00D4663E" w:rsidTr="00587D27">
        <w:trPr>
          <w:trHeight w:val="2051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склонению главарей и членов </w:t>
            </w:r>
            <w:proofErr w:type="spellStart"/>
            <w:r>
              <w:rPr>
                <w:sz w:val="24"/>
                <w:szCs w:val="24"/>
              </w:rPr>
              <w:t>бандгруппы</w:t>
            </w:r>
            <w:proofErr w:type="spellEnd"/>
            <w:r>
              <w:rPr>
                <w:sz w:val="24"/>
                <w:szCs w:val="24"/>
              </w:rPr>
              <w:t xml:space="preserve">, их </w:t>
            </w:r>
            <w:proofErr w:type="spellStart"/>
            <w:proofErr w:type="gramStart"/>
            <w:r>
              <w:rPr>
                <w:sz w:val="24"/>
                <w:szCs w:val="24"/>
              </w:rPr>
              <w:t>пособ-ников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лиц, распространяющих </w:t>
            </w:r>
            <w:proofErr w:type="spellStart"/>
            <w:r>
              <w:rPr>
                <w:sz w:val="24"/>
                <w:szCs w:val="24"/>
              </w:rPr>
              <w:t>террорис-тическую</w:t>
            </w:r>
            <w:proofErr w:type="spellEnd"/>
            <w:r>
              <w:rPr>
                <w:sz w:val="24"/>
                <w:szCs w:val="24"/>
              </w:rPr>
              <w:t xml:space="preserve"> идеологию, категорированных граждан, состоящих на учёте </w:t>
            </w:r>
            <w:proofErr w:type="spellStart"/>
            <w:r>
              <w:rPr>
                <w:sz w:val="24"/>
                <w:szCs w:val="24"/>
              </w:rPr>
              <w:t>правоох-ранительных</w:t>
            </w:r>
            <w:proofErr w:type="spellEnd"/>
            <w:r>
              <w:rPr>
                <w:sz w:val="24"/>
                <w:szCs w:val="24"/>
              </w:rPr>
              <w:t xml:space="preserve"> органов и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комиссия по примирению и согласию, аппарат АТК в МО, правоохранительные органы, религиозные организации.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годов.</w:t>
            </w:r>
          </w:p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риска совершения террористических актов, масштабов негативных последствий экстремистских проявлений и террористических актов.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</w:tr>
      <w:tr w:rsidR="00587D27" w:rsidRPr="00D4663E" w:rsidTr="00587D27">
        <w:trPr>
          <w:trHeight w:val="1226"/>
        </w:trPr>
        <w:tc>
          <w:tcPr>
            <w:tcW w:w="568" w:type="dxa"/>
          </w:tcPr>
          <w:p w:rsidR="00587D27" w:rsidRPr="00280E57" w:rsidRDefault="00587D27" w:rsidP="00587D27">
            <w:pPr>
              <w:rPr>
                <w:sz w:val="24"/>
                <w:szCs w:val="24"/>
              </w:rPr>
            </w:pPr>
            <w:r w:rsidRPr="00280E57">
              <w:rPr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лекторских групп с участием представителей власти РД, органов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мест-ного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самоуправления, </w:t>
            </w:r>
            <w:proofErr w:type="spellStart"/>
            <w:r>
              <w:rPr>
                <w:sz w:val="24"/>
                <w:szCs w:val="24"/>
              </w:rPr>
              <w:t>правоохранитель-ных</w:t>
            </w:r>
            <w:proofErr w:type="spellEnd"/>
            <w:r>
              <w:rPr>
                <w:sz w:val="24"/>
                <w:szCs w:val="24"/>
              </w:rPr>
              <w:t xml:space="preserve"> органов, религиозных организаций.</w:t>
            </w:r>
          </w:p>
        </w:tc>
        <w:tc>
          <w:tcPr>
            <w:tcW w:w="3260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первом квартале.</w:t>
            </w: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населения в процесс профилактики правонарушений и проявлений экстремизма и терроризма. </w:t>
            </w:r>
          </w:p>
        </w:tc>
      </w:tr>
      <w:tr w:rsidR="00587D27" w:rsidRPr="00D4663E" w:rsidTr="00587D27">
        <w:trPr>
          <w:trHeight w:val="1129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с духовными лидерами мусульман, </w:t>
            </w:r>
            <w:proofErr w:type="spellStart"/>
            <w:proofErr w:type="gramStart"/>
            <w:r>
              <w:rPr>
                <w:sz w:val="24"/>
                <w:szCs w:val="24"/>
              </w:rPr>
              <w:t>придерживаю-щихся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различных направлений в исламе ради сохранения мира и стабильности в Дагестанском обществе.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духовенство, общественные организации.</w:t>
            </w: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Ежеквартально.</w:t>
            </w: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мусульман городского округа ради сохранения мира и стабильности в обществе.</w:t>
            </w:r>
          </w:p>
        </w:tc>
      </w:tr>
      <w:tr w:rsidR="00587D27" w:rsidRPr="00D4663E" w:rsidTr="00587D27">
        <w:trPr>
          <w:trHeight w:val="1513"/>
        </w:trPr>
        <w:tc>
          <w:tcPr>
            <w:tcW w:w="568" w:type="dxa"/>
          </w:tcPr>
          <w:p w:rsidR="00587D27" w:rsidRPr="00D4663E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4663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городе акций солидарности религиозной молодёжи в борьбе с идеологией терроризма.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 по </w:t>
            </w:r>
            <w:proofErr w:type="spellStart"/>
            <w:proofErr w:type="gramStart"/>
            <w:r>
              <w:rPr>
                <w:sz w:val="24"/>
                <w:szCs w:val="24"/>
              </w:rPr>
              <w:t>культу-ре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молодёжной политики, общественные организации молодёжи, духовенство.</w:t>
            </w:r>
          </w:p>
        </w:tc>
        <w:tc>
          <w:tcPr>
            <w:tcW w:w="2887" w:type="dxa"/>
          </w:tcPr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сентябре месяце.</w:t>
            </w: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молодёжи в духе патриотизма, гражданственности и гуманизма.</w:t>
            </w:r>
          </w:p>
        </w:tc>
      </w:tr>
      <w:tr w:rsidR="00587D27" w:rsidRPr="00D4663E" w:rsidTr="00587D27">
        <w:trPr>
          <w:trHeight w:val="1543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D4663E">
              <w:rPr>
                <w:sz w:val="24"/>
                <w:szCs w:val="24"/>
              </w:rPr>
              <w:t>.</w:t>
            </w: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Default="00587D27" w:rsidP="00587D27">
            <w:pPr>
              <w:rPr>
                <w:sz w:val="24"/>
                <w:szCs w:val="24"/>
              </w:rPr>
            </w:pPr>
          </w:p>
          <w:p w:rsidR="00587D27" w:rsidRPr="00D4663E" w:rsidRDefault="00587D27" w:rsidP="00587D2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конкретных мероприятий в населённых пунктах и микрорайонах </w:t>
            </w:r>
            <w:proofErr w:type="spellStart"/>
            <w:proofErr w:type="gramStart"/>
            <w:r>
              <w:rPr>
                <w:sz w:val="24"/>
                <w:szCs w:val="24"/>
              </w:rPr>
              <w:t>го-родского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округа с привлечением </w:t>
            </w:r>
            <w:proofErr w:type="spellStart"/>
            <w:r>
              <w:rPr>
                <w:sz w:val="24"/>
                <w:szCs w:val="24"/>
              </w:rPr>
              <w:t>местно-го</w:t>
            </w:r>
            <w:proofErr w:type="spellEnd"/>
            <w:r>
              <w:rPr>
                <w:sz w:val="24"/>
                <w:szCs w:val="24"/>
              </w:rPr>
              <w:t xml:space="preserve"> населения, направленных на </w:t>
            </w:r>
            <w:proofErr w:type="spellStart"/>
            <w:r>
              <w:rPr>
                <w:sz w:val="24"/>
                <w:szCs w:val="24"/>
              </w:rPr>
              <w:t>противо-действие</w:t>
            </w:r>
            <w:proofErr w:type="spellEnd"/>
            <w:r>
              <w:rPr>
                <w:sz w:val="24"/>
                <w:szCs w:val="24"/>
              </w:rPr>
              <w:t xml:space="preserve"> идеологии терроризма и экстремизма.</w:t>
            </w:r>
          </w:p>
        </w:tc>
        <w:tc>
          <w:tcPr>
            <w:tcW w:w="3260" w:type="dxa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отделы службы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правоохранительные органы.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Регулярно.</w:t>
            </w:r>
          </w:p>
          <w:p w:rsidR="00587D27" w:rsidRPr="00D4663E" w:rsidRDefault="00587D27" w:rsidP="00587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587D27" w:rsidRPr="00D4663E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жителей населённых пунктов городского округа в процесс противодействия идеологии экстремизма и терроризма.</w:t>
            </w:r>
          </w:p>
        </w:tc>
      </w:tr>
      <w:tr w:rsidR="00587D27" w:rsidRPr="00D4663E" w:rsidTr="00587D27">
        <w:trPr>
          <w:trHeight w:val="1401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присутствия темы противодействия экстремизму во время проведения массовых мероприятий.</w:t>
            </w:r>
          </w:p>
        </w:tc>
        <w:tc>
          <w:tcPr>
            <w:tcW w:w="3260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отделы, службы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правоохранительные органы и СМИ.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Регулярно.</w:t>
            </w:r>
          </w:p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аудитории, охваченной </w:t>
            </w:r>
            <w:proofErr w:type="spellStart"/>
            <w:r>
              <w:rPr>
                <w:sz w:val="24"/>
                <w:szCs w:val="24"/>
              </w:rPr>
              <w:t>антитэкстремистским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контентом</w:t>
            </w:r>
            <w:proofErr w:type="spellEnd"/>
            <w:r>
              <w:rPr>
                <w:sz w:val="24"/>
                <w:szCs w:val="24"/>
              </w:rPr>
              <w:t>, за счет использования всех форматов электронных СМИ.</w:t>
            </w:r>
          </w:p>
        </w:tc>
      </w:tr>
      <w:tr w:rsidR="00587D27" w:rsidRPr="00D4663E" w:rsidTr="00587D27">
        <w:trPr>
          <w:trHeight w:val="1177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среди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 на лучшую постановку работы по </w:t>
            </w:r>
            <w:proofErr w:type="spellStart"/>
            <w:r>
              <w:rPr>
                <w:sz w:val="24"/>
                <w:szCs w:val="24"/>
              </w:rPr>
              <w:t>проти-водействию</w:t>
            </w:r>
            <w:proofErr w:type="spellEnd"/>
            <w:r>
              <w:rPr>
                <w:sz w:val="24"/>
                <w:szCs w:val="24"/>
              </w:rPr>
              <w:t xml:space="preserve"> идеологии терроризма.</w:t>
            </w:r>
          </w:p>
        </w:tc>
        <w:tc>
          <w:tcPr>
            <w:tcW w:w="3260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>», отдел по делам молодёжи, общественные организации, духовенство.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октябре месяце.</w:t>
            </w:r>
          </w:p>
        </w:tc>
        <w:tc>
          <w:tcPr>
            <w:tcW w:w="4626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стабильной общественно-политической обстановки, формирование в обществе стойкого неприятия идеологии терроризма.</w:t>
            </w:r>
          </w:p>
        </w:tc>
      </w:tr>
      <w:tr w:rsidR="00587D27" w:rsidRPr="00D4663E" w:rsidTr="00587D27">
        <w:trPr>
          <w:trHeight w:val="2122"/>
        </w:trPr>
        <w:tc>
          <w:tcPr>
            <w:tcW w:w="568" w:type="dxa"/>
          </w:tcPr>
          <w:p w:rsidR="00587D27" w:rsidRDefault="00587D27" w:rsidP="0058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семинара на тему «Об опыте совместной работы органов по делам </w:t>
            </w:r>
            <w:proofErr w:type="spellStart"/>
            <w:r>
              <w:rPr>
                <w:sz w:val="24"/>
                <w:szCs w:val="24"/>
              </w:rPr>
              <w:t>мо-лодежи</w:t>
            </w:r>
            <w:proofErr w:type="spellEnd"/>
            <w:r>
              <w:rPr>
                <w:sz w:val="24"/>
                <w:szCs w:val="24"/>
              </w:rPr>
              <w:t xml:space="preserve">, военных комиссариатов, </w:t>
            </w:r>
            <w:proofErr w:type="spellStart"/>
            <w:r>
              <w:rPr>
                <w:sz w:val="24"/>
                <w:szCs w:val="24"/>
              </w:rPr>
              <w:t>пред-ставителей</w:t>
            </w:r>
            <w:proofErr w:type="spellEnd"/>
            <w:r>
              <w:rPr>
                <w:sz w:val="24"/>
                <w:szCs w:val="24"/>
              </w:rPr>
              <w:t xml:space="preserve"> духовенства, РО ДОСААФ России по РД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изилюрт</w:t>
            </w:r>
            <w:proofErr w:type="spellEnd"/>
            <w:r>
              <w:rPr>
                <w:sz w:val="24"/>
                <w:szCs w:val="24"/>
              </w:rPr>
              <w:t>, ветеранских организаций по подготовке молодежи к службе в рядах ВС РФ и защите Отечества».</w:t>
            </w:r>
          </w:p>
        </w:tc>
        <w:tc>
          <w:tcPr>
            <w:tcW w:w="3260" w:type="dxa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в МО «Город </w:t>
            </w:r>
            <w:proofErr w:type="spellStart"/>
            <w:r>
              <w:rPr>
                <w:sz w:val="24"/>
                <w:szCs w:val="24"/>
              </w:rPr>
              <w:t>Кизилюрт</w:t>
            </w:r>
            <w:proofErr w:type="spellEnd"/>
            <w:r>
              <w:rPr>
                <w:sz w:val="24"/>
                <w:szCs w:val="24"/>
              </w:rPr>
              <w:t xml:space="preserve">», отдел культуры и молодежной </w:t>
            </w:r>
            <w:proofErr w:type="spellStart"/>
            <w:r>
              <w:rPr>
                <w:sz w:val="24"/>
                <w:szCs w:val="24"/>
              </w:rPr>
              <w:t>политике,КДН</w:t>
            </w:r>
            <w:proofErr w:type="spellEnd"/>
            <w:r>
              <w:rPr>
                <w:sz w:val="24"/>
                <w:szCs w:val="24"/>
              </w:rPr>
              <w:t xml:space="preserve"> и ЗП, военный комиссариат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изилюрт</w:t>
            </w:r>
            <w:proofErr w:type="spellEnd"/>
            <w:r>
              <w:rPr>
                <w:sz w:val="24"/>
                <w:szCs w:val="24"/>
              </w:rPr>
              <w:t xml:space="preserve">, ДОСААФ </w:t>
            </w:r>
            <w:proofErr w:type="spellStart"/>
            <w:r>
              <w:rPr>
                <w:sz w:val="24"/>
                <w:szCs w:val="24"/>
              </w:rPr>
              <w:t>г.Кизилюрт</w:t>
            </w:r>
            <w:proofErr w:type="spellEnd"/>
            <w:r>
              <w:rPr>
                <w:sz w:val="24"/>
                <w:szCs w:val="24"/>
              </w:rPr>
              <w:t>, молодежные организации, духовенство.</w:t>
            </w:r>
          </w:p>
        </w:tc>
        <w:tc>
          <w:tcPr>
            <w:tcW w:w="2887" w:type="dxa"/>
          </w:tcPr>
          <w:p w:rsidR="00587D27" w:rsidRDefault="00587D27" w:rsidP="0058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ноябре месяце.</w:t>
            </w:r>
          </w:p>
        </w:tc>
        <w:tc>
          <w:tcPr>
            <w:tcW w:w="4626" w:type="dxa"/>
            <w:gridSpan w:val="2"/>
          </w:tcPr>
          <w:p w:rsidR="00587D27" w:rsidRDefault="00587D27" w:rsidP="0058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координации органов государственной власти РД, духовенства и институтов гражданского </w:t>
            </w:r>
            <w:proofErr w:type="gramStart"/>
            <w:r>
              <w:rPr>
                <w:sz w:val="24"/>
                <w:szCs w:val="24"/>
              </w:rPr>
              <w:t>общества</w:t>
            </w:r>
            <w:proofErr w:type="gramEnd"/>
            <w:r>
              <w:rPr>
                <w:sz w:val="24"/>
                <w:szCs w:val="24"/>
              </w:rPr>
              <w:t xml:space="preserve"> а сфере противодействия идеологии экстремизма и терроризма.</w:t>
            </w:r>
          </w:p>
        </w:tc>
      </w:tr>
    </w:tbl>
    <w:p w:rsidR="00587D27" w:rsidRDefault="00587D27" w:rsidP="00587D27">
      <w:pPr>
        <w:jc w:val="center"/>
        <w:rPr>
          <w:b/>
          <w:sz w:val="28"/>
          <w:szCs w:val="28"/>
          <w:u w:val="single"/>
        </w:rPr>
      </w:pPr>
    </w:p>
    <w:p w:rsidR="00587D27" w:rsidRDefault="00587D27" w:rsidP="00587D27">
      <w:pPr>
        <w:jc w:val="center"/>
        <w:rPr>
          <w:b/>
          <w:sz w:val="28"/>
          <w:szCs w:val="28"/>
          <w:u w:val="single"/>
        </w:rPr>
      </w:pPr>
      <w:r w:rsidRPr="00ED592F">
        <w:rPr>
          <w:b/>
          <w:sz w:val="28"/>
          <w:szCs w:val="28"/>
          <w:u w:val="single"/>
        </w:rPr>
        <w:t>Ресурсное обеспечение программы.</w:t>
      </w:r>
    </w:p>
    <w:p w:rsidR="00587D27" w:rsidRDefault="00587D27" w:rsidP="00587D27">
      <w:pPr>
        <w:jc w:val="center"/>
        <w:rPr>
          <w:b/>
          <w:sz w:val="28"/>
          <w:szCs w:val="28"/>
          <w:u w:val="single"/>
        </w:rPr>
      </w:pPr>
    </w:p>
    <w:p w:rsidR="00D94061" w:rsidRDefault="00587D27" w:rsidP="00D9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городского бюджета МО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» осуществляется текущим финансированием направляемых на реализацию Программ в 2018-2020 годах и составляет по 300 тыс.</w:t>
      </w:r>
      <w:r w:rsidR="00D94061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каждый го</w:t>
      </w:r>
      <w:r w:rsidR="00D94061">
        <w:rPr>
          <w:sz w:val="28"/>
          <w:szCs w:val="28"/>
        </w:rPr>
        <w:t xml:space="preserve">д. </w:t>
      </w:r>
    </w:p>
    <w:p w:rsidR="00587D27" w:rsidRDefault="00587D27" w:rsidP="00D94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средств, предусмотренных на реализацию Программы, ежегодно уточняется при разработке проекта городского бюджета МО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» на соответствующий год и на плановый  период.</w:t>
      </w:r>
    </w:p>
    <w:p w:rsidR="00587D27" w:rsidRDefault="00587D27" w:rsidP="00587D27">
      <w:pPr>
        <w:jc w:val="both"/>
        <w:rPr>
          <w:b/>
          <w:sz w:val="28"/>
          <w:szCs w:val="28"/>
        </w:rPr>
      </w:pPr>
    </w:p>
    <w:p w:rsidR="00D94061" w:rsidRDefault="00587D27" w:rsidP="00D94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B0E48">
        <w:rPr>
          <w:b/>
          <w:sz w:val="28"/>
          <w:szCs w:val="28"/>
        </w:rPr>
        <w:t>аместитель</w:t>
      </w:r>
      <w:r w:rsidR="00D94061">
        <w:rPr>
          <w:b/>
          <w:sz w:val="28"/>
          <w:szCs w:val="28"/>
        </w:rPr>
        <w:t xml:space="preserve"> главы</w:t>
      </w:r>
      <w:r w:rsidR="00D94061" w:rsidRPr="00C3248C">
        <w:rPr>
          <w:b/>
          <w:sz w:val="28"/>
          <w:szCs w:val="28"/>
        </w:rPr>
        <w:t xml:space="preserve"> </w:t>
      </w:r>
      <w:r w:rsidR="00D94061">
        <w:rPr>
          <w:b/>
          <w:sz w:val="28"/>
          <w:szCs w:val="28"/>
        </w:rPr>
        <w:t>а</w:t>
      </w:r>
      <w:r w:rsidR="00D94061" w:rsidRPr="00FB0E48">
        <w:rPr>
          <w:b/>
          <w:sz w:val="28"/>
          <w:szCs w:val="28"/>
        </w:rPr>
        <w:t>дминистрации</w:t>
      </w:r>
      <w:r w:rsidR="00D94061" w:rsidRPr="00D94061">
        <w:rPr>
          <w:b/>
          <w:sz w:val="28"/>
          <w:szCs w:val="28"/>
        </w:rPr>
        <w:t xml:space="preserve"> </w:t>
      </w:r>
    </w:p>
    <w:p w:rsidR="00587D27" w:rsidRPr="00FB0E48" w:rsidRDefault="00D94061" w:rsidP="00587D27">
      <w:pPr>
        <w:jc w:val="both"/>
        <w:rPr>
          <w:b/>
          <w:sz w:val="28"/>
          <w:szCs w:val="28"/>
        </w:rPr>
      </w:pPr>
      <w:r w:rsidRPr="00FB0E48">
        <w:rPr>
          <w:b/>
          <w:sz w:val="28"/>
          <w:szCs w:val="28"/>
        </w:rPr>
        <w:t xml:space="preserve">МО «Город </w:t>
      </w:r>
      <w:proofErr w:type="spellStart"/>
      <w:r w:rsidRPr="00FB0E48">
        <w:rPr>
          <w:b/>
          <w:sz w:val="28"/>
          <w:szCs w:val="28"/>
        </w:rPr>
        <w:t>Кизилюрт</w:t>
      </w:r>
      <w:proofErr w:type="spellEnd"/>
      <w:r>
        <w:rPr>
          <w:b/>
          <w:sz w:val="28"/>
          <w:szCs w:val="28"/>
        </w:rPr>
        <w:t>»</w:t>
      </w:r>
      <w:r w:rsidRPr="00D94061">
        <w:rPr>
          <w:b/>
          <w:sz w:val="28"/>
          <w:szCs w:val="28"/>
        </w:rPr>
        <w:t xml:space="preserve"> </w:t>
      </w:r>
      <w:r w:rsidRPr="00FB0E48">
        <w:rPr>
          <w:b/>
          <w:sz w:val="28"/>
          <w:szCs w:val="28"/>
        </w:rPr>
        <w:t>С.Д.</w:t>
      </w:r>
      <w:r>
        <w:rPr>
          <w:b/>
          <w:sz w:val="28"/>
          <w:szCs w:val="28"/>
        </w:rPr>
        <w:t xml:space="preserve"> </w:t>
      </w:r>
      <w:r w:rsidRPr="00FB0E48">
        <w:rPr>
          <w:b/>
          <w:sz w:val="28"/>
          <w:szCs w:val="28"/>
        </w:rPr>
        <w:t>Джафаров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87D27" w:rsidRPr="00FB0E48" w:rsidRDefault="00587D27" w:rsidP="00587D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0E48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FB0E48">
        <w:rPr>
          <w:b/>
          <w:sz w:val="28"/>
          <w:szCs w:val="28"/>
        </w:rPr>
        <w:t xml:space="preserve">                      </w:t>
      </w:r>
    </w:p>
    <w:p w:rsidR="00587D27" w:rsidRDefault="00587D27" w:rsidP="00587D27">
      <w:pPr>
        <w:rPr>
          <w:sz w:val="28"/>
          <w:szCs w:val="28"/>
        </w:rPr>
      </w:pPr>
    </w:p>
    <w:p w:rsidR="00587D27" w:rsidRPr="00C1353E" w:rsidRDefault="00587D27" w:rsidP="00587D27">
      <w:pPr>
        <w:rPr>
          <w:b/>
          <w:sz w:val="28"/>
          <w:szCs w:val="28"/>
        </w:rPr>
      </w:pPr>
    </w:p>
    <w:p w:rsidR="00587D27" w:rsidRPr="00C1353E" w:rsidRDefault="00587D27" w:rsidP="00587D27">
      <w:pPr>
        <w:rPr>
          <w:b/>
          <w:sz w:val="28"/>
          <w:szCs w:val="28"/>
        </w:rPr>
      </w:pPr>
    </w:p>
    <w:p w:rsidR="00587D27" w:rsidRPr="00C1353E" w:rsidRDefault="00587D27" w:rsidP="00587D27">
      <w:pPr>
        <w:rPr>
          <w:b/>
          <w:sz w:val="28"/>
          <w:szCs w:val="28"/>
        </w:rPr>
      </w:pPr>
    </w:p>
    <w:p w:rsidR="00587D27" w:rsidRDefault="00587D27" w:rsidP="00587D27">
      <w:pPr>
        <w:rPr>
          <w:b/>
          <w:sz w:val="28"/>
          <w:szCs w:val="28"/>
        </w:rPr>
      </w:pPr>
    </w:p>
    <w:p w:rsidR="00D94061" w:rsidRDefault="00D94061" w:rsidP="00587D27">
      <w:pPr>
        <w:rPr>
          <w:b/>
          <w:sz w:val="28"/>
          <w:szCs w:val="28"/>
        </w:rPr>
      </w:pPr>
    </w:p>
    <w:p w:rsidR="00D94061" w:rsidRDefault="00D94061" w:rsidP="00587D27">
      <w:pPr>
        <w:rPr>
          <w:b/>
          <w:sz w:val="28"/>
          <w:szCs w:val="28"/>
        </w:rPr>
      </w:pPr>
    </w:p>
    <w:p w:rsidR="00D94061" w:rsidRDefault="00D94061" w:rsidP="00587D27">
      <w:pPr>
        <w:rPr>
          <w:b/>
          <w:sz w:val="28"/>
          <w:szCs w:val="28"/>
        </w:rPr>
      </w:pPr>
    </w:p>
    <w:p w:rsidR="00D94061" w:rsidRDefault="00D94061" w:rsidP="00587D27">
      <w:pPr>
        <w:rPr>
          <w:b/>
          <w:sz w:val="28"/>
          <w:szCs w:val="28"/>
        </w:rPr>
      </w:pPr>
    </w:p>
    <w:p w:rsidR="00D94061" w:rsidRPr="00C1353E" w:rsidRDefault="00D94061" w:rsidP="00587D27">
      <w:pPr>
        <w:rPr>
          <w:b/>
          <w:sz w:val="28"/>
          <w:szCs w:val="28"/>
        </w:rPr>
      </w:pPr>
    </w:p>
    <w:p w:rsidR="00587D27" w:rsidRDefault="00587D27" w:rsidP="00587D27">
      <w:pPr>
        <w:rPr>
          <w:b/>
          <w:sz w:val="28"/>
          <w:szCs w:val="28"/>
        </w:rPr>
      </w:pPr>
    </w:p>
    <w:p w:rsidR="00587D27" w:rsidRPr="00C1353E" w:rsidRDefault="00587D27" w:rsidP="00587D27">
      <w:pPr>
        <w:rPr>
          <w:b/>
          <w:sz w:val="28"/>
          <w:szCs w:val="28"/>
        </w:rPr>
      </w:pPr>
    </w:p>
    <w:p w:rsidR="00587D27" w:rsidRDefault="00587D27" w:rsidP="00587D27">
      <w:pPr>
        <w:jc w:val="right"/>
        <w:rPr>
          <w:sz w:val="28"/>
          <w:szCs w:val="28"/>
        </w:rPr>
      </w:pPr>
      <w:r w:rsidRPr="00C1353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87D27" w:rsidRPr="00F64537" w:rsidRDefault="00587D27" w:rsidP="00587D27">
      <w:pPr>
        <w:jc w:val="right"/>
        <w:rPr>
          <w:sz w:val="22"/>
          <w:szCs w:val="22"/>
        </w:rPr>
      </w:pPr>
      <w:r w:rsidRPr="00C1353E">
        <w:rPr>
          <w:sz w:val="28"/>
          <w:szCs w:val="28"/>
        </w:rPr>
        <w:lastRenderedPageBreak/>
        <w:t xml:space="preserve"> </w:t>
      </w:r>
      <w:r w:rsidRPr="00F64537">
        <w:rPr>
          <w:sz w:val="22"/>
          <w:szCs w:val="22"/>
        </w:rPr>
        <w:t xml:space="preserve">Приложение № 3 </w:t>
      </w:r>
    </w:p>
    <w:p w:rsidR="00587D27" w:rsidRPr="00F64537" w:rsidRDefault="00587D27" w:rsidP="00587D27">
      <w:pPr>
        <w:jc w:val="right"/>
        <w:rPr>
          <w:sz w:val="22"/>
          <w:szCs w:val="22"/>
        </w:rPr>
      </w:pPr>
      <w:r w:rsidRPr="00F64537">
        <w:rPr>
          <w:sz w:val="22"/>
          <w:szCs w:val="22"/>
        </w:rPr>
        <w:t xml:space="preserve">                                                                                                         к муниципальной программе </w:t>
      </w:r>
    </w:p>
    <w:p w:rsidR="00587D27" w:rsidRDefault="00587D27" w:rsidP="00587D27">
      <w:pPr>
        <w:jc w:val="right"/>
        <w:rPr>
          <w:sz w:val="22"/>
          <w:szCs w:val="22"/>
        </w:rPr>
      </w:pPr>
      <w:r w:rsidRPr="00F64537">
        <w:rPr>
          <w:sz w:val="22"/>
          <w:szCs w:val="22"/>
        </w:rPr>
        <w:t xml:space="preserve">                                                                                                     «Комплексная программа </w:t>
      </w:r>
    </w:p>
    <w:p w:rsidR="00587D27" w:rsidRPr="00F64537" w:rsidRDefault="00587D27" w:rsidP="00587D27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противо</w:t>
      </w:r>
      <w:r w:rsidRPr="00F64537">
        <w:rPr>
          <w:sz w:val="22"/>
          <w:szCs w:val="22"/>
        </w:rPr>
        <w:t xml:space="preserve">действия идеологии терроризма в МО </w:t>
      </w:r>
    </w:p>
    <w:p w:rsidR="00587D27" w:rsidRPr="00F64537" w:rsidRDefault="00587D27" w:rsidP="00587D27">
      <w:pPr>
        <w:jc w:val="right"/>
        <w:rPr>
          <w:sz w:val="22"/>
          <w:szCs w:val="22"/>
        </w:rPr>
      </w:pPr>
      <w:r w:rsidRPr="00F64537">
        <w:rPr>
          <w:sz w:val="22"/>
          <w:szCs w:val="22"/>
        </w:rPr>
        <w:t xml:space="preserve">                                                                                                 «Город Кизилюрт» на 2018-2020 годы».</w:t>
      </w:r>
    </w:p>
    <w:p w:rsidR="00587D27" w:rsidRPr="00F64537" w:rsidRDefault="00587D27" w:rsidP="00587D27">
      <w:pPr>
        <w:jc w:val="center"/>
        <w:rPr>
          <w:sz w:val="22"/>
          <w:szCs w:val="22"/>
        </w:rPr>
      </w:pPr>
    </w:p>
    <w:p w:rsidR="00587D27" w:rsidRPr="00F64537" w:rsidRDefault="00587D27" w:rsidP="00587D27">
      <w:pPr>
        <w:jc w:val="center"/>
        <w:rPr>
          <w:sz w:val="22"/>
          <w:szCs w:val="22"/>
        </w:rPr>
      </w:pPr>
      <w:r w:rsidRPr="00F64537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587D27" w:rsidRPr="00C1353E" w:rsidRDefault="00587D27" w:rsidP="00587D27">
      <w:pPr>
        <w:tabs>
          <w:tab w:val="left" w:pos="2820"/>
        </w:tabs>
        <w:jc w:val="center"/>
        <w:rPr>
          <w:b/>
          <w:sz w:val="28"/>
          <w:szCs w:val="28"/>
        </w:rPr>
      </w:pPr>
      <w:r w:rsidRPr="00C1353E">
        <w:rPr>
          <w:b/>
          <w:sz w:val="28"/>
          <w:szCs w:val="28"/>
        </w:rPr>
        <w:t>СОСТАВ</w:t>
      </w:r>
    </w:p>
    <w:p w:rsidR="00587D27" w:rsidRDefault="00587D27" w:rsidP="00587D27">
      <w:pPr>
        <w:tabs>
          <w:tab w:val="left" w:pos="2820"/>
        </w:tabs>
        <w:jc w:val="center"/>
        <w:rPr>
          <w:b/>
          <w:sz w:val="28"/>
          <w:szCs w:val="28"/>
        </w:rPr>
      </w:pPr>
      <w:r w:rsidRPr="00F64537">
        <w:rPr>
          <w:b/>
          <w:sz w:val="28"/>
          <w:szCs w:val="28"/>
        </w:rPr>
        <w:t xml:space="preserve">рабочей группы по реализации «Комплексной программы  противодействия идеологии терроризма в МО «Город Кизилюрт» </w:t>
      </w:r>
    </w:p>
    <w:p w:rsidR="00587D27" w:rsidRPr="00F64537" w:rsidRDefault="00587D27" w:rsidP="00587D27">
      <w:pPr>
        <w:tabs>
          <w:tab w:val="left" w:pos="2820"/>
        </w:tabs>
        <w:jc w:val="center"/>
        <w:rPr>
          <w:b/>
          <w:sz w:val="28"/>
          <w:szCs w:val="28"/>
        </w:rPr>
      </w:pPr>
      <w:r w:rsidRPr="00F64537">
        <w:rPr>
          <w:b/>
          <w:sz w:val="28"/>
          <w:szCs w:val="28"/>
        </w:rPr>
        <w:t>на 2018-2020 годы».</w:t>
      </w:r>
    </w:p>
    <w:p w:rsidR="00587D27" w:rsidRPr="00C1353E" w:rsidRDefault="00587D27" w:rsidP="00587D27">
      <w:pPr>
        <w:tabs>
          <w:tab w:val="left" w:pos="2820"/>
        </w:tabs>
        <w:rPr>
          <w:sz w:val="28"/>
          <w:szCs w:val="28"/>
        </w:rPr>
      </w:pP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 w:rsidRPr="002310DA">
        <w:rPr>
          <w:sz w:val="28"/>
          <w:szCs w:val="28"/>
        </w:rPr>
        <w:t xml:space="preserve">Джафаров С.Д - первый заместитель главы администрации МО «Город 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руководитель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proofErr w:type="spellStart"/>
      <w:r w:rsidRPr="002310DA">
        <w:rPr>
          <w:sz w:val="28"/>
          <w:szCs w:val="28"/>
        </w:rPr>
        <w:t>Шейхмагомедов</w:t>
      </w:r>
      <w:proofErr w:type="spellEnd"/>
      <w:r w:rsidRPr="002310DA">
        <w:rPr>
          <w:sz w:val="28"/>
          <w:szCs w:val="28"/>
        </w:rPr>
        <w:t xml:space="preserve"> Ш.А - начальник МО МВД РФ «</w:t>
      </w:r>
      <w:proofErr w:type="spellStart"/>
      <w:r w:rsidRPr="002310DA">
        <w:rPr>
          <w:sz w:val="28"/>
          <w:szCs w:val="28"/>
        </w:rPr>
        <w:t>Кизилюртовский</w:t>
      </w:r>
      <w:proofErr w:type="spellEnd"/>
      <w:r w:rsidRPr="002310DA">
        <w:rPr>
          <w:sz w:val="28"/>
          <w:szCs w:val="28"/>
        </w:rPr>
        <w:t>»,                                   заместитель руководителя рабочей группы (по согласованию);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 w:rsidRPr="002310DA">
        <w:rPr>
          <w:sz w:val="28"/>
          <w:szCs w:val="28"/>
        </w:rPr>
        <w:t>Магомедов С.З.  - начальник 3-го отделения отдела в г</w:t>
      </w:r>
      <w:proofErr w:type="gramStart"/>
      <w:r w:rsidRPr="002310DA">
        <w:rPr>
          <w:sz w:val="28"/>
          <w:szCs w:val="28"/>
        </w:rPr>
        <w:t>.Х</w:t>
      </w:r>
      <w:proofErr w:type="gramEnd"/>
      <w:r w:rsidRPr="002310DA">
        <w:rPr>
          <w:sz w:val="28"/>
          <w:szCs w:val="28"/>
        </w:rPr>
        <w:t>асавюрт УФСБ РФ по РД, заместитель руководителя рабочей группы (по согласованию);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proofErr w:type="spellStart"/>
      <w:r w:rsidRPr="002310DA">
        <w:rPr>
          <w:sz w:val="28"/>
          <w:szCs w:val="28"/>
        </w:rPr>
        <w:t>Аминова</w:t>
      </w:r>
      <w:proofErr w:type="spellEnd"/>
      <w:r w:rsidRPr="002310DA">
        <w:rPr>
          <w:sz w:val="28"/>
          <w:szCs w:val="28"/>
        </w:rPr>
        <w:t xml:space="preserve"> З.Б - начальник отдела по культуре, туризму и молодежной политики, администрации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proofErr w:type="spellStart"/>
      <w:r w:rsidRPr="002310DA">
        <w:rPr>
          <w:sz w:val="28"/>
          <w:szCs w:val="28"/>
        </w:rPr>
        <w:t>Абдусаламов</w:t>
      </w:r>
      <w:proofErr w:type="spellEnd"/>
      <w:r w:rsidRPr="002310DA">
        <w:rPr>
          <w:sz w:val="28"/>
          <w:szCs w:val="28"/>
        </w:rPr>
        <w:t xml:space="preserve"> А.Н. – уполномоченный в вопросах ГО и ЧС администрации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 w:rsidRPr="002310DA">
        <w:rPr>
          <w:sz w:val="28"/>
          <w:szCs w:val="28"/>
        </w:rPr>
        <w:t xml:space="preserve">Магомедов А.Р. - начальник отдела образования администрации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2310DA">
        <w:rPr>
          <w:sz w:val="28"/>
          <w:szCs w:val="28"/>
        </w:rPr>
        <w:t>Омаров Г.С. - председатель Общественной палаты, член рабочей группы (по согласованию);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 w:rsidRPr="002310DA">
        <w:rPr>
          <w:sz w:val="28"/>
          <w:szCs w:val="28"/>
        </w:rPr>
        <w:t xml:space="preserve">Керимов А.Г. – главный специалист аппарата АТК в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proofErr w:type="spellStart"/>
      <w:r w:rsidRPr="002310DA">
        <w:rPr>
          <w:sz w:val="28"/>
          <w:szCs w:val="28"/>
        </w:rPr>
        <w:t>Базарганов</w:t>
      </w:r>
      <w:proofErr w:type="spellEnd"/>
      <w:r w:rsidRPr="002310DA">
        <w:rPr>
          <w:sz w:val="28"/>
          <w:szCs w:val="28"/>
        </w:rPr>
        <w:t xml:space="preserve"> Б.М. -  начальник отдела по физической культуре и спорту       администрации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310DA">
        <w:rPr>
          <w:sz w:val="28"/>
          <w:szCs w:val="28"/>
        </w:rPr>
        <w:t>Хожакова</w:t>
      </w:r>
      <w:proofErr w:type="spellEnd"/>
      <w:r w:rsidRPr="002310DA">
        <w:rPr>
          <w:sz w:val="28"/>
          <w:szCs w:val="28"/>
        </w:rPr>
        <w:t xml:space="preserve"> Х.А.  -  начальник Управления социальной защиты и помощи населения в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0DA">
        <w:rPr>
          <w:sz w:val="28"/>
          <w:szCs w:val="28"/>
        </w:rPr>
        <w:t>Шарапов А.Ш.</w:t>
      </w:r>
      <w:r>
        <w:rPr>
          <w:sz w:val="28"/>
          <w:szCs w:val="28"/>
        </w:rPr>
        <w:t xml:space="preserve"> </w:t>
      </w:r>
      <w:r w:rsidRPr="002310DA">
        <w:rPr>
          <w:sz w:val="28"/>
          <w:szCs w:val="28"/>
        </w:rPr>
        <w:t xml:space="preserve">-  председатель Общественного совета и Совета             старейшин </w:t>
      </w:r>
      <w:proofErr w:type="spellStart"/>
      <w:r w:rsidRPr="002310DA">
        <w:rPr>
          <w:sz w:val="28"/>
          <w:szCs w:val="28"/>
        </w:rPr>
        <w:t>г</w:t>
      </w:r>
      <w:proofErr w:type="gramStart"/>
      <w:r w:rsidRPr="002310DA">
        <w:rPr>
          <w:sz w:val="28"/>
          <w:szCs w:val="28"/>
        </w:rPr>
        <w:t>.К</w:t>
      </w:r>
      <w:proofErr w:type="gramEnd"/>
      <w:r w:rsidRPr="002310DA">
        <w:rPr>
          <w:sz w:val="28"/>
          <w:szCs w:val="28"/>
        </w:rPr>
        <w:t>изилюрт</w:t>
      </w:r>
      <w:proofErr w:type="spellEnd"/>
      <w:r w:rsidRPr="002310DA">
        <w:rPr>
          <w:sz w:val="28"/>
          <w:szCs w:val="28"/>
        </w:rPr>
        <w:t>, член рабочей группы (по согласованию);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310DA">
        <w:rPr>
          <w:sz w:val="28"/>
          <w:szCs w:val="28"/>
        </w:rPr>
        <w:t>Лабазанов</w:t>
      </w:r>
      <w:proofErr w:type="spellEnd"/>
      <w:r w:rsidRPr="002310DA">
        <w:rPr>
          <w:sz w:val="28"/>
          <w:szCs w:val="28"/>
        </w:rPr>
        <w:t xml:space="preserve"> А.М.  -  главный редактор газеты «</w:t>
      </w:r>
      <w:proofErr w:type="spellStart"/>
      <w:r w:rsidRPr="002310DA">
        <w:rPr>
          <w:sz w:val="28"/>
          <w:szCs w:val="28"/>
        </w:rPr>
        <w:t>Кизилюртовские</w:t>
      </w:r>
      <w:proofErr w:type="spellEnd"/>
      <w:r w:rsidRPr="002310DA">
        <w:rPr>
          <w:sz w:val="28"/>
          <w:szCs w:val="28"/>
        </w:rPr>
        <w:t xml:space="preserve"> вести»,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310DA">
        <w:rPr>
          <w:sz w:val="28"/>
          <w:szCs w:val="28"/>
        </w:rPr>
        <w:t>Даниялова</w:t>
      </w:r>
      <w:proofErr w:type="spellEnd"/>
      <w:r w:rsidRPr="002310DA">
        <w:rPr>
          <w:sz w:val="28"/>
          <w:szCs w:val="28"/>
        </w:rPr>
        <w:t xml:space="preserve"> М.М. -  пресс-секретарь администрации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», член рабочей группы;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0DA">
        <w:rPr>
          <w:sz w:val="28"/>
          <w:szCs w:val="28"/>
        </w:rPr>
        <w:t xml:space="preserve">Магомедов  Ю.А. -  председатель Совета имамов </w:t>
      </w:r>
      <w:proofErr w:type="spellStart"/>
      <w:r w:rsidRPr="002310DA">
        <w:rPr>
          <w:sz w:val="28"/>
          <w:szCs w:val="28"/>
        </w:rPr>
        <w:t>г</w:t>
      </w:r>
      <w:proofErr w:type="gramStart"/>
      <w:r w:rsidRPr="002310DA">
        <w:rPr>
          <w:sz w:val="28"/>
          <w:szCs w:val="28"/>
        </w:rPr>
        <w:t>.К</w:t>
      </w:r>
      <w:proofErr w:type="gramEnd"/>
      <w:r w:rsidRPr="002310DA">
        <w:rPr>
          <w:sz w:val="28"/>
          <w:szCs w:val="28"/>
        </w:rPr>
        <w:t>изилюрта</w:t>
      </w:r>
      <w:proofErr w:type="spellEnd"/>
      <w:r w:rsidRPr="002310DA">
        <w:rPr>
          <w:sz w:val="28"/>
          <w:szCs w:val="28"/>
        </w:rPr>
        <w:t>, член рабочей группы (по согласованию);</w:t>
      </w:r>
    </w:p>
    <w:p w:rsidR="00587D27" w:rsidRPr="002310DA" w:rsidRDefault="00587D27" w:rsidP="00587D27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0DA">
        <w:rPr>
          <w:sz w:val="28"/>
          <w:szCs w:val="28"/>
        </w:rPr>
        <w:t xml:space="preserve">Идрисов М.Г. -  директор МКУ «Управление МС и СЗ» МО «Город </w:t>
      </w:r>
      <w:proofErr w:type="spellStart"/>
      <w:r w:rsidRPr="002310DA">
        <w:rPr>
          <w:sz w:val="28"/>
          <w:szCs w:val="28"/>
        </w:rPr>
        <w:t>Кизилюрт</w:t>
      </w:r>
      <w:proofErr w:type="spellEnd"/>
      <w:r w:rsidRPr="002310DA">
        <w:rPr>
          <w:sz w:val="28"/>
          <w:szCs w:val="28"/>
        </w:rPr>
        <w:t>»;</w:t>
      </w:r>
    </w:p>
    <w:p w:rsidR="00587D27" w:rsidRPr="00D94061" w:rsidRDefault="00D94061" w:rsidP="00D9406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87D27" w:rsidRPr="00D94061">
        <w:rPr>
          <w:sz w:val="28"/>
          <w:szCs w:val="28"/>
        </w:rPr>
        <w:t>Хамидов</w:t>
      </w:r>
      <w:proofErr w:type="spellEnd"/>
      <w:r w:rsidR="00587D27" w:rsidRPr="00D94061">
        <w:rPr>
          <w:sz w:val="28"/>
          <w:szCs w:val="28"/>
        </w:rPr>
        <w:t xml:space="preserve"> Ю.А. – директор МКУ «Управление ЖХ и Б» МО «Город </w:t>
      </w:r>
      <w:proofErr w:type="spellStart"/>
      <w:r w:rsidR="00587D27" w:rsidRPr="00D94061">
        <w:rPr>
          <w:sz w:val="28"/>
          <w:szCs w:val="28"/>
        </w:rPr>
        <w:t>Кизилюрт</w:t>
      </w:r>
      <w:proofErr w:type="spellEnd"/>
      <w:r w:rsidR="00587D27" w:rsidRPr="00D94061">
        <w:rPr>
          <w:sz w:val="28"/>
          <w:szCs w:val="28"/>
        </w:rPr>
        <w:t xml:space="preserve">». </w:t>
      </w:r>
    </w:p>
    <w:p w:rsidR="00587D27" w:rsidRPr="00C1353E" w:rsidRDefault="00587D27" w:rsidP="00587D27">
      <w:pPr>
        <w:ind w:firstLine="4200"/>
        <w:jc w:val="both"/>
        <w:rPr>
          <w:sz w:val="28"/>
          <w:szCs w:val="28"/>
        </w:rPr>
      </w:pPr>
    </w:p>
    <w:p w:rsidR="00587D27" w:rsidRPr="00C1353E" w:rsidRDefault="00587D27" w:rsidP="00587D27">
      <w:pPr>
        <w:jc w:val="both"/>
        <w:rPr>
          <w:sz w:val="28"/>
          <w:szCs w:val="28"/>
        </w:rPr>
      </w:pPr>
    </w:p>
    <w:p w:rsidR="00587D27" w:rsidRPr="00202F9D" w:rsidRDefault="00587D27" w:rsidP="00587D27">
      <w:pPr>
        <w:pStyle w:val="24"/>
        <w:shd w:val="clear" w:color="auto" w:fill="auto"/>
        <w:spacing w:line="341" w:lineRule="exact"/>
        <w:ind w:firstLine="360"/>
        <w:jc w:val="right"/>
        <w:rPr>
          <w:rFonts w:ascii="Times New Roman" w:hAnsi="Times New Roman" w:cs="Times New Roman"/>
          <w:b w:val="0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</w:pPr>
    </w:p>
    <w:p w:rsidR="008C203D" w:rsidRDefault="008C203D" w:rsidP="008C203D">
      <w:pPr>
        <w:rPr>
          <w:sz w:val="28"/>
          <w:szCs w:val="28"/>
        </w:rPr>
        <w:sectPr w:rsidR="008C203D" w:rsidSect="007955FF">
          <w:pgSz w:w="11907" w:h="16840" w:code="9"/>
          <w:pgMar w:top="851" w:right="851" w:bottom="851" w:left="1701" w:header="720" w:footer="720" w:gutter="0"/>
          <w:cols w:space="720"/>
          <w:docGrid w:linePitch="360"/>
        </w:sectPr>
      </w:pPr>
    </w:p>
    <w:p w:rsidR="008C203D" w:rsidRPr="00587D27" w:rsidRDefault="008C203D" w:rsidP="00D94061">
      <w:pPr>
        <w:pStyle w:val="24"/>
        <w:shd w:val="clear" w:color="auto" w:fill="auto"/>
        <w:spacing w:line="26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</w:t>
      </w:r>
      <w:r w:rsidR="00587D27">
        <w:rPr>
          <w:rFonts w:ascii="Times New Roman" w:hAnsi="Times New Roman" w:cs="Times New Roman"/>
          <w:b w:val="0"/>
        </w:rPr>
        <w:t xml:space="preserve">       </w:t>
      </w:r>
    </w:p>
    <w:p w:rsidR="00587D27" w:rsidRPr="00C1353E" w:rsidRDefault="00587D27">
      <w:pPr>
        <w:jc w:val="both"/>
        <w:rPr>
          <w:sz w:val="28"/>
          <w:szCs w:val="28"/>
        </w:rPr>
      </w:pPr>
    </w:p>
    <w:sectPr w:rsidR="00587D27" w:rsidRPr="00C1353E" w:rsidSect="007955FF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4DC"/>
    <w:multiLevelType w:val="hybridMultilevel"/>
    <w:tmpl w:val="8DCC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92A5D"/>
    <w:multiLevelType w:val="hybridMultilevel"/>
    <w:tmpl w:val="3840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33C1"/>
    <w:multiLevelType w:val="hybridMultilevel"/>
    <w:tmpl w:val="7D76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75A63E3"/>
    <w:multiLevelType w:val="hybridMultilevel"/>
    <w:tmpl w:val="B000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B6F07"/>
    <w:multiLevelType w:val="multilevel"/>
    <w:tmpl w:val="42C6010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722B6"/>
    <w:multiLevelType w:val="hybridMultilevel"/>
    <w:tmpl w:val="EEACBE0A"/>
    <w:lvl w:ilvl="0" w:tplc="56DCD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9"/>
  </w:num>
  <w:num w:numId="8">
    <w:abstractNumId w:val="10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37A0E"/>
    <w:rsid w:val="00061A1F"/>
    <w:rsid w:val="00070649"/>
    <w:rsid w:val="000B21A6"/>
    <w:rsid w:val="000B2418"/>
    <w:rsid w:val="000B7C0A"/>
    <w:rsid w:val="000D0BAC"/>
    <w:rsid w:val="000E60ED"/>
    <w:rsid w:val="000F25F3"/>
    <w:rsid w:val="00106D76"/>
    <w:rsid w:val="001237C0"/>
    <w:rsid w:val="00180219"/>
    <w:rsid w:val="00193D91"/>
    <w:rsid w:val="001B4FC0"/>
    <w:rsid w:val="001B5DBF"/>
    <w:rsid w:val="001D6E83"/>
    <w:rsid w:val="001F76AD"/>
    <w:rsid w:val="0020279A"/>
    <w:rsid w:val="00214FCE"/>
    <w:rsid w:val="002310DA"/>
    <w:rsid w:val="00237846"/>
    <w:rsid w:val="002547B6"/>
    <w:rsid w:val="00255A6E"/>
    <w:rsid w:val="00263B64"/>
    <w:rsid w:val="00274504"/>
    <w:rsid w:val="00280CEF"/>
    <w:rsid w:val="002B7509"/>
    <w:rsid w:val="002C145F"/>
    <w:rsid w:val="002E1496"/>
    <w:rsid w:val="00303113"/>
    <w:rsid w:val="00303216"/>
    <w:rsid w:val="003043E3"/>
    <w:rsid w:val="00305D90"/>
    <w:rsid w:val="00320028"/>
    <w:rsid w:val="00331A25"/>
    <w:rsid w:val="00377A04"/>
    <w:rsid w:val="00381E77"/>
    <w:rsid w:val="0039033C"/>
    <w:rsid w:val="00393D31"/>
    <w:rsid w:val="0039526D"/>
    <w:rsid w:val="003B3FCD"/>
    <w:rsid w:val="003C4DBC"/>
    <w:rsid w:val="003E27FC"/>
    <w:rsid w:val="003F59CC"/>
    <w:rsid w:val="004104D5"/>
    <w:rsid w:val="00424395"/>
    <w:rsid w:val="00437EB2"/>
    <w:rsid w:val="004746D4"/>
    <w:rsid w:val="00486418"/>
    <w:rsid w:val="004A5185"/>
    <w:rsid w:val="004D3693"/>
    <w:rsid w:val="004E16D1"/>
    <w:rsid w:val="0052076B"/>
    <w:rsid w:val="00582BF6"/>
    <w:rsid w:val="00582D4A"/>
    <w:rsid w:val="00587D27"/>
    <w:rsid w:val="00591773"/>
    <w:rsid w:val="005A7C4B"/>
    <w:rsid w:val="005A7D2F"/>
    <w:rsid w:val="005B685B"/>
    <w:rsid w:val="005C2F07"/>
    <w:rsid w:val="005D3F61"/>
    <w:rsid w:val="005E72B8"/>
    <w:rsid w:val="0060666A"/>
    <w:rsid w:val="00632D89"/>
    <w:rsid w:val="00652866"/>
    <w:rsid w:val="0066266B"/>
    <w:rsid w:val="00671473"/>
    <w:rsid w:val="006720BD"/>
    <w:rsid w:val="00680BAD"/>
    <w:rsid w:val="00697C9D"/>
    <w:rsid w:val="006B5D6C"/>
    <w:rsid w:val="006B78EA"/>
    <w:rsid w:val="006D01E3"/>
    <w:rsid w:val="006F48DC"/>
    <w:rsid w:val="00715BD4"/>
    <w:rsid w:val="007221EF"/>
    <w:rsid w:val="00734E82"/>
    <w:rsid w:val="00753821"/>
    <w:rsid w:val="00755A70"/>
    <w:rsid w:val="00767F04"/>
    <w:rsid w:val="00780DE3"/>
    <w:rsid w:val="007955FF"/>
    <w:rsid w:val="007B06BA"/>
    <w:rsid w:val="007B17AF"/>
    <w:rsid w:val="007B252E"/>
    <w:rsid w:val="007D05F0"/>
    <w:rsid w:val="007D6373"/>
    <w:rsid w:val="007F32BA"/>
    <w:rsid w:val="008035F0"/>
    <w:rsid w:val="00814E11"/>
    <w:rsid w:val="00815B61"/>
    <w:rsid w:val="00824D3A"/>
    <w:rsid w:val="008629B0"/>
    <w:rsid w:val="00874400"/>
    <w:rsid w:val="0087526B"/>
    <w:rsid w:val="00885F17"/>
    <w:rsid w:val="008A2036"/>
    <w:rsid w:val="008C0287"/>
    <w:rsid w:val="008C1212"/>
    <w:rsid w:val="008C203D"/>
    <w:rsid w:val="008E3B48"/>
    <w:rsid w:val="009014C7"/>
    <w:rsid w:val="00904969"/>
    <w:rsid w:val="009123B1"/>
    <w:rsid w:val="00914F42"/>
    <w:rsid w:val="00937CFD"/>
    <w:rsid w:val="00940294"/>
    <w:rsid w:val="009518A8"/>
    <w:rsid w:val="009C3ABF"/>
    <w:rsid w:val="009D6C62"/>
    <w:rsid w:val="009F47E9"/>
    <w:rsid w:val="00A2419C"/>
    <w:rsid w:val="00A40FD6"/>
    <w:rsid w:val="00A644BA"/>
    <w:rsid w:val="00A72EFF"/>
    <w:rsid w:val="00A73AAC"/>
    <w:rsid w:val="00A845FE"/>
    <w:rsid w:val="00AA30BE"/>
    <w:rsid w:val="00AA5818"/>
    <w:rsid w:val="00AA6AD5"/>
    <w:rsid w:val="00AB0274"/>
    <w:rsid w:val="00AB08FB"/>
    <w:rsid w:val="00B01071"/>
    <w:rsid w:val="00B22947"/>
    <w:rsid w:val="00B25C15"/>
    <w:rsid w:val="00B32028"/>
    <w:rsid w:val="00B50B11"/>
    <w:rsid w:val="00B74AE1"/>
    <w:rsid w:val="00B767A8"/>
    <w:rsid w:val="00B9301D"/>
    <w:rsid w:val="00BC08C2"/>
    <w:rsid w:val="00BD4E5B"/>
    <w:rsid w:val="00C05848"/>
    <w:rsid w:val="00C1353E"/>
    <w:rsid w:val="00C14727"/>
    <w:rsid w:val="00C23AF9"/>
    <w:rsid w:val="00C24797"/>
    <w:rsid w:val="00C24DE5"/>
    <w:rsid w:val="00C31ECE"/>
    <w:rsid w:val="00C71B57"/>
    <w:rsid w:val="00C91924"/>
    <w:rsid w:val="00CF63E3"/>
    <w:rsid w:val="00D17039"/>
    <w:rsid w:val="00D27A19"/>
    <w:rsid w:val="00D37424"/>
    <w:rsid w:val="00D41E37"/>
    <w:rsid w:val="00D44DC0"/>
    <w:rsid w:val="00D504EE"/>
    <w:rsid w:val="00D55283"/>
    <w:rsid w:val="00D732B1"/>
    <w:rsid w:val="00D87286"/>
    <w:rsid w:val="00D94061"/>
    <w:rsid w:val="00D96C42"/>
    <w:rsid w:val="00DA6116"/>
    <w:rsid w:val="00DB4CE4"/>
    <w:rsid w:val="00DD10F2"/>
    <w:rsid w:val="00DD42E1"/>
    <w:rsid w:val="00DE2A31"/>
    <w:rsid w:val="00DE3B2A"/>
    <w:rsid w:val="00E0658E"/>
    <w:rsid w:val="00E1113C"/>
    <w:rsid w:val="00E219AF"/>
    <w:rsid w:val="00E445CC"/>
    <w:rsid w:val="00E4590D"/>
    <w:rsid w:val="00E464D0"/>
    <w:rsid w:val="00E7017B"/>
    <w:rsid w:val="00ED377B"/>
    <w:rsid w:val="00EE2CDD"/>
    <w:rsid w:val="00EE3A4B"/>
    <w:rsid w:val="00F0004D"/>
    <w:rsid w:val="00F00DC4"/>
    <w:rsid w:val="00F06EBC"/>
    <w:rsid w:val="00F07DE0"/>
    <w:rsid w:val="00F64537"/>
    <w:rsid w:val="00F74F46"/>
    <w:rsid w:val="00F86FDE"/>
    <w:rsid w:val="00FA1E34"/>
    <w:rsid w:val="00FB0C0F"/>
    <w:rsid w:val="00FC113B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  <w:style w:type="character" w:styleId="ab">
    <w:name w:val="Emphasis"/>
    <w:basedOn w:val="a0"/>
    <w:qFormat/>
    <w:rsid w:val="00F64537"/>
    <w:rPr>
      <w:i/>
      <w:iCs/>
    </w:rPr>
  </w:style>
  <w:style w:type="character" w:customStyle="1" w:styleId="ac">
    <w:name w:val="Основной текст_"/>
    <w:basedOn w:val="a0"/>
    <w:link w:val="24"/>
    <w:rsid w:val="008C203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C203D"/>
    <w:rPr>
      <w:rFonts w:ascii="Calibri" w:eastAsia="Calibri" w:hAnsi="Calibri" w:cs="Calibri"/>
      <w:b/>
      <w:bCs/>
      <w:spacing w:val="70"/>
      <w:sz w:val="32"/>
      <w:szCs w:val="32"/>
      <w:shd w:val="clear" w:color="auto" w:fill="FFFFFF"/>
    </w:rPr>
  </w:style>
  <w:style w:type="character" w:customStyle="1" w:styleId="ad">
    <w:name w:val="Основной текст + Не полужирный"/>
    <w:basedOn w:val="ac"/>
    <w:rsid w:val="008C20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c"/>
    <w:rsid w:val="008C203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Основной текст2"/>
    <w:basedOn w:val="a"/>
    <w:link w:val="ac"/>
    <w:rsid w:val="008C203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8C203D"/>
    <w:pPr>
      <w:widowControl w:val="0"/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70"/>
      <w:sz w:val="32"/>
      <w:szCs w:val="32"/>
    </w:rPr>
  </w:style>
  <w:style w:type="character" w:customStyle="1" w:styleId="40">
    <w:name w:val="Основной текст (4)_"/>
    <w:link w:val="41"/>
    <w:rsid w:val="008C203D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link w:val="26"/>
    <w:rsid w:val="008C203D"/>
    <w:rPr>
      <w:sz w:val="28"/>
      <w:szCs w:val="28"/>
      <w:shd w:val="clear" w:color="auto" w:fill="FFFFFF"/>
    </w:rPr>
  </w:style>
  <w:style w:type="character" w:customStyle="1" w:styleId="32">
    <w:name w:val="Заголовок №3_"/>
    <w:link w:val="33"/>
    <w:rsid w:val="008C203D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C203D"/>
    <w:pPr>
      <w:widowControl w:val="0"/>
      <w:shd w:val="clear" w:color="auto" w:fill="FFFFFF"/>
      <w:spacing w:before="180" w:after="780" w:line="269" w:lineRule="exact"/>
      <w:jc w:val="center"/>
    </w:pPr>
    <w:rPr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8C203D"/>
    <w:pPr>
      <w:widowControl w:val="0"/>
      <w:shd w:val="clear" w:color="auto" w:fill="FFFFFF"/>
      <w:spacing w:before="300" w:line="322" w:lineRule="exact"/>
      <w:ind w:hanging="620"/>
      <w:jc w:val="both"/>
    </w:pPr>
    <w:rPr>
      <w:sz w:val="28"/>
      <w:szCs w:val="28"/>
    </w:rPr>
  </w:style>
  <w:style w:type="paragraph" w:customStyle="1" w:styleId="33">
    <w:name w:val="Заголовок №3"/>
    <w:basedOn w:val="a"/>
    <w:link w:val="32"/>
    <w:rsid w:val="008C203D"/>
    <w:pPr>
      <w:widowControl w:val="0"/>
      <w:shd w:val="clear" w:color="auto" w:fill="FFFFFF"/>
      <w:spacing w:before="600" w:after="120" w:line="0" w:lineRule="atLeast"/>
      <w:ind w:hanging="760"/>
      <w:jc w:val="center"/>
      <w:outlineLvl w:val="2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8C203D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User</cp:lastModifiedBy>
  <cp:revision>14</cp:revision>
  <cp:lastPrinted>2018-02-06T06:44:00Z</cp:lastPrinted>
  <dcterms:created xsi:type="dcterms:W3CDTF">2018-02-12T09:48:00Z</dcterms:created>
  <dcterms:modified xsi:type="dcterms:W3CDTF">2018-07-19T10:02:00Z</dcterms:modified>
</cp:coreProperties>
</file>