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BE" w:rsidRDefault="006940BE" w:rsidP="005A03AB">
      <w:pPr>
        <w:jc w:val="center"/>
        <w:rPr>
          <w:rFonts w:ascii="Arial" w:hAnsi="Arial"/>
          <w:color w:val="auto"/>
        </w:rPr>
      </w:pPr>
      <w:r>
        <w:rPr>
          <w:noProof/>
          <w:color w:val="auto"/>
        </w:rPr>
        <w:drawing>
          <wp:inline distT="0" distB="0" distL="0" distR="0">
            <wp:extent cx="850900" cy="81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BE" w:rsidRDefault="006940BE" w:rsidP="005A03AB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РЕСПУБЛИКА ДАГЕСТАН</w:t>
      </w:r>
    </w:p>
    <w:p w:rsidR="006940BE" w:rsidRDefault="006940BE" w:rsidP="005A03AB">
      <w:pPr>
        <w:ind w:hanging="709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</w:t>
      </w:r>
      <w:r w:rsidRPr="007064CE">
        <w:rPr>
          <w:b/>
          <w:color w:val="auto"/>
          <w:sz w:val="30"/>
          <w:szCs w:val="30"/>
        </w:rPr>
        <w:t>Т</w:t>
      </w:r>
      <w:r>
        <w:rPr>
          <w:b/>
          <w:color w:val="auto"/>
          <w:sz w:val="32"/>
          <w:szCs w:val="32"/>
        </w:rPr>
        <w:t>РАЦИЯ  ГОРОДСКОГО ОКРУГА</w:t>
      </w:r>
    </w:p>
    <w:p w:rsidR="006940BE" w:rsidRDefault="006940BE" w:rsidP="005A03AB">
      <w:pPr>
        <w:ind w:hanging="709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«ГОРОД КИЗИЛЮРТ</w:t>
      </w:r>
    </w:p>
    <w:p w:rsidR="006940BE" w:rsidRDefault="006940BE" w:rsidP="005A03AB">
      <w:pPr>
        <w:pStyle w:val="a4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6940BE" w:rsidRDefault="006940BE" w:rsidP="005A03AB">
      <w:pPr>
        <w:pStyle w:val="a4"/>
        <w:jc w:val="center"/>
        <w:rPr>
          <w:rFonts w:ascii="Times New Roman" w:hAnsi="Times New Roman"/>
          <w:b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auto"/>
          <w:sz w:val="32"/>
          <w:szCs w:val="32"/>
        </w:rPr>
        <w:t>П</w:t>
      </w:r>
      <w:proofErr w:type="gramEnd"/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О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С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Т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А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Н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О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В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Л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Е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Н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И</w:t>
      </w:r>
      <w:r w:rsidR="007064CE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auto"/>
          <w:sz w:val="32"/>
          <w:szCs w:val="32"/>
        </w:rPr>
        <w:t>Е</w:t>
      </w:r>
    </w:p>
    <w:p w:rsidR="006940BE" w:rsidRDefault="006940BE" w:rsidP="006940BE">
      <w:pPr>
        <w:ind w:hanging="426"/>
        <w:rPr>
          <w:b/>
          <w:color w:val="auto"/>
        </w:rPr>
      </w:pPr>
      <w:r>
        <w:rPr>
          <w:b/>
          <w:color w:val="auto"/>
        </w:rPr>
        <w:t xml:space="preserve">     </w:t>
      </w:r>
    </w:p>
    <w:p w:rsidR="006940BE" w:rsidRPr="007064CE" w:rsidRDefault="005A03AB" w:rsidP="00496FFE">
      <w:pPr>
        <w:jc w:val="both"/>
        <w:rPr>
          <w:b/>
          <w:sz w:val="32"/>
          <w:szCs w:val="32"/>
        </w:rPr>
      </w:pPr>
      <w:r w:rsidRPr="007064CE">
        <w:rPr>
          <w:b/>
        </w:rPr>
        <w:t>21.07.</w:t>
      </w:r>
      <w:r w:rsidR="006940BE" w:rsidRPr="007064CE">
        <w:rPr>
          <w:b/>
        </w:rPr>
        <w:t xml:space="preserve">2022                                                        </w:t>
      </w:r>
      <w:r w:rsidRPr="007064CE">
        <w:rPr>
          <w:b/>
        </w:rPr>
        <w:t xml:space="preserve">                 </w:t>
      </w:r>
      <w:r w:rsidR="006940BE" w:rsidRPr="007064CE">
        <w:rPr>
          <w:b/>
        </w:rPr>
        <w:t xml:space="preserve">    </w:t>
      </w:r>
      <w:r w:rsidRPr="007064CE">
        <w:rPr>
          <w:b/>
        </w:rPr>
        <w:t xml:space="preserve">                </w:t>
      </w:r>
      <w:r w:rsidR="007064CE">
        <w:rPr>
          <w:b/>
        </w:rPr>
        <w:t xml:space="preserve">      </w:t>
      </w:r>
      <w:r w:rsidRPr="007064CE">
        <w:rPr>
          <w:b/>
        </w:rPr>
        <w:t xml:space="preserve">  </w:t>
      </w:r>
      <w:r w:rsidR="006940BE" w:rsidRPr="007064CE">
        <w:rPr>
          <w:b/>
        </w:rPr>
        <w:t>№</w:t>
      </w:r>
      <w:r w:rsidRPr="007064CE">
        <w:rPr>
          <w:b/>
        </w:rPr>
        <w:t xml:space="preserve"> 405-П</w:t>
      </w:r>
    </w:p>
    <w:p w:rsidR="00B61CD1" w:rsidRDefault="00B61CD1" w:rsidP="0011452E">
      <w:pPr>
        <w:jc w:val="center"/>
        <w:rPr>
          <w:b/>
        </w:rPr>
      </w:pPr>
    </w:p>
    <w:p w:rsidR="006940BE" w:rsidRDefault="006940BE" w:rsidP="0011452E">
      <w:pPr>
        <w:jc w:val="center"/>
        <w:rPr>
          <w:b/>
        </w:rPr>
      </w:pPr>
      <w:r>
        <w:rPr>
          <w:b/>
        </w:rPr>
        <w:t xml:space="preserve">О выявлении правообладателя  ранее учтенного земельного участка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кадастровым  номерам  05:45:000024:126</w:t>
      </w:r>
    </w:p>
    <w:p w:rsidR="006940BE" w:rsidRDefault="006940BE" w:rsidP="006940BE">
      <w:pPr>
        <w:jc w:val="center"/>
      </w:pPr>
    </w:p>
    <w:p w:rsidR="006940BE" w:rsidRPr="007064CE" w:rsidRDefault="006940BE" w:rsidP="006940BE">
      <w:pPr>
        <w:tabs>
          <w:tab w:val="left" w:pos="851"/>
        </w:tabs>
        <w:autoSpaceDE w:val="0"/>
        <w:autoSpaceDN w:val="0"/>
        <w:adjustRightInd w:val="0"/>
        <w:ind w:right="1" w:firstLine="567"/>
        <w:jc w:val="both"/>
        <w:rPr>
          <w:b/>
        </w:rPr>
      </w:pPr>
      <w:r>
        <w:t xml:space="preserve">В соответствии со статьей 69.1 Федерального закона от 13 июля 2015 года №218 ФЗ «О государственной регистрации недвижимости» администрация   городского округа «город Кизилюрт» </w:t>
      </w:r>
      <w:proofErr w:type="spellStart"/>
      <w:proofErr w:type="gramStart"/>
      <w:r w:rsidRPr="007064CE">
        <w:rPr>
          <w:b/>
        </w:rPr>
        <w:t>п</w:t>
      </w:r>
      <w:proofErr w:type="spellEnd"/>
      <w:proofErr w:type="gramEnd"/>
      <w:r w:rsidR="007064CE">
        <w:rPr>
          <w:b/>
        </w:rPr>
        <w:t xml:space="preserve"> </w:t>
      </w:r>
      <w:r w:rsidRPr="007064CE">
        <w:rPr>
          <w:b/>
        </w:rPr>
        <w:t>о</w:t>
      </w:r>
      <w:r w:rsidR="007064CE">
        <w:rPr>
          <w:b/>
        </w:rPr>
        <w:t xml:space="preserve"> </w:t>
      </w:r>
      <w:r w:rsidRPr="007064CE">
        <w:rPr>
          <w:b/>
        </w:rPr>
        <w:t>с</w:t>
      </w:r>
      <w:r w:rsidR="007064CE">
        <w:rPr>
          <w:b/>
        </w:rPr>
        <w:t xml:space="preserve"> </w:t>
      </w:r>
      <w:r w:rsidRPr="007064CE">
        <w:rPr>
          <w:b/>
        </w:rPr>
        <w:t>т</w:t>
      </w:r>
      <w:r w:rsidR="007064CE">
        <w:rPr>
          <w:b/>
        </w:rPr>
        <w:t xml:space="preserve"> </w:t>
      </w:r>
      <w:r w:rsidRPr="007064CE">
        <w:rPr>
          <w:b/>
        </w:rPr>
        <w:t>а</w:t>
      </w:r>
      <w:r w:rsidR="007064CE">
        <w:rPr>
          <w:b/>
        </w:rPr>
        <w:t xml:space="preserve"> </w:t>
      </w:r>
      <w:proofErr w:type="spellStart"/>
      <w:r w:rsidRPr="007064CE">
        <w:rPr>
          <w:b/>
        </w:rPr>
        <w:t>н</w:t>
      </w:r>
      <w:proofErr w:type="spellEnd"/>
      <w:r w:rsidR="007064CE">
        <w:rPr>
          <w:b/>
        </w:rPr>
        <w:t xml:space="preserve"> </w:t>
      </w:r>
      <w:r w:rsidRPr="007064CE">
        <w:rPr>
          <w:b/>
        </w:rPr>
        <w:t>о</w:t>
      </w:r>
      <w:r w:rsidR="007064CE">
        <w:rPr>
          <w:b/>
        </w:rPr>
        <w:t xml:space="preserve"> </w:t>
      </w:r>
      <w:r w:rsidRPr="007064CE">
        <w:rPr>
          <w:b/>
        </w:rPr>
        <w:t>в</w:t>
      </w:r>
      <w:r w:rsidR="007064CE">
        <w:rPr>
          <w:b/>
        </w:rPr>
        <w:t xml:space="preserve"> </w:t>
      </w:r>
      <w:r w:rsidRPr="007064CE">
        <w:rPr>
          <w:b/>
        </w:rPr>
        <w:t>л</w:t>
      </w:r>
      <w:r w:rsidR="007064CE">
        <w:rPr>
          <w:b/>
        </w:rPr>
        <w:t xml:space="preserve"> </w:t>
      </w:r>
      <w:r w:rsidRPr="007064CE">
        <w:rPr>
          <w:b/>
        </w:rPr>
        <w:t>я</w:t>
      </w:r>
      <w:r w:rsidR="007064CE">
        <w:rPr>
          <w:b/>
        </w:rPr>
        <w:t xml:space="preserve"> </w:t>
      </w:r>
      <w:r w:rsidRPr="007064CE">
        <w:rPr>
          <w:b/>
        </w:rPr>
        <w:t>е</w:t>
      </w:r>
      <w:r w:rsidR="007064CE">
        <w:rPr>
          <w:b/>
        </w:rPr>
        <w:t xml:space="preserve"> </w:t>
      </w:r>
      <w:r w:rsidRPr="007064CE">
        <w:rPr>
          <w:b/>
        </w:rPr>
        <w:t xml:space="preserve">т:   </w:t>
      </w:r>
    </w:p>
    <w:p w:rsidR="006940BE" w:rsidRDefault="006940BE" w:rsidP="006940BE">
      <w:pPr>
        <w:numPr>
          <w:ilvl w:val="0"/>
          <w:numId w:val="1"/>
        </w:numPr>
        <w:tabs>
          <w:tab w:val="left" w:pos="288"/>
          <w:tab w:val="left" w:pos="538"/>
          <w:tab w:val="left" w:pos="851"/>
        </w:tabs>
        <w:autoSpaceDE w:val="0"/>
        <w:autoSpaceDN w:val="0"/>
        <w:adjustRightInd w:val="0"/>
        <w:ind w:left="0" w:right="1" w:firstLine="567"/>
        <w:jc w:val="both"/>
        <w:rPr>
          <w:bCs/>
          <w:color w:val="auto"/>
        </w:rPr>
      </w:pPr>
      <w:bookmarkStart w:id="0" w:name="sub_3"/>
      <w:r>
        <w:t xml:space="preserve">Принять к сведению, что в отношении земельного участка с кадастровым номером 05:45:000024:126 в качестве его  правообладателя, владеющего данным земельным участком на праве собственности, выявлен </w:t>
      </w:r>
      <w:proofErr w:type="spellStart"/>
      <w:r>
        <w:t>Шейхалиев</w:t>
      </w:r>
      <w:proofErr w:type="spellEnd"/>
      <w:r>
        <w:t xml:space="preserve"> Ахмед </w:t>
      </w:r>
      <w:proofErr w:type="spellStart"/>
      <w:r>
        <w:t>Шейхалиевич</w:t>
      </w:r>
      <w:proofErr w:type="spellEnd"/>
      <w:r>
        <w:t xml:space="preserve">, 09.11.1959г.р., место рождения: </w:t>
      </w:r>
      <w:proofErr w:type="spellStart"/>
      <w:r>
        <w:t>с</w:t>
      </w:r>
      <w:proofErr w:type="gramStart"/>
      <w:r>
        <w:t>.С</w:t>
      </w:r>
      <w:proofErr w:type="gramEnd"/>
      <w:r>
        <w:t>огратль</w:t>
      </w:r>
      <w:proofErr w:type="spellEnd"/>
      <w:r>
        <w:t xml:space="preserve">, </w:t>
      </w:r>
      <w:proofErr w:type="spellStart"/>
      <w:r>
        <w:t>Гунибский</w:t>
      </w:r>
      <w:proofErr w:type="spellEnd"/>
      <w:r>
        <w:t xml:space="preserve"> район, Дагестанская АССР,  </w:t>
      </w:r>
      <w:r>
        <w:rPr>
          <w:rFonts w:eastAsia="Lucida Sans Unicode"/>
          <w:color w:val="auto"/>
          <w:kern w:val="2"/>
          <w:lang w:eastAsia="hi-IN" w:bidi="hi-IN"/>
        </w:rPr>
        <w:t>паспорт гражданина Российской Федерации: серия 8220 № 438972, выдан 08.04.2021.  МВД по Республике Дагестан,  код подразделения 050-002, СНИЛС 067-983-412 26, проживающий по адресу: РД, г.</w:t>
      </w:r>
      <w:r>
        <w:t xml:space="preserve">Кизилюрт, </w:t>
      </w:r>
      <w:proofErr w:type="spellStart"/>
      <w:r>
        <w:t>п.Бавтугай</w:t>
      </w:r>
      <w:proofErr w:type="spellEnd"/>
      <w:r>
        <w:t>, ул. К.Маркса, 14, кв1.</w:t>
      </w:r>
    </w:p>
    <w:p w:rsidR="006940BE" w:rsidRDefault="006940BE" w:rsidP="006940BE">
      <w:pPr>
        <w:numPr>
          <w:ilvl w:val="0"/>
          <w:numId w:val="1"/>
        </w:numPr>
        <w:tabs>
          <w:tab w:val="left" w:pos="288"/>
          <w:tab w:val="left" w:pos="538"/>
          <w:tab w:val="left" w:pos="851"/>
        </w:tabs>
        <w:autoSpaceDE w:val="0"/>
        <w:autoSpaceDN w:val="0"/>
        <w:adjustRightInd w:val="0"/>
        <w:ind w:left="0" w:right="1" w:firstLine="567"/>
        <w:jc w:val="both"/>
        <w:rPr>
          <w:bCs/>
          <w:color w:val="auto"/>
        </w:rPr>
      </w:pPr>
      <w:r>
        <w:rPr>
          <w:rFonts w:eastAsia="Lucida Sans Unicode"/>
          <w:color w:val="auto"/>
          <w:kern w:val="2"/>
          <w:lang w:eastAsia="hi-IN" w:bidi="hi-IN"/>
        </w:rPr>
        <w:t xml:space="preserve">Право собственности </w:t>
      </w:r>
      <w:r>
        <w:t xml:space="preserve"> </w:t>
      </w:r>
      <w:proofErr w:type="spellStart"/>
      <w:r>
        <w:t>Шейхалиева</w:t>
      </w:r>
      <w:proofErr w:type="spellEnd"/>
      <w:r>
        <w:t xml:space="preserve"> Ахмеда </w:t>
      </w:r>
      <w:proofErr w:type="spellStart"/>
      <w:r>
        <w:t>Шейхалиевича</w:t>
      </w:r>
      <w:proofErr w:type="spellEnd"/>
      <w:r>
        <w:t xml:space="preserve"> </w:t>
      </w:r>
      <w:r>
        <w:rPr>
          <w:rFonts w:eastAsia="Lucida Sans Unicode"/>
          <w:color w:val="auto"/>
          <w:kern w:val="2"/>
          <w:lang w:eastAsia="hi-IN" w:bidi="hi-IN"/>
        </w:rPr>
        <w:t xml:space="preserve">на указанный в пункте 1 настоящего постановления земельный участок подтверждается </w:t>
      </w:r>
      <w:r>
        <w:t xml:space="preserve">  выпиской</w:t>
      </w:r>
      <w:r w:rsidR="00496FFE" w:rsidRPr="00496FFE">
        <w:t xml:space="preserve"> </w:t>
      </w:r>
      <w:r w:rsidR="00496FFE">
        <w:t xml:space="preserve">из ЕГРН  </w:t>
      </w:r>
      <w:r>
        <w:rPr>
          <w:rFonts w:eastAsia="Lucida Sans Unicode"/>
          <w:color w:val="auto"/>
          <w:kern w:val="2"/>
          <w:lang w:eastAsia="hi-IN" w:bidi="hi-IN"/>
        </w:rPr>
        <w:t>(прилагается).</w:t>
      </w:r>
    </w:p>
    <w:p w:rsidR="006940BE" w:rsidRDefault="00FD73A3" w:rsidP="006940BE">
      <w:pPr>
        <w:numPr>
          <w:ilvl w:val="0"/>
          <w:numId w:val="1"/>
        </w:numPr>
        <w:tabs>
          <w:tab w:val="left" w:pos="288"/>
          <w:tab w:val="left" w:pos="538"/>
          <w:tab w:val="left" w:pos="851"/>
        </w:tabs>
        <w:autoSpaceDE w:val="0"/>
        <w:autoSpaceDN w:val="0"/>
        <w:adjustRightInd w:val="0"/>
        <w:ind w:left="0" w:right="1" w:firstLine="567"/>
        <w:jc w:val="both"/>
        <w:rPr>
          <w:bCs/>
          <w:color w:val="auto"/>
        </w:rPr>
      </w:pPr>
      <w:hyperlink r:id="rId6" w:history="1">
        <w:r w:rsidR="006940BE">
          <w:rPr>
            <w:rStyle w:val="a5"/>
            <w:color w:val="auto"/>
            <w:u w:val="none"/>
          </w:rPr>
          <w:t>Опубликовать</w:t>
        </w:r>
      </w:hyperlink>
      <w:r w:rsidR="006940BE">
        <w:rPr>
          <w:color w:val="auto"/>
        </w:rPr>
        <w:t xml:space="preserve"> настоящее постановление на официальном сайте </w:t>
      </w:r>
      <w:r w:rsidR="006940BE">
        <w:rPr>
          <w:bCs/>
          <w:color w:val="auto"/>
        </w:rPr>
        <w:t>городского округа «город Кизилюрт»</w:t>
      </w:r>
      <w:bookmarkStart w:id="1" w:name="sub_4"/>
      <w:bookmarkEnd w:id="0"/>
      <w:r w:rsidR="006940BE">
        <w:rPr>
          <w:bCs/>
          <w:color w:val="auto"/>
        </w:rPr>
        <w:t>.</w:t>
      </w:r>
    </w:p>
    <w:bookmarkEnd w:id="1"/>
    <w:p w:rsidR="006940BE" w:rsidRDefault="006940BE" w:rsidP="006940BE">
      <w:pPr>
        <w:numPr>
          <w:ilvl w:val="0"/>
          <w:numId w:val="1"/>
        </w:numPr>
        <w:tabs>
          <w:tab w:val="left" w:pos="288"/>
          <w:tab w:val="left" w:pos="538"/>
          <w:tab w:val="left" w:pos="851"/>
        </w:tabs>
        <w:autoSpaceDE w:val="0"/>
        <w:autoSpaceDN w:val="0"/>
        <w:adjustRightInd w:val="0"/>
        <w:ind w:left="0" w:right="1" w:firstLine="567"/>
        <w:jc w:val="both"/>
        <w:rPr>
          <w:bCs/>
          <w:color w:val="auto"/>
        </w:rPr>
      </w:pPr>
      <w:r>
        <w:rPr>
          <w:color w:val="auto"/>
        </w:rPr>
        <w:t>Контроль   исполнения настоящего постановления оставляю за собой.</w:t>
      </w:r>
    </w:p>
    <w:p w:rsidR="00AC056B" w:rsidRDefault="00AC056B" w:rsidP="006940BE">
      <w:pPr>
        <w:rPr>
          <w:rFonts w:eastAsia="MS Mincho"/>
          <w:b/>
        </w:rPr>
      </w:pPr>
    </w:p>
    <w:p w:rsidR="007064CE" w:rsidRDefault="007064CE" w:rsidP="006940BE">
      <w:pPr>
        <w:rPr>
          <w:rFonts w:eastAsia="MS Mincho"/>
          <w:b/>
        </w:rPr>
      </w:pPr>
    </w:p>
    <w:p w:rsidR="007064CE" w:rsidRDefault="006940BE" w:rsidP="006940BE">
      <w:pPr>
        <w:rPr>
          <w:rFonts w:eastAsia="MS Mincho"/>
          <w:b/>
        </w:rPr>
      </w:pPr>
      <w:bookmarkStart w:id="2" w:name="_GoBack"/>
      <w:bookmarkEnd w:id="2"/>
      <w:r>
        <w:rPr>
          <w:rFonts w:eastAsia="MS Mincho"/>
          <w:b/>
        </w:rPr>
        <w:t xml:space="preserve">И.о. главы городского округа </w:t>
      </w:r>
    </w:p>
    <w:p w:rsidR="006940BE" w:rsidRDefault="006940BE" w:rsidP="006940BE">
      <w:pPr>
        <w:rPr>
          <w:b/>
          <w:color w:val="auto"/>
        </w:rPr>
      </w:pPr>
      <w:r>
        <w:rPr>
          <w:rFonts w:eastAsia="MS Mincho"/>
          <w:b/>
        </w:rPr>
        <w:t>«город Киз</w:t>
      </w:r>
      <w:r w:rsidR="0011452E">
        <w:rPr>
          <w:rFonts w:eastAsia="MS Mincho"/>
          <w:b/>
        </w:rPr>
        <w:t xml:space="preserve">илюрт»           </w:t>
      </w:r>
      <w:r w:rsidR="007064CE">
        <w:rPr>
          <w:rFonts w:eastAsia="MS Mincho"/>
          <w:b/>
        </w:rPr>
        <w:t xml:space="preserve">                                                           </w:t>
      </w:r>
      <w:r w:rsidR="0011452E">
        <w:rPr>
          <w:rFonts w:eastAsia="MS Mincho"/>
          <w:b/>
        </w:rPr>
        <w:t xml:space="preserve">   </w:t>
      </w:r>
      <w:r w:rsidR="007064CE">
        <w:rPr>
          <w:rFonts w:eastAsia="MS Mincho"/>
          <w:b/>
        </w:rPr>
        <w:t xml:space="preserve">  </w:t>
      </w:r>
      <w:r w:rsidR="0011452E">
        <w:rPr>
          <w:rFonts w:eastAsia="MS Mincho"/>
          <w:b/>
        </w:rPr>
        <w:t xml:space="preserve"> </w:t>
      </w:r>
      <w:r>
        <w:rPr>
          <w:rFonts w:eastAsia="MS Mincho"/>
          <w:b/>
        </w:rPr>
        <w:t xml:space="preserve"> </w:t>
      </w:r>
      <w:r w:rsidR="00496FFE">
        <w:rPr>
          <w:rFonts w:eastAsia="MS Mincho"/>
          <w:b/>
        </w:rPr>
        <w:t xml:space="preserve">  </w:t>
      </w:r>
      <w:r>
        <w:rPr>
          <w:rFonts w:eastAsia="MS Mincho"/>
          <w:b/>
        </w:rPr>
        <w:t xml:space="preserve">  М.А. Патахов</w:t>
      </w:r>
    </w:p>
    <w:p w:rsidR="006940BE" w:rsidRDefault="006940BE" w:rsidP="006940BE">
      <w:pPr>
        <w:rPr>
          <w:bCs/>
        </w:rPr>
      </w:pPr>
    </w:p>
    <w:p w:rsidR="00936C8D" w:rsidRDefault="00936C8D"/>
    <w:sectPr w:rsidR="00936C8D" w:rsidSect="0070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0B19"/>
    <w:multiLevelType w:val="hybridMultilevel"/>
    <w:tmpl w:val="DE22538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4F3"/>
    <w:rsid w:val="0011452E"/>
    <w:rsid w:val="003A04F3"/>
    <w:rsid w:val="00496FFE"/>
    <w:rsid w:val="005A03AB"/>
    <w:rsid w:val="006940BE"/>
    <w:rsid w:val="007064CE"/>
    <w:rsid w:val="0070745F"/>
    <w:rsid w:val="00936C8D"/>
    <w:rsid w:val="00AC056B"/>
    <w:rsid w:val="00B61CD1"/>
    <w:rsid w:val="00D814F3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40BE"/>
    <w:rPr>
      <w:rFonts w:ascii="Calibri" w:hAnsi="Calibri" w:cs="Calibri"/>
      <w:color w:val="000000"/>
      <w:spacing w:val="-4"/>
    </w:rPr>
  </w:style>
  <w:style w:type="paragraph" w:styleId="a4">
    <w:name w:val="No Spacing"/>
    <w:link w:val="a3"/>
    <w:uiPriority w:val="1"/>
    <w:qFormat/>
    <w:rsid w:val="006940BE"/>
    <w:pPr>
      <w:spacing w:after="0" w:line="240" w:lineRule="auto"/>
    </w:pPr>
    <w:rPr>
      <w:rFonts w:ascii="Calibri" w:hAnsi="Calibri" w:cs="Calibri"/>
      <w:color w:val="000000"/>
      <w:spacing w:val="-4"/>
    </w:rPr>
  </w:style>
  <w:style w:type="character" w:styleId="a5">
    <w:name w:val="Hyperlink"/>
    <w:basedOn w:val="a0"/>
    <w:uiPriority w:val="99"/>
    <w:semiHidden/>
    <w:unhideWhenUsed/>
    <w:rsid w:val="0069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B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940BE"/>
    <w:rPr>
      <w:rFonts w:ascii="Calibri" w:hAnsi="Calibri" w:cs="Calibri"/>
      <w:color w:val="000000"/>
      <w:spacing w:val="-4"/>
    </w:rPr>
  </w:style>
  <w:style w:type="paragraph" w:styleId="a4">
    <w:name w:val="No Spacing"/>
    <w:link w:val="a3"/>
    <w:uiPriority w:val="1"/>
    <w:qFormat/>
    <w:rsid w:val="006940BE"/>
    <w:pPr>
      <w:spacing w:after="0" w:line="240" w:lineRule="auto"/>
    </w:pPr>
    <w:rPr>
      <w:rFonts w:ascii="Calibri" w:hAnsi="Calibri" w:cs="Calibri"/>
      <w:color w:val="000000"/>
      <w:spacing w:val="-4"/>
    </w:rPr>
  </w:style>
  <w:style w:type="character" w:styleId="a5">
    <w:name w:val="Hyperlink"/>
    <w:basedOn w:val="a0"/>
    <w:uiPriority w:val="99"/>
    <w:semiHidden/>
    <w:unhideWhenUsed/>
    <w:rsid w:val="006940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B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0714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Хадижат</cp:lastModifiedBy>
  <cp:revision>3</cp:revision>
  <cp:lastPrinted>2022-08-04T06:47:00Z</cp:lastPrinted>
  <dcterms:created xsi:type="dcterms:W3CDTF">2022-08-02T09:14:00Z</dcterms:created>
  <dcterms:modified xsi:type="dcterms:W3CDTF">2022-08-04T06:48:00Z</dcterms:modified>
</cp:coreProperties>
</file>