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49624B" w:rsidRDefault="00FA5C04" w:rsidP="0049624B">
      <w:pPr>
        <w:jc w:val="center"/>
        <w:rPr>
          <w:b/>
          <w:sz w:val="32"/>
          <w:szCs w:val="32"/>
        </w:rPr>
      </w:pPr>
      <w:r w:rsidRPr="0049624B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66750" cy="904875"/>
            <wp:effectExtent l="0" t="0" r="0" b="9525"/>
            <wp:docPr id="5" name="Рисунок 5" descr="Герб Кизилю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зилю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50" w:rsidRPr="0049624B" w:rsidRDefault="00A11250" w:rsidP="009F13EC">
      <w:pPr>
        <w:jc w:val="center"/>
        <w:rPr>
          <w:b/>
          <w:sz w:val="32"/>
          <w:szCs w:val="32"/>
        </w:rPr>
      </w:pPr>
      <w:r w:rsidRPr="0049624B">
        <w:rPr>
          <w:b/>
          <w:sz w:val="32"/>
          <w:szCs w:val="32"/>
        </w:rPr>
        <w:t>РЕСПУБЛИКА ДАГЕСТАН</w:t>
      </w:r>
    </w:p>
    <w:p w:rsidR="00100091" w:rsidRPr="0049624B" w:rsidRDefault="00100091" w:rsidP="009F13EC">
      <w:pPr>
        <w:ind w:hanging="709"/>
        <w:jc w:val="center"/>
        <w:rPr>
          <w:b/>
          <w:sz w:val="32"/>
          <w:szCs w:val="32"/>
        </w:rPr>
      </w:pPr>
      <w:r w:rsidRPr="0049624B">
        <w:rPr>
          <w:b/>
          <w:sz w:val="32"/>
          <w:szCs w:val="32"/>
        </w:rPr>
        <w:t xml:space="preserve">АДМИНИСТРАЦИЯ </w:t>
      </w:r>
      <w:r w:rsidR="00270964" w:rsidRPr="0049624B">
        <w:rPr>
          <w:b/>
          <w:sz w:val="32"/>
          <w:szCs w:val="32"/>
        </w:rPr>
        <w:t>ГОРОДСКО</w:t>
      </w:r>
      <w:r w:rsidRPr="0049624B">
        <w:rPr>
          <w:b/>
          <w:sz w:val="32"/>
          <w:szCs w:val="32"/>
        </w:rPr>
        <w:t>ГО</w:t>
      </w:r>
      <w:r w:rsidR="00270964" w:rsidRPr="0049624B">
        <w:rPr>
          <w:b/>
          <w:sz w:val="32"/>
          <w:szCs w:val="32"/>
        </w:rPr>
        <w:t>ОКРУГ</w:t>
      </w:r>
      <w:r w:rsidRPr="0049624B">
        <w:rPr>
          <w:b/>
          <w:sz w:val="32"/>
          <w:szCs w:val="32"/>
        </w:rPr>
        <w:t>А</w:t>
      </w:r>
    </w:p>
    <w:p w:rsidR="00A11250" w:rsidRPr="0049624B" w:rsidRDefault="00A11250" w:rsidP="009F13EC">
      <w:pPr>
        <w:ind w:hanging="709"/>
        <w:jc w:val="center"/>
        <w:rPr>
          <w:b/>
          <w:sz w:val="32"/>
          <w:szCs w:val="32"/>
        </w:rPr>
      </w:pPr>
      <w:r w:rsidRPr="0049624B">
        <w:rPr>
          <w:b/>
          <w:sz w:val="32"/>
          <w:szCs w:val="32"/>
        </w:rPr>
        <w:t>«ГОРОД КИЗИЛЮРТ»</w:t>
      </w:r>
    </w:p>
    <w:p w:rsidR="00A11250" w:rsidRPr="0049624B" w:rsidRDefault="00A11250" w:rsidP="009F13EC">
      <w:pPr>
        <w:ind w:firstLine="142"/>
        <w:jc w:val="center"/>
        <w:rPr>
          <w:sz w:val="32"/>
          <w:szCs w:val="32"/>
        </w:rPr>
      </w:pPr>
    </w:p>
    <w:p w:rsidR="008E43E8" w:rsidRPr="0049624B" w:rsidRDefault="001E0175" w:rsidP="009F13EC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r w:rsidRPr="0049624B">
        <w:rPr>
          <w:rFonts w:ascii="Times New Roman" w:hAnsi="Times New Roman"/>
          <w:b/>
          <w:sz w:val="32"/>
          <w:szCs w:val="32"/>
        </w:rPr>
        <w:t>П О С Т А Н О В Л</w:t>
      </w:r>
      <w:r w:rsidR="00E45377" w:rsidRPr="0049624B">
        <w:rPr>
          <w:rFonts w:ascii="Times New Roman" w:hAnsi="Times New Roman"/>
          <w:b/>
          <w:sz w:val="32"/>
          <w:szCs w:val="32"/>
        </w:rPr>
        <w:t xml:space="preserve"> Е Н И Е</w:t>
      </w:r>
    </w:p>
    <w:p w:rsidR="00281DFA" w:rsidRPr="00CB0C94" w:rsidRDefault="00281DFA" w:rsidP="00CA46C0">
      <w:pPr>
        <w:tabs>
          <w:tab w:val="left" w:pos="142"/>
        </w:tabs>
        <w:rPr>
          <w:b/>
          <w:sz w:val="24"/>
          <w:szCs w:val="24"/>
        </w:rPr>
      </w:pPr>
    </w:p>
    <w:p w:rsidR="00281DFA" w:rsidRPr="009B22AC" w:rsidRDefault="00B54E88" w:rsidP="009A3AB0">
      <w:pPr>
        <w:pStyle w:val="3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13.02.</w:t>
      </w:r>
      <w:r w:rsidR="00F25473" w:rsidRPr="00537FCA">
        <w:rPr>
          <w:rFonts w:ascii="Times New Roman" w:hAnsi="Times New Roman"/>
          <w:b/>
          <w:sz w:val="28"/>
          <w:szCs w:val="24"/>
        </w:rPr>
        <w:t>20</w:t>
      </w:r>
      <w:r w:rsidR="00E45377" w:rsidRPr="00537FCA">
        <w:rPr>
          <w:rFonts w:ascii="Times New Roman" w:hAnsi="Times New Roman"/>
          <w:b/>
          <w:sz w:val="28"/>
          <w:szCs w:val="24"/>
        </w:rPr>
        <w:t>2</w:t>
      </w:r>
      <w:r w:rsidR="00FA5C04">
        <w:rPr>
          <w:rFonts w:ascii="Times New Roman" w:hAnsi="Times New Roman"/>
          <w:b/>
          <w:sz w:val="28"/>
          <w:szCs w:val="24"/>
        </w:rPr>
        <w:t>3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         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</w:t>
      </w:r>
      <w:r w:rsidR="00BE21B3">
        <w:rPr>
          <w:rFonts w:ascii="Times New Roman" w:hAnsi="Times New Roman"/>
          <w:b/>
          <w:sz w:val="28"/>
          <w:szCs w:val="24"/>
        </w:rPr>
        <w:t xml:space="preserve">                                                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            </w:t>
      </w:r>
      <w:r w:rsidR="00BE21B3">
        <w:rPr>
          <w:rFonts w:ascii="Times New Roman" w:hAnsi="Times New Roman"/>
          <w:b/>
          <w:sz w:val="28"/>
          <w:szCs w:val="24"/>
        </w:rPr>
        <w:t xml:space="preserve">          </w:t>
      </w:r>
      <w:r w:rsidR="0049624B">
        <w:rPr>
          <w:rFonts w:ascii="Times New Roman" w:hAnsi="Times New Roman"/>
          <w:b/>
          <w:sz w:val="28"/>
          <w:szCs w:val="24"/>
        </w:rPr>
        <w:t xml:space="preserve">  </w:t>
      </w:r>
      <w:r w:rsidR="00BE21B3">
        <w:rPr>
          <w:rFonts w:ascii="Times New Roman" w:hAnsi="Times New Roman"/>
          <w:b/>
          <w:sz w:val="28"/>
          <w:szCs w:val="24"/>
        </w:rPr>
        <w:t xml:space="preserve">     №</w:t>
      </w:r>
      <w:r>
        <w:rPr>
          <w:rFonts w:ascii="Times New Roman" w:hAnsi="Times New Roman"/>
          <w:b/>
          <w:sz w:val="28"/>
          <w:szCs w:val="24"/>
        </w:rPr>
        <w:t xml:space="preserve"> 97</w:t>
      </w:r>
      <w:r w:rsidR="00F25473" w:rsidRPr="00537FCA">
        <w:rPr>
          <w:rFonts w:ascii="Times New Roman" w:hAnsi="Times New Roman"/>
          <w:b/>
          <w:sz w:val="28"/>
          <w:szCs w:val="24"/>
        </w:rPr>
        <w:t>-</w:t>
      </w:r>
      <w:r w:rsidR="001319C9">
        <w:rPr>
          <w:rFonts w:ascii="Times New Roman" w:hAnsi="Times New Roman"/>
          <w:b/>
          <w:sz w:val="28"/>
          <w:szCs w:val="24"/>
        </w:rPr>
        <w:t>П</w:t>
      </w:r>
    </w:p>
    <w:p w:rsidR="00977364" w:rsidRDefault="00977364" w:rsidP="001067FA">
      <w:pPr>
        <w:jc w:val="center"/>
        <w:rPr>
          <w:b/>
          <w:sz w:val="28"/>
          <w:szCs w:val="24"/>
        </w:rPr>
      </w:pPr>
    </w:p>
    <w:p w:rsidR="00977364" w:rsidRDefault="00115667" w:rsidP="0097736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технического задания на разработку плана мер</w:t>
      </w:r>
      <w:r w:rsidR="003762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приятий по приведению качества питьевой воды</w:t>
      </w:r>
      <w:r w:rsidR="00BE21B3">
        <w:rPr>
          <w:b/>
          <w:sz w:val="28"/>
          <w:szCs w:val="28"/>
        </w:rPr>
        <w:t xml:space="preserve"> в городе Кизилюрте и пос. Новый Сулак</w:t>
      </w:r>
      <w:r>
        <w:rPr>
          <w:b/>
          <w:sz w:val="28"/>
          <w:szCs w:val="28"/>
        </w:rPr>
        <w:t xml:space="preserve"> в соответстви</w:t>
      </w:r>
      <w:r w:rsidR="00B54E8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 установленными</w:t>
      </w:r>
      <w:r w:rsidR="006C2E52">
        <w:rPr>
          <w:b/>
          <w:sz w:val="28"/>
          <w:szCs w:val="28"/>
        </w:rPr>
        <w:t xml:space="preserve"> требованиями</w:t>
      </w:r>
      <w:r w:rsidR="00376206">
        <w:rPr>
          <w:b/>
          <w:sz w:val="28"/>
          <w:szCs w:val="28"/>
        </w:rPr>
        <w:t xml:space="preserve"> на 2023-2026 годы</w:t>
      </w:r>
    </w:p>
    <w:p w:rsidR="00A1394D" w:rsidRDefault="00A1394D" w:rsidP="00A1394D">
      <w:pPr>
        <w:rPr>
          <w:b/>
          <w:bCs/>
          <w:sz w:val="28"/>
          <w:szCs w:val="28"/>
        </w:rPr>
      </w:pPr>
    </w:p>
    <w:p w:rsidR="00617698" w:rsidRPr="00BD4A38" w:rsidRDefault="00A1394D" w:rsidP="0049624B">
      <w:pPr>
        <w:ind w:firstLine="567"/>
        <w:jc w:val="both"/>
        <w:rPr>
          <w:sz w:val="28"/>
          <w:szCs w:val="28"/>
        </w:rPr>
      </w:pPr>
      <w:r w:rsidRPr="00694986">
        <w:rPr>
          <w:sz w:val="28"/>
          <w:szCs w:val="28"/>
        </w:rPr>
        <w:t>В соответствии</w:t>
      </w:r>
      <w:r w:rsidR="00376206">
        <w:rPr>
          <w:sz w:val="28"/>
          <w:szCs w:val="28"/>
        </w:rPr>
        <w:t xml:space="preserve"> с Федеральным законом от 06.10.2003 № 131- ФЗ </w:t>
      </w:r>
      <w:r w:rsidR="0049624B">
        <w:rPr>
          <w:sz w:val="28"/>
          <w:szCs w:val="28"/>
        </w:rPr>
        <w:t xml:space="preserve">                  </w:t>
      </w:r>
      <w:r w:rsidR="0037620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30 декабря 2004 года №  210-ФЗ «Об основах регулирования тарифов организаций коммунального комплекса», приказом Министерства регионального развития Российской Федерации </w:t>
      </w:r>
      <w:r w:rsidR="0065551A">
        <w:rPr>
          <w:sz w:val="28"/>
          <w:szCs w:val="28"/>
        </w:rPr>
        <w:t>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="00251BC2">
        <w:rPr>
          <w:sz w:val="28"/>
          <w:szCs w:val="28"/>
        </w:rPr>
        <w:t xml:space="preserve">, Приказом Министерства регионального развития Российской Федерации от 06.05.2011 № 204 </w:t>
      </w:r>
      <w:r w:rsidR="0049624B">
        <w:rPr>
          <w:sz w:val="28"/>
          <w:szCs w:val="28"/>
        </w:rPr>
        <w:t xml:space="preserve">                           </w:t>
      </w:r>
      <w:r w:rsidR="00251BC2">
        <w:rPr>
          <w:sz w:val="28"/>
          <w:szCs w:val="28"/>
        </w:rPr>
        <w:t xml:space="preserve">«О разработке программ комплексного развития систем коммунальной инфраструктуры муниципальных образований», </w:t>
      </w:r>
      <w:r w:rsidR="00F85C1D">
        <w:rPr>
          <w:sz w:val="28"/>
          <w:szCs w:val="28"/>
        </w:rPr>
        <w:t>Уставом муниципального образования ГО «город Кизилюрт»</w:t>
      </w:r>
      <w:r w:rsidR="0049624B">
        <w:rPr>
          <w:sz w:val="28"/>
          <w:szCs w:val="28"/>
        </w:rPr>
        <w:t xml:space="preserve"> </w:t>
      </w:r>
      <w:r w:rsidR="00617698" w:rsidRPr="00BD4A38">
        <w:rPr>
          <w:b/>
          <w:sz w:val="28"/>
          <w:szCs w:val="28"/>
        </w:rPr>
        <w:t>п о с т а н о в л я ю:</w:t>
      </w:r>
    </w:p>
    <w:p w:rsidR="00250F32" w:rsidRDefault="00250F32" w:rsidP="003C477A">
      <w:pPr>
        <w:ind w:firstLine="567"/>
        <w:jc w:val="both"/>
        <w:rPr>
          <w:sz w:val="28"/>
          <w:szCs w:val="24"/>
        </w:rPr>
      </w:pPr>
    </w:p>
    <w:p w:rsidR="003C477A" w:rsidRPr="002A5210" w:rsidRDefault="002A5210" w:rsidP="0049624B">
      <w:pPr>
        <w:jc w:val="both"/>
        <w:rPr>
          <w:sz w:val="28"/>
        </w:rPr>
      </w:pPr>
      <w:r>
        <w:rPr>
          <w:sz w:val="28"/>
        </w:rPr>
        <w:t xml:space="preserve">      1.</w:t>
      </w:r>
      <w:r w:rsidR="00DF6FA3" w:rsidRPr="002A5210">
        <w:rPr>
          <w:sz w:val="28"/>
        </w:rPr>
        <w:t>У</w:t>
      </w:r>
      <w:r w:rsidR="00665DB1" w:rsidRPr="002A5210">
        <w:rPr>
          <w:sz w:val="28"/>
        </w:rPr>
        <w:t>твердить «Техническое задание на разработку Плана мероприятий по приведению качества питьевой воды в городе Кизилюрте и пос. Новый</w:t>
      </w:r>
      <w:r w:rsidR="00BE21B3">
        <w:rPr>
          <w:sz w:val="28"/>
        </w:rPr>
        <w:t xml:space="preserve"> </w:t>
      </w:r>
      <w:r w:rsidR="00665DB1" w:rsidRPr="002A5210">
        <w:rPr>
          <w:sz w:val="28"/>
        </w:rPr>
        <w:t>Сулак в соответстви</w:t>
      </w:r>
      <w:r w:rsidR="00B54E88">
        <w:rPr>
          <w:sz w:val="28"/>
        </w:rPr>
        <w:t>и</w:t>
      </w:r>
      <w:r w:rsidR="00665DB1" w:rsidRPr="002A5210">
        <w:rPr>
          <w:sz w:val="28"/>
        </w:rPr>
        <w:t xml:space="preserve"> с установленными требованиями на 2023-2026 годы</w:t>
      </w:r>
      <w:r w:rsidR="00DF6FA3" w:rsidRPr="002A5210">
        <w:rPr>
          <w:sz w:val="28"/>
        </w:rPr>
        <w:t>»</w:t>
      </w:r>
      <w:r w:rsidR="00665DB1" w:rsidRPr="002A5210">
        <w:rPr>
          <w:sz w:val="28"/>
        </w:rPr>
        <w:t xml:space="preserve"> согласно приложению</w:t>
      </w:r>
      <w:r w:rsidR="00B54E88">
        <w:rPr>
          <w:sz w:val="28"/>
        </w:rPr>
        <w:t>.</w:t>
      </w:r>
    </w:p>
    <w:p w:rsidR="00EB4E89" w:rsidRDefault="002A5210" w:rsidP="0049624B">
      <w:pPr>
        <w:jc w:val="both"/>
        <w:rPr>
          <w:sz w:val="28"/>
        </w:rPr>
      </w:pPr>
      <w:r>
        <w:rPr>
          <w:sz w:val="28"/>
        </w:rPr>
        <w:t xml:space="preserve">        2.</w:t>
      </w:r>
      <w:r w:rsidR="00F730CC">
        <w:rPr>
          <w:sz w:val="28"/>
        </w:rPr>
        <w:t>Н</w:t>
      </w:r>
      <w:r>
        <w:rPr>
          <w:sz w:val="28"/>
        </w:rPr>
        <w:t xml:space="preserve">астоящее </w:t>
      </w:r>
      <w:r w:rsidR="00F730CC">
        <w:rPr>
          <w:sz w:val="28"/>
        </w:rPr>
        <w:t>п</w:t>
      </w:r>
      <w:r>
        <w:rPr>
          <w:sz w:val="28"/>
        </w:rPr>
        <w:t>остановление опубликовать в газете «Кизилюртовские Вести»</w:t>
      </w:r>
      <w:r w:rsidR="00FB2A76">
        <w:rPr>
          <w:sz w:val="28"/>
        </w:rPr>
        <w:t xml:space="preserve">, разместить на официальном сайте администрации ГО «город Кизилюрт» и </w:t>
      </w:r>
      <w:r w:rsidR="00EB4E89">
        <w:rPr>
          <w:sz w:val="28"/>
        </w:rPr>
        <w:t xml:space="preserve"> системе ГИС ЖКХ.</w:t>
      </w:r>
    </w:p>
    <w:p w:rsidR="002A5210" w:rsidRPr="002A5210" w:rsidRDefault="00EB4E89" w:rsidP="0049624B">
      <w:pPr>
        <w:jc w:val="both"/>
        <w:rPr>
          <w:sz w:val="28"/>
        </w:rPr>
      </w:pPr>
      <w:r>
        <w:rPr>
          <w:sz w:val="28"/>
        </w:rPr>
        <w:t xml:space="preserve">     3.Контроль за исполнением настоящего постановления возложить на  заместителя главы администрации ГО «город Кизилюрт»</w:t>
      </w:r>
      <w:r w:rsidR="00F730CC">
        <w:rPr>
          <w:sz w:val="28"/>
        </w:rPr>
        <w:t xml:space="preserve"> Патахова М.А.</w:t>
      </w:r>
    </w:p>
    <w:p w:rsidR="00250F32" w:rsidRDefault="00250F32" w:rsidP="0049624B">
      <w:pPr>
        <w:ind w:firstLine="567"/>
        <w:jc w:val="both"/>
        <w:rPr>
          <w:sz w:val="28"/>
          <w:szCs w:val="24"/>
        </w:rPr>
      </w:pPr>
    </w:p>
    <w:p w:rsidR="00250F32" w:rsidRDefault="00250F32" w:rsidP="001D434F">
      <w:pPr>
        <w:ind w:firstLine="567"/>
        <w:jc w:val="both"/>
        <w:rPr>
          <w:sz w:val="28"/>
          <w:szCs w:val="24"/>
        </w:rPr>
      </w:pPr>
    </w:p>
    <w:p w:rsidR="002E28ED" w:rsidRPr="003C477A" w:rsidRDefault="002E28ED" w:rsidP="001D434F">
      <w:pPr>
        <w:ind w:firstLine="567"/>
        <w:jc w:val="both"/>
        <w:rPr>
          <w:sz w:val="28"/>
          <w:szCs w:val="24"/>
        </w:rPr>
      </w:pPr>
    </w:p>
    <w:p w:rsidR="0002035F" w:rsidRPr="007257B0" w:rsidRDefault="007257B0" w:rsidP="007257B0">
      <w:pPr>
        <w:rPr>
          <w:b/>
          <w:sz w:val="28"/>
          <w:szCs w:val="24"/>
        </w:rPr>
      </w:pPr>
      <w:r w:rsidRPr="007257B0">
        <w:rPr>
          <w:b/>
          <w:sz w:val="28"/>
          <w:szCs w:val="24"/>
        </w:rPr>
        <w:t xml:space="preserve">Глава городского округа     </w:t>
      </w:r>
      <w:r w:rsidR="00BE21B3">
        <w:rPr>
          <w:b/>
          <w:sz w:val="28"/>
          <w:szCs w:val="24"/>
        </w:rPr>
        <w:t xml:space="preserve">                                               </w:t>
      </w:r>
      <w:r w:rsidRPr="007257B0">
        <w:rPr>
          <w:b/>
          <w:sz w:val="28"/>
          <w:szCs w:val="24"/>
        </w:rPr>
        <w:t xml:space="preserve">   М.Ю. Магомедов</w:t>
      </w:r>
    </w:p>
    <w:p w:rsidR="0002035F" w:rsidRPr="007257B0" w:rsidRDefault="0002035F" w:rsidP="0002035F">
      <w:pPr>
        <w:ind w:firstLine="567"/>
        <w:jc w:val="both"/>
        <w:rPr>
          <w:sz w:val="28"/>
          <w:szCs w:val="24"/>
        </w:rPr>
      </w:pPr>
    </w:p>
    <w:p w:rsidR="0049624B" w:rsidRDefault="0049624B" w:rsidP="0049624B">
      <w:pPr>
        <w:ind w:firstLine="567"/>
        <w:jc w:val="right"/>
        <w:rPr>
          <w:sz w:val="28"/>
          <w:szCs w:val="24"/>
        </w:rPr>
      </w:pPr>
    </w:p>
    <w:p w:rsidR="0049624B" w:rsidRDefault="0049624B" w:rsidP="0049624B">
      <w:pPr>
        <w:ind w:firstLine="567"/>
        <w:jc w:val="right"/>
        <w:rPr>
          <w:sz w:val="28"/>
          <w:szCs w:val="24"/>
        </w:rPr>
      </w:pPr>
    </w:p>
    <w:p w:rsidR="0049624B" w:rsidRPr="0049624B" w:rsidRDefault="0049624B" w:rsidP="0049624B">
      <w:pPr>
        <w:ind w:firstLine="567"/>
        <w:jc w:val="right"/>
        <w:rPr>
          <w:sz w:val="26"/>
          <w:szCs w:val="26"/>
        </w:rPr>
      </w:pPr>
      <w:r w:rsidRPr="0049624B">
        <w:rPr>
          <w:sz w:val="26"/>
          <w:szCs w:val="26"/>
        </w:rPr>
        <w:lastRenderedPageBreak/>
        <w:t xml:space="preserve">Приложение </w:t>
      </w:r>
    </w:p>
    <w:p w:rsidR="00A743B4" w:rsidRPr="0049624B" w:rsidRDefault="00A743B4" w:rsidP="0002035F">
      <w:pPr>
        <w:ind w:firstLine="567"/>
        <w:jc w:val="both"/>
        <w:rPr>
          <w:sz w:val="26"/>
          <w:szCs w:val="26"/>
        </w:rPr>
      </w:pPr>
    </w:p>
    <w:p w:rsidR="0049624B" w:rsidRPr="0049624B" w:rsidRDefault="00822262" w:rsidP="00F730CC">
      <w:pPr>
        <w:ind w:firstLine="567"/>
        <w:jc w:val="right"/>
        <w:rPr>
          <w:sz w:val="26"/>
          <w:szCs w:val="26"/>
        </w:rPr>
      </w:pPr>
      <w:r w:rsidRPr="0049624B">
        <w:rPr>
          <w:sz w:val="26"/>
          <w:szCs w:val="26"/>
        </w:rPr>
        <w:t>У</w:t>
      </w:r>
      <w:r w:rsidR="0049624B" w:rsidRPr="0049624B">
        <w:rPr>
          <w:sz w:val="26"/>
          <w:szCs w:val="26"/>
        </w:rPr>
        <w:t xml:space="preserve"> </w:t>
      </w:r>
      <w:r w:rsidRPr="0049624B">
        <w:rPr>
          <w:sz w:val="26"/>
          <w:szCs w:val="26"/>
        </w:rPr>
        <w:t>Т</w:t>
      </w:r>
      <w:r w:rsidR="0049624B" w:rsidRPr="0049624B">
        <w:rPr>
          <w:sz w:val="26"/>
          <w:szCs w:val="26"/>
        </w:rPr>
        <w:t xml:space="preserve"> </w:t>
      </w:r>
      <w:r w:rsidRPr="0049624B">
        <w:rPr>
          <w:sz w:val="26"/>
          <w:szCs w:val="26"/>
        </w:rPr>
        <w:t>В</w:t>
      </w:r>
      <w:r w:rsidR="0049624B" w:rsidRPr="0049624B">
        <w:rPr>
          <w:sz w:val="26"/>
          <w:szCs w:val="26"/>
        </w:rPr>
        <w:t xml:space="preserve"> </w:t>
      </w:r>
      <w:r w:rsidRPr="0049624B">
        <w:rPr>
          <w:sz w:val="26"/>
          <w:szCs w:val="26"/>
        </w:rPr>
        <w:t>Е</w:t>
      </w:r>
      <w:r w:rsidR="0049624B" w:rsidRPr="0049624B">
        <w:rPr>
          <w:sz w:val="26"/>
          <w:szCs w:val="26"/>
        </w:rPr>
        <w:t xml:space="preserve"> </w:t>
      </w:r>
      <w:r w:rsidRPr="0049624B">
        <w:rPr>
          <w:sz w:val="26"/>
          <w:szCs w:val="26"/>
        </w:rPr>
        <w:t>Р</w:t>
      </w:r>
      <w:r w:rsidR="0049624B" w:rsidRPr="0049624B">
        <w:rPr>
          <w:sz w:val="26"/>
          <w:szCs w:val="26"/>
        </w:rPr>
        <w:t xml:space="preserve"> </w:t>
      </w:r>
      <w:r w:rsidRPr="0049624B">
        <w:rPr>
          <w:sz w:val="26"/>
          <w:szCs w:val="26"/>
        </w:rPr>
        <w:t>Ж</w:t>
      </w:r>
      <w:r w:rsidR="0049624B" w:rsidRPr="0049624B">
        <w:rPr>
          <w:sz w:val="26"/>
          <w:szCs w:val="26"/>
        </w:rPr>
        <w:t xml:space="preserve"> </w:t>
      </w:r>
      <w:r w:rsidRPr="0049624B">
        <w:rPr>
          <w:sz w:val="26"/>
          <w:szCs w:val="26"/>
        </w:rPr>
        <w:t>Д</w:t>
      </w:r>
      <w:r w:rsidR="0049624B" w:rsidRPr="0049624B">
        <w:rPr>
          <w:sz w:val="26"/>
          <w:szCs w:val="26"/>
        </w:rPr>
        <w:t xml:space="preserve"> </w:t>
      </w:r>
      <w:r w:rsidRPr="0049624B">
        <w:rPr>
          <w:sz w:val="26"/>
          <w:szCs w:val="26"/>
        </w:rPr>
        <w:t>Е</w:t>
      </w:r>
      <w:r w:rsidR="0049624B" w:rsidRPr="0049624B">
        <w:rPr>
          <w:sz w:val="26"/>
          <w:szCs w:val="26"/>
        </w:rPr>
        <w:t xml:space="preserve"> </w:t>
      </w:r>
      <w:r w:rsidRPr="0049624B">
        <w:rPr>
          <w:sz w:val="26"/>
          <w:szCs w:val="26"/>
        </w:rPr>
        <w:t>Н</w:t>
      </w:r>
      <w:r w:rsidR="0049624B" w:rsidRPr="0049624B">
        <w:rPr>
          <w:sz w:val="26"/>
          <w:szCs w:val="26"/>
        </w:rPr>
        <w:t xml:space="preserve"> </w:t>
      </w:r>
      <w:r w:rsidRPr="0049624B">
        <w:rPr>
          <w:sz w:val="26"/>
          <w:szCs w:val="26"/>
        </w:rPr>
        <w:t xml:space="preserve">О </w:t>
      </w:r>
    </w:p>
    <w:p w:rsidR="0049624B" w:rsidRPr="0049624B" w:rsidRDefault="00D81BAB" w:rsidP="00F730CC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F730CC" w:rsidRPr="0049624B">
        <w:rPr>
          <w:sz w:val="26"/>
          <w:szCs w:val="26"/>
        </w:rPr>
        <w:t>остановлени</w:t>
      </w:r>
      <w:r w:rsidR="00822262" w:rsidRPr="0049624B">
        <w:rPr>
          <w:sz w:val="26"/>
          <w:szCs w:val="26"/>
        </w:rPr>
        <w:t>ем</w:t>
      </w:r>
    </w:p>
    <w:p w:rsidR="00822262" w:rsidRPr="0049624B" w:rsidRDefault="00822262" w:rsidP="00F730CC">
      <w:pPr>
        <w:ind w:firstLine="567"/>
        <w:jc w:val="right"/>
        <w:rPr>
          <w:sz w:val="26"/>
          <w:szCs w:val="26"/>
        </w:rPr>
      </w:pPr>
      <w:r w:rsidRPr="0049624B">
        <w:rPr>
          <w:sz w:val="26"/>
          <w:szCs w:val="26"/>
        </w:rPr>
        <w:t xml:space="preserve"> администрации </w:t>
      </w:r>
    </w:p>
    <w:p w:rsidR="00F730CC" w:rsidRPr="0049624B" w:rsidRDefault="00822262" w:rsidP="00F730CC">
      <w:pPr>
        <w:ind w:firstLine="567"/>
        <w:jc w:val="right"/>
        <w:rPr>
          <w:sz w:val="26"/>
          <w:szCs w:val="26"/>
        </w:rPr>
      </w:pPr>
      <w:r w:rsidRPr="0049624B">
        <w:rPr>
          <w:sz w:val="26"/>
          <w:szCs w:val="26"/>
        </w:rPr>
        <w:t>ГО «город Кизилюрт»</w:t>
      </w:r>
      <w:r w:rsidR="00F730CC" w:rsidRPr="0049624B">
        <w:rPr>
          <w:sz w:val="26"/>
          <w:szCs w:val="26"/>
        </w:rPr>
        <w:t xml:space="preserve"> </w:t>
      </w:r>
    </w:p>
    <w:p w:rsidR="00F730CC" w:rsidRPr="0049624B" w:rsidRDefault="00F730CC" w:rsidP="00F730CC">
      <w:pPr>
        <w:ind w:firstLine="567"/>
        <w:jc w:val="right"/>
        <w:rPr>
          <w:sz w:val="26"/>
          <w:szCs w:val="26"/>
        </w:rPr>
      </w:pPr>
      <w:r w:rsidRPr="0049624B">
        <w:rPr>
          <w:sz w:val="26"/>
          <w:szCs w:val="26"/>
        </w:rPr>
        <w:t xml:space="preserve">от </w:t>
      </w:r>
      <w:r w:rsidR="00822262" w:rsidRPr="0049624B">
        <w:rPr>
          <w:sz w:val="26"/>
          <w:szCs w:val="26"/>
        </w:rPr>
        <w:t>13</w:t>
      </w:r>
      <w:r w:rsidR="0049624B" w:rsidRPr="0049624B">
        <w:rPr>
          <w:sz w:val="26"/>
          <w:szCs w:val="26"/>
        </w:rPr>
        <w:t>.02.</w:t>
      </w:r>
      <w:r w:rsidRPr="0049624B">
        <w:rPr>
          <w:sz w:val="26"/>
          <w:szCs w:val="26"/>
        </w:rPr>
        <w:t>2023. №</w:t>
      </w:r>
      <w:r w:rsidR="002E17CB" w:rsidRPr="0049624B">
        <w:rPr>
          <w:sz w:val="26"/>
          <w:szCs w:val="26"/>
        </w:rPr>
        <w:t xml:space="preserve"> 97 - П</w:t>
      </w:r>
    </w:p>
    <w:p w:rsidR="008C6D59" w:rsidRPr="0049624B" w:rsidRDefault="008C6D59" w:rsidP="0002035F">
      <w:pPr>
        <w:ind w:firstLine="567"/>
        <w:jc w:val="both"/>
        <w:rPr>
          <w:sz w:val="26"/>
          <w:szCs w:val="26"/>
        </w:rPr>
      </w:pPr>
    </w:p>
    <w:p w:rsidR="008C6D59" w:rsidRPr="0049624B" w:rsidRDefault="008C6D59" w:rsidP="0002035F">
      <w:pPr>
        <w:ind w:firstLine="567"/>
        <w:jc w:val="both"/>
        <w:rPr>
          <w:sz w:val="26"/>
          <w:szCs w:val="26"/>
        </w:rPr>
      </w:pPr>
    </w:p>
    <w:p w:rsidR="001A38A0" w:rsidRPr="0049624B" w:rsidRDefault="001A38A0" w:rsidP="008C2223">
      <w:pPr>
        <w:ind w:firstLine="567"/>
        <w:jc w:val="center"/>
        <w:rPr>
          <w:b/>
          <w:sz w:val="26"/>
          <w:szCs w:val="26"/>
        </w:rPr>
      </w:pPr>
      <w:r w:rsidRPr="0049624B">
        <w:rPr>
          <w:b/>
          <w:sz w:val="26"/>
          <w:szCs w:val="26"/>
        </w:rPr>
        <w:t>ТЕХНИЧЕСКОЕ ЗАДАНИЕ</w:t>
      </w:r>
    </w:p>
    <w:p w:rsidR="008C2223" w:rsidRPr="0049624B" w:rsidRDefault="008C2223" w:rsidP="008C2223">
      <w:pPr>
        <w:ind w:firstLine="567"/>
        <w:jc w:val="center"/>
        <w:rPr>
          <w:b/>
          <w:sz w:val="26"/>
          <w:szCs w:val="26"/>
        </w:rPr>
      </w:pPr>
      <w:r w:rsidRPr="0049624B">
        <w:rPr>
          <w:b/>
          <w:sz w:val="26"/>
          <w:szCs w:val="26"/>
        </w:rPr>
        <w:t>н</w:t>
      </w:r>
      <w:r w:rsidR="001A38A0" w:rsidRPr="0049624B">
        <w:rPr>
          <w:b/>
          <w:sz w:val="26"/>
          <w:szCs w:val="26"/>
        </w:rPr>
        <w:t>а разработку плана мероприятий по проведению качества питьевой воды в городе Кизилюрте и пос.</w:t>
      </w:r>
      <w:r w:rsidR="00BE21B3" w:rsidRPr="0049624B">
        <w:rPr>
          <w:b/>
          <w:sz w:val="26"/>
          <w:szCs w:val="26"/>
        </w:rPr>
        <w:t xml:space="preserve"> </w:t>
      </w:r>
      <w:r w:rsidR="001A38A0" w:rsidRPr="0049624B">
        <w:rPr>
          <w:b/>
          <w:sz w:val="26"/>
          <w:szCs w:val="26"/>
        </w:rPr>
        <w:t>Новый Сулак</w:t>
      </w:r>
      <w:r w:rsidR="00D81BAB">
        <w:rPr>
          <w:b/>
          <w:sz w:val="26"/>
          <w:szCs w:val="26"/>
        </w:rPr>
        <w:t xml:space="preserve"> </w:t>
      </w:r>
      <w:r w:rsidR="001A38A0" w:rsidRPr="0049624B">
        <w:rPr>
          <w:b/>
          <w:sz w:val="26"/>
          <w:szCs w:val="26"/>
        </w:rPr>
        <w:t>в соответствии с установленными требованиями</w:t>
      </w:r>
      <w:r w:rsidR="00D81BAB">
        <w:rPr>
          <w:b/>
          <w:sz w:val="26"/>
          <w:szCs w:val="26"/>
        </w:rPr>
        <w:t xml:space="preserve"> </w:t>
      </w:r>
      <w:r w:rsidRPr="0049624B">
        <w:rPr>
          <w:b/>
          <w:sz w:val="26"/>
          <w:szCs w:val="26"/>
        </w:rPr>
        <w:t>на 2023-2026 гг.</w:t>
      </w:r>
    </w:p>
    <w:p w:rsidR="0049624B" w:rsidRPr="0049624B" w:rsidRDefault="0049624B" w:rsidP="008C2223">
      <w:pPr>
        <w:ind w:firstLine="567"/>
        <w:jc w:val="center"/>
        <w:rPr>
          <w:b/>
          <w:sz w:val="26"/>
          <w:szCs w:val="26"/>
        </w:rPr>
      </w:pPr>
    </w:p>
    <w:p w:rsidR="008C2223" w:rsidRDefault="00572E3C" w:rsidP="00572E3C">
      <w:pPr>
        <w:pStyle w:val="a8"/>
        <w:numPr>
          <w:ilvl w:val="0"/>
          <w:numId w:val="46"/>
        </w:numPr>
        <w:jc w:val="center"/>
        <w:rPr>
          <w:b/>
          <w:sz w:val="26"/>
          <w:szCs w:val="26"/>
        </w:rPr>
      </w:pPr>
      <w:r w:rsidRPr="0049624B">
        <w:rPr>
          <w:b/>
          <w:sz w:val="26"/>
          <w:szCs w:val="26"/>
        </w:rPr>
        <w:t>Общие положения</w:t>
      </w:r>
    </w:p>
    <w:p w:rsidR="00D81BAB" w:rsidRPr="0049624B" w:rsidRDefault="00D81BAB" w:rsidP="00D81BAB">
      <w:pPr>
        <w:pStyle w:val="a8"/>
        <w:ind w:left="1353"/>
        <w:rPr>
          <w:b/>
          <w:sz w:val="26"/>
          <w:szCs w:val="26"/>
        </w:rPr>
      </w:pPr>
    </w:p>
    <w:p w:rsidR="00572E3C" w:rsidRPr="0049624B" w:rsidRDefault="008F07F5" w:rsidP="0049624B">
      <w:pPr>
        <w:jc w:val="both"/>
        <w:rPr>
          <w:sz w:val="26"/>
          <w:szCs w:val="26"/>
        </w:rPr>
      </w:pPr>
      <w:r w:rsidRPr="0049624B">
        <w:rPr>
          <w:sz w:val="26"/>
          <w:szCs w:val="26"/>
        </w:rPr>
        <w:t>Техническое задание на разработку плана мероприятий по приведению качества питьевой воды в соответст</w:t>
      </w:r>
      <w:r w:rsidR="007F4153" w:rsidRPr="0049624B">
        <w:rPr>
          <w:sz w:val="26"/>
          <w:szCs w:val="26"/>
        </w:rPr>
        <w:t>в</w:t>
      </w:r>
      <w:r w:rsidRPr="0049624B">
        <w:rPr>
          <w:sz w:val="26"/>
          <w:szCs w:val="26"/>
        </w:rPr>
        <w:t>ии с устано</w:t>
      </w:r>
      <w:r w:rsidR="007F4153" w:rsidRPr="0049624B">
        <w:rPr>
          <w:sz w:val="26"/>
          <w:szCs w:val="26"/>
        </w:rPr>
        <w:t>в</w:t>
      </w:r>
      <w:r w:rsidRPr="0049624B">
        <w:rPr>
          <w:sz w:val="26"/>
          <w:szCs w:val="26"/>
        </w:rPr>
        <w:t>ленными требованиями</w:t>
      </w:r>
      <w:r w:rsidR="007F4153" w:rsidRPr="0049624B">
        <w:rPr>
          <w:sz w:val="26"/>
          <w:szCs w:val="26"/>
        </w:rPr>
        <w:t xml:space="preserve"> на 2023-2026 годы (далее по тексту соответст</w:t>
      </w:r>
      <w:r w:rsidR="004806DE" w:rsidRPr="0049624B">
        <w:rPr>
          <w:sz w:val="26"/>
          <w:szCs w:val="26"/>
        </w:rPr>
        <w:t>в</w:t>
      </w:r>
      <w:r w:rsidR="007F4153" w:rsidRPr="0049624B">
        <w:rPr>
          <w:sz w:val="26"/>
          <w:szCs w:val="26"/>
        </w:rPr>
        <w:t>енно – Техническое задание, План мероприятий), разработано на основании:</w:t>
      </w:r>
    </w:p>
    <w:p w:rsidR="009019D2" w:rsidRPr="0049624B" w:rsidRDefault="009019D2" w:rsidP="0049624B">
      <w:pPr>
        <w:jc w:val="both"/>
        <w:rPr>
          <w:sz w:val="26"/>
          <w:szCs w:val="26"/>
        </w:rPr>
      </w:pPr>
      <w:r w:rsidRPr="0049624B">
        <w:rPr>
          <w:sz w:val="26"/>
          <w:szCs w:val="26"/>
        </w:rPr>
        <w:t>- Федерального закона от17 декабря 2011 г. № 416-ФЗ «О водоснабжении и водоотведении»;</w:t>
      </w:r>
    </w:p>
    <w:p w:rsidR="009019D2" w:rsidRPr="0049624B" w:rsidRDefault="009019D2" w:rsidP="0049624B">
      <w:pPr>
        <w:jc w:val="both"/>
        <w:rPr>
          <w:sz w:val="26"/>
          <w:szCs w:val="26"/>
        </w:rPr>
      </w:pPr>
      <w:r w:rsidRPr="0049624B">
        <w:rPr>
          <w:sz w:val="26"/>
          <w:szCs w:val="26"/>
        </w:rPr>
        <w:t xml:space="preserve">- Приказа Министерства регионального развития Российской Федерации   № 100 </w:t>
      </w:r>
      <w:r w:rsidR="0049624B">
        <w:rPr>
          <w:sz w:val="26"/>
          <w:szCs w:val="26"/>
        </w:rPr>
        <w:t xml:space="preserve">                  </w:t>
      </w:r>
      <w:r w:rsidRPr="0049624B">
        <w:rPr>
          <w:sz w:val="26"/>
          <w:szCs w:val="26"/>
        </w:rPr>
        <w:t>от 10 октября 2007 года «</w:t>
      </w:r>
      <w:r w:rsidR="002E17CB" w:rsidRPr="0049624B">
        <w:rPr>
          <w:sz w:val="26"/>
          <w:szCs w:val="26"/>
        </w:rPr>
        <w:t>О</w:t>
      </w:r>
      <w:r w:rsidRPr="0049624B">
        <w:rPr>
          <w:sz w:val="26"/>
          <w:szCs w:val="26"/>
        </w:rPr>
        <w:t>б утверждении методических рекомендаций по подготовке заданий по разработке инвестиционных программ</w:t>
      </w:r>
      <w:r w:rsidR="009E70D4" w:rsidRPr="0049624B">
        <w:rPr>
          <w:sz w:val="26"/>
          <w:szCs w:val="26"/>
        </w:rPr>
        <w:t xml:space="preserve"> организаций коммунального комплекса</w:t>
      </w:r>
      <w:r w:rsidRPr="0049624B">
        <w:rPr>
          <w:sz w:val="26"/>
          <w:szCs w:val="26"/>
        </w:rPr>
        <w:t>»</w:t>
      </w:r>
      <w:r w:rsidR="009E70D4" w:rsidRPr="0049624B">
        <w:rPr>
          <w:sz w:val="26"/>
          <w:szCs w:val="26"/>
        </w:rPr>
        <w:t>;</w:t>
      </w:r>
    </w:p>
    <w:p w:rsidR="009E70D4" w:rsidRPr="0049624B" w:rsidRDefault="009E70D4" w:rsidP="0049624B">
      <w:pPr>
        <w:jc w:val="both"/>
        <w:rPr>
          <w:sz w:val="26"/>
          <w:szCs w:val="26"/>
        </w:rPr>
      </w:pPr>
      <w:r w:rsidRPr="0049624B">
        <w:rPr>
          <w:sz w:val="26"/>
          <w:szCs w:val="26"/>
        </w:rPr>
        <w:t>- СанПиН 2.1.4.1074-01 «Питьевая вода и водоснабжения населенных мест.</w:t>
      </w:r>
      <w:r w:rsidR="002E398B" w:rsidRPr="0049624B">
        <w:rPr>
          <w:sz w:val="26"/>
          <w:szCs w:val="26"/>
        </w:rPr>
        <w:t xml:space="preserve"> Питьевая вода. Гигиенические требования к качеству воды </w:t>
      </w:r>
      <w:r w:rsidR="00B24D95" w:rsidRPr="0049624B">
        <w:rPr>
          <w:sz w:val="26"/>
          <w:szCs w:val="26"/>
        </w:rPr>
        <w:t>централизованного</w:t>
      </w:r>
      <w:r w:rsidR="002E398B" w:rsidRPr="0049624B">
        <w:rPr>
          <w:sz w:val="26"/>
          <w:szCs w:val="26"/>
        </w:rPr>
        <w:t xml:space="preserve"> водоснабжения.</w:t>
      </w:r>
      <w:r w:rsidR="00B24D95" w:rsidRPr="0049624B">
        <w:rPr>
          <w:sz w:val="26"/>
          <w:szCs w:val="26"/>
        </w:rPr>
        <w:t xml:space="preserve"> Контроль качества. Санитарно-эпидемиологические правила и нормативы</w:t>
      </w:r>
      <w:r w:rsidRPr="0049624B">
        <w:rPr>
          <w:sz w:val="26"/>
          <w:szCs w:val="26"/>
        </w:rPr>
        <w:t>»</w:t>
      </w:r>
      <w:r w:rsidR="00B24D95" w:rsidRPr="0049624B">
        <w:rPr>
          <w:sz w:val="26"/>
          <w:szCs w:val="26"/>
        </w:rPr>
        <w:t>, утвержден постановлением Главного государственного</w:t>
      </w:r>
      <w:r w:rsidR="00602B4B" w:rsidRPr="0049624B">
        <w:rPr>
          <w:sz w:val="26"/>
          <w:szCs w:val="26"/>
        </w:rPr>
        <w:t xml:space="preserve"> санитарного врача РФ от 26.09.2001  № 24 (с изм. </w:t>
      </w:r>
      <w:r w:rsidR="005B4F97" w:rsidRPr="0049624B">
        <w:rPr>
          <w:sz w:val="26"/>
          <w:szCs w:val="26"/>
        </w:rPr>
        <w:t>о</w:t>
      </w:r>
      <w:r w:rsidR="00602B4B" w:rsidRPr="0049624B">
        <w:rPr>
          <w:sz w:val="26"/>
          <w:szCs w:val="26"/>
        </w:rPr>
        <w:t>т 28.06.2010)</w:t>
      </w:r>
      <w:r w:rsidR="005B4F97" w:rsidRPr="0049624B">
        <w:rPr>
          <w:sz w:val="26"/>
          <w:szCs w:val="26"/>
        </w:rPr>
        <w:t>.</w:t>
      </w:r>
    </w:p>
    <w:p w:rsidR="005B4F97" w:rsidRPr="0049624B" w:rsidRDefault="005B4F97" w:rsidP="0049624B">
      <w:pPr>
        <w:jc w:val="both"/>
        <w:rPr>
          <w:sz w:val="26"/>
          <w:szCs w:val="26"/>
        </w:rPr>
      </w:pPr>
    </w:p>
    <w:p w:rsidR="005B4F97" w:rsidRPr="00D81BAB" w:rsidRDefault="005B4F97" w:rsidP="0049624B">
      <w:pPr>
        <w:pStyle w:val="a8"/>
        <w:numPr>
          <w:ilvl w:val="0"/>
          <w:numId w:val="46"/>
        </w:numPr>
        <w:jc w:val="both"/>
        <w:rPr>
          <w:sz w:val="26"/>
          <w:szCs w:val="26"/>
        </w:rPr>
      </w:pPr>
      <w:r w:rsidRPr="0049624B">
        <w:rPr>
          <w:b/>
          <w:sz w:val="26"/>
          <w:szCs w:val="26"/>
        </w:rPr>
        <w:t>Цели и задачи разработки и реализации плана мероприятий</w:t>
      </w:r>
    </w:p>
    <w:p w:rsidR="00D81BAB" w:rsidRPr="0049624B" w:rsidRDefault="00D81BAB" w:rsidP="00D81BAB">
      <w:pPr>
        <w:pStyle w:val="a8"/>
        <w:ind w:left="1353"/>
        <w:jc w:val="both"/>
        <w:rPr>
          <w:sz w:val="26"/>
          <w:szCs w:val="26"/>
        </w:rPr>
      </w:pPr>
    </w:p>
    <w:p w:rsidR="00A11C1F" w:rsidRPr="0049624B" w:rsidRDefault="00FD17C4" w:rsidP="0049624B">
      <w:pPr>
        <w:jc w:val="both"/>
        <w:rPr>
          <w:sz w:val="26"/>
          <w:szCs w:val="26"/>
        </w:rPr>
      </w:pPr>
      <w:r w:rsidRPr="0049624B">
        <w:rPr>
          <w:sz w:val="26"/>
          <w:szCs w:val="26"/>
        </w:rPr>
        <w:t xml:space="preserve">2.1. </w:t>
      </w:r>
      <w:r w:rsidR="00A11C1F" w:rsidRPr="0049624B">
        <w:rPr>
          <w:sz w:val="26"/>
          <w:szCs w:val="26"/>
        </w:rPr>
        <w:t xml:space="preserve">Основная цель разработки и реализации плана мероприятий по приведению качества питьевой воды </w:t>
      </w:r>
      <w:r w:rsidRPr="0049624B">
        <w:rPr>
          <w:sz w:val="26"/>
          <w:szCs w:val="26"/>
        </w:rPr>
        <w:t>в</w:t>
      </w:r>
      <w:r w:rsidR="00A11C1F" w:rsidRPr="0049624B">
        <w:rPr>
          <w:sz w:val="26"/>
          <w:szCs w:val="26"/>
        </w:rPr>
        <w:t xml:space="preserve"> соответст</w:t>
      </w:r>
      <w:r w:rsidR="00BB6504" w:rsidRPr="0049624B">
        <w:rPr>
          <w:sz w:val="26"/>
          <w:szCs w:val="26"/>
        </w:rPr>
        <w:t>в</w:t>
      </w:r>
      <w:r w:rsidR="00A11C1F" w:rsidRPr="0049624B">
        <w:rPr>
          <w:sz w:val="26"/>
          <w:szCs w:val="26"/>
        </w:rPr>
        <w:t>и</w:t>
      </w:r>
      <w:r w:rsidRPr="0049624B">
        <w:rPr>
          <w:sz w:val="26"/>
          <w:szCs w:val="26"/>
        </w:rPr>
        <w:t>и</w:t>
      </w:r>
      <w:r w:rsidR="00A11C1F" w:rsidRPr="0049624B">
        <w:rPr>
          <w:sz w:val="26"/>
          <w:szCs w:val="26"/>
        </w:rPr>
        <w:t xml:space="preserve"> с установленными требованиями на 2023-2026 гг.</w:t>
      </w:r>
      <w:r w:rsidR="00BB6504" w:rsidRPr="0049624B">
        <w:rPr>
          <w:sz w:val="26"/>
          <w:szCs w:val="26"/>
        </w:rPr>
        <w:t xml:space="preserve"> – выполнение мероприятий, направленных на приведени</w:t>
      </w:r>
      <w:r w:rsidRPr="0049624B">
        <w:rPr>
          <w:sz w:val="26"/>
          <w:szCs w:val="26"/>
        </w:rPr>
        <w:t>е</w:t>
      </w:r>
      <w:r w:rsidR="00BB6504" w:rsidRPr="0049624B">
        <w:rPr>
          <w:sz w:val="26"/>
          <w:szCs w:val="26"/>
        </w:rPr>
        <w:t xml:space="preserve"> качества питье</w:t>
      </w:r>
      <w:r w:rsidR="00CB1E4A" w:rsidRPr="0049624B">
        <w:rPr>
          <w:sz w:val="26"/>
          <w:szCs w:val="26"/>
        </w:rPr>
        <w:t>в</w:t>
      </w:r>
      <w:r w:rsidR="00BB6504" w:rsidRPr="0049624B">
        <w:rPr>
          <w:sz w:val="26"/>
          <w:szCs w:val="26"/>
        </w:rPr>
        <w:t>ой воды в соответствие с устано</w:t>
      </w:r>
      <w:r w:rsidR="00CB1E4A" w:rsidRPr="0049624B">
        <w:rPr>
          <w:sz w:val="26"/>
          <w:szCs w:val="26"/>
        </w:rPr>
        <w:t>в</w:t>
      </w:r>
      <w:r w:rsidR="00BB6504" w:rsidRPr="0049624B">
        <w:rPr>
          <w:sz w:val="26"/>
          <w:szCs w:val="26"/>
        </w:rPr>
        <w:t>ленными требованиями.</w:t>
      </w:r>
    </w:p>
    <w:p w:rsidR="00CB1E4A" w:rsidRPr="0049624B" w:rsidRDefault="00CB1E4A" w:rsidP="0049624B">
      <w:pPr>
        <w:jc w:val="both"/>
        <w:rPr>
          <w:sz w:val="26"/>
          <w:szCs w:val="26"/>
        </w:rPr>
      </w:pPr>
      <w:r w:rsidRPr="0049624B">
        <w:rPr>
          <w:sz w:val="26"/>
          <w:szCs w:val="26"/>
        </w:rPr>
        <w:t>2.2. Задачи разработки плана мероприятий:</w:t>
      </w:r>
    </w:p>
    <w:p w:rsidR="002C557E" w:rsidRPr="0049624B" w:rsidRDefault="00CB1E4A" w:rsidP="0049624B">
      <w:pPr>
        <w:jc w:val="both"/>
        <w:rPr>
          <w:sz w:val="26"/>
          <w:szCs w:val="26"/>
        </w:rPr>
      </w:pPr>
      <w:r w:rsidRPr="0049624B">
        <w:rPr>
          <w:sz w:val="26"/>
          <w:szCs w:val="26"/>
        </w:rPr>
        <w:t>- Обеспечение необходимых объемов и качества питьевой воды, выполнения нормати</w:t>
      </w:r>
      <w:r w:rsidR="004806DE" w:rsidRPr="0049624B">
        <w:rPr>
          <w:sz w:val="26"/>
          <w:szCs w:val="26"/>
        </w:rPr>
        <w:t>вных требов</w:t>
      </w:r>
      <w:r w:rsidRPr="0049624B">
        <w:rPr>
          <w:sz w:val="26"/>
          <w:szCs w:val="26"/>
        </w:rPr>
        <w:t>аний к качеству питье</w:t>
      </w:r>
      <w:r w:rsidR="004806DE" w:rsidRPr="0049624B">
        <w:rPr>
          <w:sz w:val="26"/>
          <w:szCs w:val="26"/>
        </w:rPr>
        <w:t>в</w:t>
      </w:r>
      <w:r w:rsidRPr="0049624B">
        <w:rPr>
          <w:sz w:val="26"/>
          <w:szCs w:val="26"/>
        </w:rPr>
        <w:t>ой воды.</w:t>
      </w:r>
    </w:p>
    <w:p w:rsidR="00CB1E4A" w:rsidRPr="0049624B" w:rsidRDefault="002C557E" w:rsidP="0049624B">
      <w:pPr>
        <w:jc w:val="both"/>
        <w:rPr>
          <w:sz w:val="26"/>
          <w:szCs w:val="26"/>
        </w:rPr>
      </w:pPr>
      <w:r w:rsidRPr="0049624B">
        <w:rPr>
          <w:sz w:val="26"/>
          <w:szCs w:val="26"/>
        </w:rPr>
        <w:t>- О</w:t>
      </w:r>
      <w:r w:rsidR="00A91B26" w:rsidRPr="0049624B">
        <w:rPr>
          <w:sz w:val="26"/>
          <w:szCs w:val="26"/>
        </w:rPr>
        <w:t>беспечение подключения вновь строящихся (реконструируемых) объектов капитального строительства к системам водоснабжения с</w:t>
      </w:r>
      <w:r w:rsidR="00BE21B3" w:rsidRPr="0049624B">
        <w:rPr>
          <w:sz w:val="26"/>
          <w:szCs w:val="26"/>
        </w:rPr>
        <w:t xml:space="preserve"> </w:t>
      </w:r>
      <w:r w:rsidR="00A91B26" w:rsidRPr="0049624B">
        <w:rPr>
          <w:sz w:val="26"/>
          <w:szCs w:val="26"/>
        </w:rPr>
        <w:t>гарантированным объем</w:t>
      </w:r>
      <w:r w:rsidR="00FD17C4" w:rsidRPr="0049624B">
        <w:rPr>
          <w:sz w:val="26"/>
          <w:szCs w:val="26"/>
        </w:rPr>
        <w:t>о</w:t>
      </w:r>
      <w:r w:rsidR="00A91B26" w:rsidRPr="0049624B">
        <w:rPr>
          <w:sz w:val="26"/>
          <w:szCs w:val="26"/>
        </w:rPr>
        <w:t>м заявленных мощностей.</w:t>
      </w:r>
    </w:p>
    <w:p w:rsidR="00DF31FF" w:rsidRPr="0049624B" w:rsidRDefault="00DA49BD" w:rsidP="0049624B">
      <w:pPr>
        <w:jc w:val="both"/>
        <w:rPr>
          <w:sz w:val="26"/>
          <w:szCs w:val="26"/>
        </w:rPr>
      </w:pPr>
      <w:r w:rsidRPr="0049624B">
        <w:rPr>
          <w:sz w:val="26"/>
          <w:szCs w:val="26"/>
        </w:rPr>
        <w:t>2.3. Разработка и последующая реализация плана мероприятий должны обеспечить повышение надежности, качества и безопасности водоснабжения</w:t>
      </w:r>
      <w:r w:rsidR="00005C0B" w:rsidRPr="0049624B">
        <w:rPr>
          <w:sz w:val="26"/>
          <w:szCs w:val="26"/>
        </w:rPr>
        <w:t xml:space="preserve"> потребителей, снижение аварийности и износа, увеличение пропускной способности трубопроводов и улучшения качества</w:t>
      </w:r>
      <w:r w:rsidR="00DA1BFA" w:rsidRPr="0049624B">
        <w:rPr>
          <w:sz w:val="26"/>
          <w:szCs w:val="26"/>
        </w:rPr>
        <w:t xml:space="preserve"> воды.</w:t>
      </w:r>
    </w:p>
    <w:p w:rsidR="00DA1BFA" w:rsidRPr="0049624B" w:rsidRDefault="00DA1BFA" w:rsidP="00BB6504">
      <w:pPr>
        <w:rPr>
          <w:sz w:val="26"/>
          <w:szCs w:val="26"/>
        </w:rPr>
      </w:pPr>
    </w:p>
    <w:p w:rsidR="00DA1BFA" w:rsidRPr="0049624B" w:rsidRDefault="00DA1BFA" w:rsidP="00BB6504">
      <w:pPr>
        <w:rPr>
          <w:sz w:val="26"/>
          <w:szCs w:val="26"/>
        </w:rPr>
      </w:pPr>
    </w:p>
    <w:p w:rsidR="00DA1BFA" w:rsidRDefault="00DA1BFA" w:rsidP="00BB6504">
      <w:pPr>
        <w:rPr>
          <w:sz w:val="28"/>
        </w:rPr>
      </w:pPr>
    </w:p>
    <w:p w:rsidR="00DA1BFA" w:rsidRDefault="00DA1BFA" w:rsidP="00DA1BFA">
      <w:pPr>
        <w:pStyle w:val="a8"/>
        <w:numPr>
          <w:ilvl w:val="0"/>
          <w:numId w:val="46"/>
        </w:numPr>
        <w:jc w:val="center"/>
        <w:rPr>
          <w:b/>
          <w:sz w:val="28"/>
        </w:rPr>
      </w:pPr>
      <w:r w:rsidRPr="00DA1BFA">
        <w:rPr>
          <w:b/>
          <w:sz w:val="28"/>
        </w:rPr>
        <w:t>Целевые индикаторы и показатели</w:t>
      </w:r>
    </w:p>
    <w:p w:rsidR="00262AF2" w:rsidRDefault="00262AF2" w:rsidP="00EC053C">
      <w:pPr>
        <w:pStyle w:val="a8"/>
        <w:ind w:left="1353"/>
        <w:rPr>
          <w:b/>
          <w:sz w:val="28"/>
        </w:rPr>
      </w:pPr>
    </w:p>
    <w:p w:rsidR="00DA1BFA" w:rsidRDefault="00250E0F" w:rsidP="0046752B">
      <w:pPr>
        <w:jc w:val="both"/>
        <w:rPr>
          <w:sz w:val="28"/>
        </w:rPr>
      </w:pPr>
      <w:r>
        <w:rPr>
          <w:sz w:val="28"/>
        </w:rPr>
        <w:t>Целевые индикаторы – показатели качества поставляемых услуг водоснабжения.</w:t>
      </w:r>
    </w:p>
    <w:p w:rsidR="00250E0F" w:rsidRDefault="00250E0F" w:rsidP="0046752B">
      <w:pPr>
        <w:jc w:val="both"/>
        <w:rPr>
          <w:sz w:val="28"/>
        </w:rPr>
      </w:pPr>
      <w:r>
        <w:rPr>
          <w:sz w:val="28"/>
        </w:rPr>
        <w:t>Доведение качества питьевой воды до требуемого уровня</w:t>
      </w:r>
      <w:r w:rsidR="0046752B">
        <w:rPr>
          <w:sz w:val="28"/>
        </w:rPr>
        <w:t>, соответствующего государственному стандарту, по следующим показателям:</w:t>
      </w:r>
    </w:p>
    <w:p w:rsidR="00780A6A" w:rsidRDefault="00780A6A" w:rsidP="0046752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2950"/>
        <w:gridCol w:w="976"/>
        <w:gridCol w:w="1375"/>
        <w:gridCol w:w="1273"/>
        <w:gridCol w:w="2326"/>
      </w:tblGrid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Сухой остаток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322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61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>П</w:t>
            </w:r>
            <w:r w:rsidRPr="0084106C">
              <w:rPr>
                <w:rStyle w:val="7pt0pt"/>
                <w:b w:val="0"/>
                <w:sz w:val="22"/>
                <w:szCs w:val="22"/>
              </w:rPr>
              <w:t>НД Ф 14.1:2:4.114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2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 xml:space="preserve">Жесткость </w:t>
            </w:r>
            <w:r w:rsidR="00316976" w:rsidRPr="0084106C">
              <w:rPr>
                <w:rStyle w:val="7pt0pt"/>
                <w:b w:val="0"/>
                <w:sz w:val="24"/>
                <w:szCs w:val="24"/>
              </w:rPr>
              <w:t>общая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мг-экв/дм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6,3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0,6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14.1:2.98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3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Водородный показатель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ед рН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7,2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0,2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14.1:2:3:4.121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4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rFonts w:eastAsia="Courier New"/>
                <w:b w:val="0"/>
                <w:sz w:val="24"/>
                <w:szCs w:val="24"/>
              </w:rPr>
              <w:t>П</w:t>
            </w:r>
            <w:r w:rsidRPr="0084106C">
              <w:rPr>
                <w:rStyle w:val="7pt0pt"/>
                <w:b w:val="0"/>
                <w:sz w:val="24"/>
                <w:szCs w:val="24"/>
              </w:rPr>
              <w:t>ерманганатная окисляемость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>мгО2/</w:t>
            </w:r>
            <w:r w:rsidRPr="0084106C">
              <w:rPr>
                <w:rStyle w:val="7pt0pt"/>
                <w:b w:val="0"/>
                <w:sz w:val="22"/>
                <w:szCs w:val="22"/>
              </w:rPr>
              <w:t>дм’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0,97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0,19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14.1:2:4.154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5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Нитрит-ион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14.1:2:4.157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6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Сульфат-ион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164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16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14.1:2:4.157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7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Хлорид-ион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17,0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1,7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14.1:2:4.157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8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Алюминий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14.1:2:4.181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9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Бериллий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&lt;0,0001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14.1:2.253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10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Медь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&lt;0.001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14.1:2.253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11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Марганец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0,0050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0,0010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14.1:2.253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12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Кадмий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&lt;0,0002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14.1:2.253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13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Никель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&lt;0,005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14.1:2.253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14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Цинк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0,0080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0,003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14.1:2.253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15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Мышьяк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14.1:2.49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16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Свинец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&lt;0,002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14.1:2.253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17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Хром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&lt;0,0025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14.1:2.253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18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Фторид-ион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0,117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0,021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14.1:2:4.157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19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</w:rPr>
            </w:pPr>
            <w:r w:rsidRPr="0084106C">
              <w:rPr>
                <w:rStyle w:val="7pt0pt"/>
                <w:rFonts w:eastAsia="Courier New"/>
                <w:b w:val="0"/>
                <w:sz w:val="24"/>
                <w:szCs w:val="24"/>
              </w:rPr>
              <w:t>Н</w:t>
            </w:r>
            <w:r w:rsidRPr="0084106C">
              <w:rPr>
                <w:rStyle w:val="7pt0pt"/>
                <w:b w:val="0"/>
                <w:sz w:val="24"/>
                <w:szCs w:val="24"/>
              </w:rPr>
              <w:t>ефтепродукты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&lt;0,005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ПНД</w:t>
            </w:r>
            <w:r w:rsidRPr="0084106C">
              <w:rPr>
                <w:rStyle w:val="7pt0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84106C">
              <w:rPr>
                <w:rStyle w:val="7pt0pt"/>
                <w:b w:val="0"/>
                <w:sz w:val="22"/>
                <w:szCs w:val="22"/>
              </w:rPr>
              <w:t>Ф 14.1:2:4.128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20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rFonts w:eastAsia="Courier New"/>
                <w:b w:val="0"/>
                <w:sz w:val="24"/>
                <w:szCs w:val="24"/>
              </w:rPr>
              <w:t>Д</w:t>
            </w:r>
            <w:r w:rsidRPr="0084106C">
              <w:rPr>
                <w:rStyle w:val="7pt0pt"/>
                <w:b w:val="0"/>
                <w:sz w:val="24"/>
                <w:szCs w:val="24"/>
              </w:rPr>
              <w:t>ихлордифенил-трихлорэтан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&lt;0,00001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13"/>
                <w:b w:val="0"/>
                <w:bCs w:val="0"/>
                <w:sz w:val="22"/>
                <w:szCs w:val="22"/>
              </w:rPr>
              <w:t>ПНД</w:t>
            </w:r>
            <w:r w:rsidRPr="0084106C">
              <w:rPr>
                <w:rStyle w:val="13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84106C">
              <w:rPr>
                <w:rStyle w:val="13"/>
                <w:b w:val="0"/>
                <w:bCs w:val="0"/>
                <w:sz w:val="22"/>
                <w:szCs w:val="22"/>
              </w:rPr>
              <w:t xml:space="preserve">Ф </w:t>
            </w:r>
            <w:r w:rsidRPr="0084106C">
              <w:rPr>
                <w:rStyle w:val="7pt0pt"/>
                <w:b w:val="0"/>
                <w:sz w:val="22"/>
                <w:szCs w:val="22"/>
              </w:rPr>
              <w:t>14.1:2:4.204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21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rFonts w:eastAsia="Courier New"/>
                <w:b w:val="0"/>
                <w:sz w:val="24"/>
                <w:szCs w:val="24"/>
              </w:rPr>
              <w:t>Г</w:t>
            </w:r>
            <w:r w:rsidRPr="0084106C">
              <w:rPr>
                <w:rStyle w:val="7pt0pt"/>
                <w:b w:val="0"/>
                <w:sz w:val="24"/>
                <w:szCs w:val="24"/>
              </w:rPr>
              <w:t>ексахорциклогексан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&lt;0,00001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13"/>
                <w:b w:val="0"/>
                <w:bCs w:val="0"/>
                <w:sz w:val="22"/>
                <w:szCs w:val="22"/>
              </w:rPr>
              <w:t>ПНД</w:t>
            </w:r>
            <w:r w:rsidRPr="0084106C">
              <w:rPr>
                <w:rStyle w:val="13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84106C">
              <w:rPr>
                <w:rStyle w:val="13"/>
                <w:b w:val="0"/>
                <w:bCs w:val="0"/>
                <w:sz w:val="22"/>
                <w:szCs w:val="22"/>
              </w:rPr>
              <w:t xml:space="preserve">Ф </w:t>
            </w:r>
            <w:r w:rsidRPr="0084106C">
              <w:rPr>
                <w:rStyle w:val="7pt0pt"/>
                <w:b w:val="0"/>
                <w:sz w:val="22"/>
                <w:szCs w:val="22"/>
              </w:rPr>
              <w:t>14.1:2:4.204</w:t>
            </w:r>
          </w:p>
        </w:tc>
      </w:tr>
      <w:tr w:rsidR="00780A6A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22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84106C">
              <w:rPr>
                <w:rStyle w:val="13"/>
                <w:rFonts w:eastAsia="Courier New"/>
                <w:b w:val="0"/>
                <w:bCs w:val="0"/>
                <w:sz w:val="24"/>
                <w:szCs w:val="24"/>
              </w:rPr>
              <w:t>АПАВ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7pt0pt"/>
                <w:b w:val="0"/>
                <w:sz w:val="22"/>
                <w:szCs w:val="22"/>
              </w:rPr>
              <w:t>мг/дм</w:t>
            </w:r>
            <w:r w:rsidRPr="0084106C">
              <w:rPr>
                <w:rStyle w:val="7pt0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&lt;0,025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4106C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84106C" w:rsidRDefault="00780A6A" w:rsidP="00816799">
            <w:pPr>
              <w:pStyle w:val="ae"/>
              <w:rPr>
                <w:b/>
                <w:sz w:val="22"/>
                <w:szCs w:val="22"/>
              </w:rPr>
            </w:pPr>
            <w:r w:rsidRPr="0084106C">
              <w:rPr>
                <w:rStyle w:val="13"/>
                <w:b w:val="0"/>
                <w:bCs w:val="0"/>
                <w:sz w:val="22"/>
                <w:szCs w:val="22"/>
              </w:rPr>
              <w:t>ПНД</w:t>
            </w:r>
            <w:r w:rsidRPr="0084106C">
              <w:rPr>
                <w:rStyle w:val="13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84106C">
              <w:rPr>
                <w:rStyle w:val="13"/>
                <w:b w:val="0"/>
                <w:bCs w:val="0"/>
                <w:sz w:val="22"/>
                <w:szCs w:val="22"/>
              </w:rPr>
              <w:t xml:space="preserve">Ф </w:t>
            </w:r>
            <w:r w:rsidRPr="0084106C">
              <w:rPr>
                <w:rStyle w:val="7pt0pt"/>
                <w:b w:val="0"/>
                <w:sz w:val="22"/>
                <w:szCs w:val="22"/>
              </w:rPr>
              <w:t>14.1:2:4.158</w:t>
            </w:r>
          </w:p>
        </w:tc>
      </w:tr>
    </w:tbl>
    <w:p w:rsidR="002619CF" w:rsidRDefault="002619CF" w:rsidP="0046752B">
      <w:pPr>
        <w:jc w:val="both"/>
        <w:rPr>
          <w:sz w:val="28"/>
        </w:rPr>
      </w:pPr>
    </w:p>
    <w:p w:rsidR="00ED24EB" w:rsidRDefault="00ED24EB" w:rsidP="00ED24EB">
      <w:pPr>
        <w:pStyle w:val="a8"/>
        <w:numPr>
          <w:ilvl w:val="0"/>
          <w:numId w:val="46"/>
        </w:numPr>
        <w:jc w:val="center"/>
        <w:rPr>
          <w:b/>
          <w:sz w:val="28"/>
        </w:rPr>
      </w:pPr>
      <w:r w:rsidRPr="00ED24EB">
        <w:rPr>
          <w:b/>
          <w:sz w:val="28"/>
        </w:rPr>
        <w:t>Срок разработки плана мероприятий</w:t>
      </w:r>
    </w:p>
    <w:p w:rsidR="00262AF2" w:rsidRDefault="00262AF2" w:rsidP="00EC053C">
      <w:pPr>
        <w:pStyle w:val="a8"/>
        <w:ind w:left="1353"/>
        <w:rPr>
          <w:b/>
          <w:sz w:val="28"/>
        </w:rPr>
      </w:pPr>
    </w:p>
    <w:p w:rsidR="00ED24EB" w:rsidRDefault="00ED24EB" w:rsidP="00ED24EB">
      <w:pPr>
        <w:rPr>
          <w:sz w:val="28"/>
        </w:rPr>
      </w:pPr>
      <w:r w:rsidRPr="008C4F67">
        <w:rPr>
          <w:sz w:val="28"/>
        </w:rPr>
        <w:t>Срок разработки плана мероприятий – в течении трех месяцев с момента утверждения технического задания.</w:t>
      </w:r>
    </w:p>
    <w:p w:rsidR="00262AF2" w:rsidRDefault="00262AF2" w:rsidP="00ED24EB">
      <w:pPr>
        <w:rPr>
          <w:sz w:val="28"/>
        </w:rPr>
      </w:pPr>
    </w:p>
    <w:p w:rsidR="008C4F67" w:rsidRDefault="00E618A4" w:rsidP="00E618A4">
      <w:pPr>
        <w:pStyle w:val="a8"/>
        <w:numPr>
          <w:ilvl w:val="0"/>
          <w:numId w:val="46"/>
        </w:numPr>
        <w:jc w:val="center"/>
        <w:rPr>
          <w:b/>
          <w:sz w:val="28"/>
        </w:rPr>
      </w:pPr>
      <w:r w:rsidRPr="00E618A4">
        <w:rPr>
          <w:b/>
          <w:sz w:val="28"/>
        </w:rPr>
        <w:t>Разработчик плана мероприятий</w:t>
      </w:r>
    </w:p>
    <w:p w:rsidR="00262AF2" w:rsidRDefault="00262AF2" w:rsidP="00262AF2">
      <w:pPr>
        <w:pStyle w:val="a8"/>
        <w:ind w:left="1353"/>
        <w:rPr>
          <w:b/>
          <w:sz w:val="28"/>
        </w:rPr>
      </w:pPr>
    </w:p>
    <w:p w:rsidR="00E618A4" w:rsidRDefault="00E618A4" w:rsidP="00E618A4">
      <w:pPr>
        <w:rPr>
          <w:sz w:val="28"/>
        </w:rPr>
      </w:pPr>
      <w:r>
        <w:rPr>
          <w:sz w:val="28"/>
        </w:rPr>
        <w:t>Разработчик плана мероприятий – О</w:t>
      </w:r>
      <w:r w:rsidR="00891E47">
        <w:rPr>
          <w:sz w:val="28"/>
        </w:rPr>
        <w:t>О</w:t>
      </w:r>
      <w:r>
        <w:rPr>
          <w:sz w:val="28"/>
        </w:rPr>
        <w:t>О «</w:t>
      </w:r>
      <w:r w:rsidR="00891E47">
        <w:rPr>
          <w:sz w:val="28"/>
        </w:rPr>
        <w:t>Аквасервис</w:t>
      </w:r>
      <w:r>
        <w:rPr>
          <w:sz w:val="28"/>
        </w:rPr>
        <w:t>».</w:t>
      </w:r>
    </w:p>
    <w:p w:rsidR="00262AF2" w:rsidRDefault="00262AF2" w:rsidP="00E618A4">
      <w:pPr>
        <w:rPr>
          <w:sz w:val="28"/>
        </w:rPr>
      </w:pPr>
    </w:p>
    <w:p w:rsidR="00E618A4" w:rsidRDefault="0058205B" w:rsidP="0058205B">
      <w:pPr>
        <w:pStyle w:val="a8"/>
        <w:numPr>
          <w:ilvl w:val="0"/>
          <w:numId w:val="46"/>
        </w:numPr>
        <w:jc w:val="center"/>
        <w:rPr>
          <w:b/>
          <w:sz w:val="28"/>
        </w:rPr>
      </w:pPr>
      <w:r w:rsidRPr="0058205B">
        <w:rPr>
          <w:b/>
          <w:sz w:val="28"/>
        </w:rPr>
        <w:t>Содержание плана мероприятий</w:t>
      </w:r>
    </w:p>
    <w:p w:rsidR="00EC053C" w:rsidRDefault="00EC053C" w:rsidP="00EC053C">
      <w:pPr>
        <w:pStyle w:val="a8"/>
        <w:ind w:left="1353"/>
        <w:rPr>
          <w:b/>
          <w:sz w:val="28"/>
        </w:rPr>
      </w:pPr>
    </w:p>
    <w:p w:rsidR="0058205B" w:rsidRDefault="00262AF2" w:rsidP="00262AF2">
      <w:pPr>
        <w:jc w:val="both"/>
        <w:rPr>
          <w:sz w:val="28"/>
        </w:rPr>
      </w:pPr>
      <w:r>
        <w:rPr>
          <w:sz w:val="28"/>
        </w:rPr>
        <w:t>6</w:t>
      </w:r>
      <w:r w:rsidR="0058205B">
        <w:rPr>
          <w:sz w:val="28"/>
        </w:rPr>
        <w:t>.1 План мероприятий</w:t>
      </w:r>
      <w:r w:rsidR="005240B7">
        <w:rPr>
          <w:sz w:val="28"/>
        </w:rPr>
        <w:t xml:space="preserve"> должен содержать</w:t>
      </w:r>
      <w:r w:rsidR="00891E47">
        <w:rPr>
          <w:sz w:val="28"/>
        </w:rPr>
        <w:t>:</w:t>
      </w:r>
    </w:p>
    <w:p w:rsidR="005240B7" w:rsidRDefault="005240B7" w:rsidP="00262AF2">
      <w:pPr>
        <w:jc w:val="both"/>
        <w:rPr>
          <w:sz w:val="28"/>
        </w:rPr>
      </w:pPr>
      <w:r>
        <w:rPr>
          <w:sz w:val="28"/>
        </w:rPr>
        <w:t xml:space="preserve">- цели и задачи разработки </w:t>
      </w:r>
      <w:r w:rsidR="0067692A">
        <w:rPr>
          <w:sz w:val="28"/>
        </w:rPr>
        <w:t>и реализации плана мероприятий;</w:t>
      </w:r>
    </w:p>
    <w:p w:rsidR="0067692A" w:rsidRDefault="0067692A" w:rsidP="00262AF2">
      <w:pPr>
        <w:jc w:val="both"/>
        <w:rPr>
          <w:sz w:val="28"/>
        </w:rPr>
      </w:pPr>
      <w:r>
        <w:rPr>
          <w:sz w:val="28"/>
        </w:rPr>
        <w:t>- анализ существующего состояния систем водоснабжения и водоотведения;</w:t>
      </w:r>
    </w:p>
    <w:p w:rsidR="0067692A" w:rsidRDefault="0067692A" w:rsidP="00262AF2">
      <w:pPr>
        <w:jc w:val="both"/>
        <w:rPr>
          <w:sz w:val="28"/>
        </w:rPr>
      </w:pPr>
      <w:r>
        <w:rPr>
          <w:sz w:val="28"/>
        </w:rPr>
        <w:lastRenderedPageBreak/>
        <w:t xml:space="preserve">- основные проблемы, не позволяющие обеспечить  необходимый уровень объемов </w:t>
      </w:r>
      <w:r w:rsidR="007E044F">
        <w:rPr>
          <w:sz w:val="28"/>
        </w:rPr>
        <w:t xml:space="preserve">и </w:t>
      </w:r>
      <w:r>
        <w:rPr>
          <w:sz w:val="28"/>
        </w:rPr>
        <w:t>качества</w:t>
      </w:r>
      <w:r w:rsidR="007E044F">
        <w:rPr>
          <w:sz w:val="28"/>
        </w:rPr>
        <w:t xml:space="preserve"> воды;</w:t>
      </w:r>
    </w:p>
    <w:p w:rsidR="007E044F" w:rsidRDefault="007E044F" w:rsidP="00262AF2">
      <w:pPr>
        <w:jc w:val="both"/>
        <w:rPr>
          <w:sz w:val="28"/>
        </w:rPr>
      </w:pPr>
      <w:r>
        <w:rPr>
          <w:sz w:val="28"/>
        </w:rPr>
        <w:t>- 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7E044F" w:rsidRDefault="005472E6" w:rsidP="00262AF2">
      <w:pPr>
        <w:jc w:val="both"/>
        <w:rPr>
          <w:sz w:val="28"/>
        </w:rPr>
      </w:pPr>
      <w:r>
        <w:rPr>
          <w:sz w:val="28"/>
        </w:rPr>
        <w:t>- объем финансовых потребностей, необходимых для реализации мероприятий, с разбивкой по источникам финансирования;</w:t>
      </w:r>
    </w:p>
    <w:p w:rsidR="005472E6" w:rsidRDefault="005472E6" w:rsidP="00262AF2">
      <w:pPr>
        <w:jc w:val="both"/>
        <w:rPr>
          <w:sz w:val="28"/>
        </w:rPr>
      </w:pPr>
      <w:r>
        <w:rPr>
          <w:sz w:val="28"/>
        </w:rPr>
        <w:t xml:space="preserve">- сроки реализации </w:t>
      </w:r>
      <w:r w:rsidR="004D0780">
        <w:rPr>
          <w:sz w:val="28"/>
        </w:rPr>
        <w:t>мероприятий плана мероприятий;</w:t>
      </w:r>
    </w:p>
    <w:p w:rsidR="004D0780" w:rsidRDefault="004D0780" w:rsidP="00262AF2">
      <w:pPr>
        <w:jc w:val="both"/>
        <w:rPr>
          <w:sz w:val="28"/>
        </w:rPr>
      </w:pPr>
      <w:r>
        <w:rPr>
          <w:sz w:val="28"/>
        </w:rPr>
        <w:t>- контроль за выполнением плана мероприятий.</w:t>
      </w:r>
    </w:p>
    <w:p w:rsidR="00364A4D" w:rsidRDefault="00364A4D" w:rsidP="004D0780">
      <w:pPr>
        <w:jc w:val="center"/>
        <w:rPr>
          <w:b/>
          <w:sz w:val="28"/>
        </w:rPr>
      </w:pPr>
    </w:p>
    <w:p w:rsidR="004D0780" w:rsidRDefault="004D0780" w:rsidP="004D0780">
      <w:pPr>
        <w:jc w:val="center"/>
        <w:rPr>
          <w:b/>
          <w:sz w:val="28"/>
        </w:rPr>
      </w:pPr>
      <w:r w:rsidRPr="004D0780">
        <w:rPr>
          <w:b/>
          <w:sz w:val="28"/>
        </w:rPr>
        <w:t>7. Срок реализации плана мероприятий</w:t>
      </w:r>
    </w:p>
    <w:p w:rsidR="004D0780" w:rsidRDefault="004D0780" w:rsidP="004D0780">
      <w:pPr>
        <w:rPr>
          <w:b/>
          <w:sz w:val="28"/>
        </w:rPr>
      </w:pPr>
    </w:p>
    <w:p w:rsidR="00364A4D" w:rsidRDefault="00EC053C" w:rsidP="00D81BAB">
      <w:pPr>
        <w:jc w:val="both"/>
        <w:rPr>
          <w:sz w:val="28"/>
        </w:rPr>
      </w:pPr>
      <w:r>
        <w:rPr>
          <w:sz w:val="28"/>
        </w:rPr>
        <w:t>7</w:t>
      </w:r>
      <w:r w:rsidR="00364A4D" w:rsidRPr="00364A4D">
        <w:rPr>
          <w:sz w:val="28"/>
        </w:rPr>
        <w:t>.1.</w:t>
      </w:r>
      <w:r w:rsidR="00364A4D">
        <w:rPr>
          <w:sz w:val="28"/>
        </w:rPr>
        <w:t xml:space="preserve"> Срок реализации плана мероприятий – 1 июля 2023 г.- 31 декабря  2026 г.</w:t>
      </w:r>
    </w:p>
    <w:p w:rsidR="00EC053C" w:rsidRDefault="00EC053C" w:rsidP="00D81BAB">
      <w:pPr>
        <w:jc w:val="both"/>
        <w:rPr>
          <w:sz w:val="28"/>
        </w:rPr>
      </w:pPr>
    </w:p>
    <w:p w:rsidR="00B1729C" w:rsidRDefault="00EC053C" w:rsidP="00D81BAB">
      <w:pPr>
        <w:jc w:val="both"/>
        <w:rPr>
          <w:b/>
          <w:sz w:val="28"/>
        </w:rPr>
      </w:pPr>
      <w:r>
        <w:rPr>
          <w:b/>
          <w:sz w:val="28"/>
        </w:rPr>
        <w:t>8</w:t>
      </w:r>
      <w:r w:rsidR="00B1729C">
        <w:rPr>
          <w:b/>
          <w:sz w:val="28"/>
        </w:rPr>
        <w:t>. Порядок внесения изменений в техническое задание</w:t>
      </w:r>
    </w:p>
    <w:p w:rsidR="00B1729C" w:rsidRDefault="00B1729C" w:rsidP="00D81BAB">
      <w:pPr>
        <w:jc w:val="both"/>
        <w:rPr>
          <w:sz w:val="28"/>
        </w:rPr>
      </w:pPr>
    </w:p>
    <w:p w:rsidR="00213180" w:rsidRDefault="00EC053C" w:rsidP="00D81BAB">
      <w:pPr>
        <w:jc w:val="both"/>
        <w:rPr>
          <w:sz w:val="28"/>
        </w:rPr>
      </w:pPr>
      <w:r>
        <w:rPr>
          <w:sz w:val="28"/>
        </w:rPr>
        <w:t>8</w:t>
      </w:r>
      <w:r w:rsidR="00B1729C">
        <w:rPr>
          <w:sz w:val="28"/>
        </w:rPr>
        <w:t xml:space="preserve">.1. </w:t>
      </w:r>
      <w:r w:rsidR="0090180D">
        <w:rPr>
          <w:sz w:val="28"/>
        </w:rPr>
        <w:t>П</w:t>
      </w:r>
      <w:r w:rsidR="00B1729C">
        <w:rPr>
          <w:sz w:val="28"/>
        </w:rPr>
        <w:t>ересмотр (внесение изменений) в утвержденное техническое задание осуществляется по инициативе администрации ГО «город Кизилюрт»</w:t>
      </w:r>
      <w:r w:rsidR="00BF4C9C">
        <w:rPr>
          <w:sz w:val="28"/>
        </w:rPr>
        <w:t xml:space="preserve"> или по инициативе </w:t>
      </w:r>
      <w:r w:rsidR="0090180D">
        <w:rPr>
          <w:sz w:val="28"/>
        </w:rPr>
        <w:t>ООО «Аквасервис»</w:t>
      </w:r>
      <w:r w:rsidR="00BF4C9C">
        <w:rPr>
          <w:sz w:val="28"/>
        </w:rPr>
        <w:t>.</w:t>
      </w:r>
    </w:p>
    <w:p w:rsidR="00262AF2" w:rsidRDefault="00262AF2" w:rsidP="00D81BAB">
      <w:pPr>
        <w:jc w:val="both"/>
        <w:rPr>
          <w:sz w:val="28"/>
        </w:rPr>
      </w:pPr>
    </w:p>
    <w:p w:rsidR="00213180" w:rsidRDefault="00EC053C" w:rsidP="00D81BAB">
      <w:pPr>
        <w:jc w:val="both"/>
        <w:rPr>
          <w:sz w:val="28"/>
        </w:rPr>
      </w:pPr>
      <w:r>
        <w:rPr>
          <w:sz w:val="28"/>
        </w:rPr>
        <w:t>8</w:t>
      </w:r>
      <w:r w:rsidR="00213180">
        <w:rPr>
          <w:sz w:val="28"/>
        </w:rPr>
        <w:t>.2. Основаниями для пересмотра (внесение изменений) в утвержденное техническое задание могут быть :</w:t>
      </w:r>
    </w:p>
    <w:p w:rsidR="00213180" w:rsidRDefault="00213180" w:rsidP="00D81BAB">
      <w:pPr>
        <w:jc w:val="both"/>
        <w:rPr>
          <w:sz w:val="28"/>
        </w:rPr>
      </w:pPr>
      <w:r>
        <w:rPr>
          <w:sz w:val="28"/>
        </w:rPr>
        <w:t>- принятие или внесение изменений в иные программы (или иные документы), влияющие на изменение условий технического задания;</w:t>
      </w:r>
    </w:p>
    <w:p w:rsidR="00B1729C" w:rsidRDefault="00A64CA6" w:rsidP="00D81BAB">
      <w:pPr>
        <w:jc w:val="both"/>
        <w:rPr>
          <w:sz w:val="28"/>
        </w:rPr>
      </w:pPr>
      <w:r>
        <w:rPr>
          <w:sz w:val="28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A64CA6" w:rsidRDefault="00A64CA6" w:rsidP="00D81BAB">
      <w:pPr>
        <w:jc w:val="both"/>
        <w:rPr>
          <w:sz w:val="28"/>
        </w:rPr>
      </w:pPr>
    </w:p>
    <w:p w:rsidR="00252EED" w:rsidRDefault="00EC053C" w:rsidP="00D81BAB">
      <w:pPr>
        <w:jc w:val="both"/>
        <w:rPr>
          <w:sz w:val="28"/>
        </w:rPr>
      </w:pPr>
      <w:r>
        <w:rPr>
          <w:sz w:val="28"/>
        </w:rPr>
        <w:t>8</w:t>
      </w:r>
      <w:r w:rsidR="00252EED">
        <w:rPr>
          <w:sz w:val="28"/>
        </w:rPr>
        <w:t>.3. Пересмотр (внесение изменений) технического задания может производится не чаще одного раза в год.</w:t>
      </w:r>
    </w:p>
    <w:p w:rsidR="002D7126" w:rsidRDefault="002D7126" w:rsidP="00D81BAB">
      <w:pPr>
        <w:jc w:val="both"/>
        <w:rPr>
          <w:sz w:val="28"/>
        </w:rPr>
      </w:pPr>
    </w:p>
    <w:p w:rsidR="002D7126" w:rsidRPr="00B1729C" w:rsidRDefault="00EC053C" w:rsidP="00D81BAB">
      <w:pPr>
        <w:jc w:val="both"/>
        <w:rPr>
          <w:sz w:val="28"/>
        </w:rPr>
      </w:pPr>
      <w:r>
        <w:rPr>
          <w:sz w:val="28"/>
        </w:rPr>
        <w:t>8</w:t>
      </w:r>
      <w:r w:rsidR="002D7126">
        <w:rPr>
          <w:sz w:val="28"/>
        </w:rPr>
        <w:t xml:space="preserve">.4. В случае если пересмотр технического задания осуществляется по инициативе </w:t>
      </w:r>
      <w:r w:rsidR="0090180D">
        <w:rPr>
          <w:sz w:val="28"/>
        </w:rPr>
        <w:t>ООО «Аквасервис»</w:t>
      </w:r>
      <w:bookmarkStart w:id="0" w:name="_GoBack"/>
      <w:bookmarkEnd w:id="0"/>
      <w:r w:rsidR="002D7126">
        <w:rPr>
          <w:sz w:val="28"/>
        </w:rPr>
        <w:t>, заявление о необходимо</w:t>
      </w:r>
      <w:r w:rsidR="00044F29">
        <w:rPr>
          <w:sz w:val="28"/>
        </w:rPr>
        <w:t>с</w:t>
      </w:r>
      <w:r w:rsidR="002D7126">
        <w:rPr>
          <w:sz w:val="28"/>
        </w:rPr>
        <w:t xml:space="preserve">ти пересмотра, направляемое </w:t>
      </w:r>
      <w:r w:rsidR="00D81BAB">
        <w:rPr>
          <w:sz w:val="28"/>
        </w:rPr>
        <w:t>г</w:t>
      </w:r>
      <w:r w:rsidR="002D7126">
        <w:rPr>
          <w:sz w:val="28"/>
        </w:rPr>
        <w:t>лаве администрации ГО «город Кизилюрт»</w:t>
      </w:r>
      <w:r w:rsidR="00044F29">
        <w:rPr>
          <w:sz w:val="28"/>
        </w:rPr>
        <w:t>, должно сопр</w:t>
      </w:r>
      <w:r w:rsidR="00262AF2">
        <w:rPr>
          <w:sz w:val="28"/>
        </w:rPr>
        <w:t>о</w:t>
      </w:r>
      <w:r w:rsidR="00044F29">
        <w:rPr>
          <w:sz w:val="28"/>
        </w:rPr>
        <w:t>вожда</w:t>
      </w:r>
      <w:r w:rsidR="00262AF2">
        <w:rPr>
          <w:sz w:val="28"/>
        </w:rPr>
        <w:t>е</w:t>
      </w:r>
      <w:r w:rsidR="00044F29">
        <w:rPr>
          <w:sz w:val="28"/>
        </w:rPr>
        <w:t>тся обоснованием причин пересмотра (внесения изменений) с приложением необходимых документов.</w:t>
      </w:r>
    </w:p>
    <w:sectPr w:rsidR="002D7126" w:rsidRPr="00B1729C" w:rsidSect="00A743B4">
      <w:headerReference w:type="default" r:id="rId9"/>
      <w:pgSz w:w="11907" w:h="16840" w:code="9"/>
      <w:pgMar w:top="709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83" w:rsidRDefault="003B1D83" w:rsidP="00B647B9">
      <w:r>
        <w:separator/>
      </w:r>
    </w:p>
  </w:endnote>
  <w:endnote w:type="continuationSeparator" w:id="0">
    <w:p w:rsidR="003B1D83" w:rsidRDefault="003B1D83" w:rsidP="00B6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83" w:rsidRDefault="003B1D83" w:rsidP="00B647B9">
      <w:r>
        <w:separator/>
      </w:r>
    </w:p>
  </w:footnote>
  <w:footnote w:type="continuationSeparator" w:id="0">
    <w:p w:rsidR="003B1D83" w:rsidRDefault="003B1D83" w:rsidP="00B6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6" w:rsidRDefault="003B1D83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7">
    <w:nsid w:val="1EC472F8"/>
    <w:multiLevelType w:val="hybridMultilevel"/>
    <w:tmpl w:val="9EFE194C"/>
    <w:lvl w:ilvl="0" w:tplc="E6FE35CE">
      <w:start w:val="1"/>
      <w:numFmt w:val="decimal"/>
      <w:lvlText w:val="%1)"/>
      <w:lvlJc w:val="left"/>
      <w:pPr>
        <w:ind w:left="62" w:hanging="10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E6724">
      <w:numFmt w:val="bullet"/>
      <w:lvlText w:val="•"/>
      <w:lvlJc w:val="left"/>
      <w:pPr>
        <w:ind w:left="413" w:hanging="1032"/>
      </w:pPr>
      <w:rPr>
        <w:rFonts w:hint="default"/>
        <w:lang w:val="ru-RU" w:eastAsia="en-US" w:bidi="ar-SA"/>
      </w:rPr>
    </w:lvl>
    <w:lvl w:ilvl="2" w:tplc="40E041A4">
      <w:numFmt w:val="bullet"/>
      <w:lvlText w:val="•"/>
      <w:lvlJc w:val="left"/>
      <w:pPr>
        <w:ind w:left="767" w:hanging="1032"/>
      </w:pPr>
      <w:rPr>
        <w:rFonts w:hint="default"/>
        <w:lang w:val="ru-RU" w:eastAsia="en-US" w:bidi="ar-SA"/>
      </w:rPr>
    </w:lvl>
    <w:lvl w:ilvl="3" w:tplc="98AA2766">
      <w:numFmt w:val="bullet"/>
      <w:lvlText w:val="•"/>
      <w:lvlJc w:val="left"/>
      <w:pPr>
        <w:ind w:left="1121" w:hanging="1032"/>
      </w:pPr>
      <w:rPr>
        <w:rFonts w:hint="default"/>
        <w:lang w:val="ru-RU" w:eastAsia="en-US" w:bidi="ar-SA"/>
      </w:rPr>
    </w:lvl>
    <w:lvl w:ilvl="4" w:tplc="E4E0E048">
      <w:numFmt w:val="bullet"/>
      <w:lvlText w:val="•"/>
      <w:lvlJc w:val="left"/>
      <w:pPr>
        <w:ind w:left="1474" w:hanging="1032"/>
      </w:pPr>
      <w:rPr>
        <w:rFonts w:hint="default"/>
        <w:lang w:val="ru-RU" w:eastAsia="en-US" w:bidi="ar-SA"/>
      </w:rPr>
    </w:lvl>
    <w:lvl w:ilvl="5" w:tplc="E54AFCE6">
      <w:numFmt w:val="bullet"/>
      <w:lvlText w:val="•"/>
      <w:lvlJc w:val="left"/>
      <w:pPr>
        <w:ind w:left="1828" w:hanging="1032"/>
      </w:pPr>
      <w:rPr>
        <w:rFonts w:hint="default"/>
        <w:lang w:val="ru-RU" w:eastAsia="en-US" w:bidi="ar-SA"/>
      </w:rPr>
    </w:lvl>
    <w:lvl w:ilvl="6" w:tplc="AD7CDAE2">
      <w:numFmt w:val="bullet"/>
      <w:lvlText w:val="•"/>
      <w:lvlJc w:val="left"/>
      <w:pPr>
        <w:ind w:left="2182" w:hanging="1032"/>
      </w:pPr>
      <w:rPr>
        <w:rFonts w:hint="default"/>
        <w:lang w:val="ru-RU" w:eastAsia="en-US" w:bidi="ar-SA"/>
      </w:rPr>
    </w:lvl>
    <w:lvl w:ilvl="7" w:tplc="CE624020">
      <w:numFmt w:val="bullet"/>
      <w:lvlText w:val="•"/>
      <w:lvlJc w:val="left"/>
      <w:pPr>
        <w:ind w:left="2535" w:hanging="1032"/>
      </w:pPr>
      <w:rPr>
        <w:rFonts w:hint="default"/>
        <w:lang w:val="ru-RU" w:eastAsia="en-US" w:bidi="ar-SA"/>
      </w:rPr>
    </w:lvl>
    <w:lvl w:ilvl="8" w:tplc="897613B8">
      <w:numFmt w:val="bullet"/>
      <w:lvlText w:val="•"/>
      <w:lvlJc w:val="left"/>
      <w:pPr>
        <w:ind w:left="2889" w:hanging="1032"/>
      </w:pPr>
      <w:rPr>
        <w:rFonts w:hint="default"/>
        <w:lang w:val="ru-RU" w:eastAsia="en-US" w:bidi="ar-SA"/>
      </w:rPr>
    </w:lvl>
  </w:abstractNum>
  <w:abstractNum w:abstractNumId="8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0395B3D"/>
    <w:multiLevelType w:val="hybridMultilevel"/>
    <w:tmpl w:val="7304C88A"/>
    <w:lvl w:ilvl="0" w:tplc="69D6B7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0196"/>
    <w:multiLevelType w:val="hybridMultilevel"/>
    <w:tmpl w:val="DD580F96"/>
    <w:lvl w:ilvl="0" w:tplc="6C486EAA">
      <w:start w:val="1"/>
      <w:numFmt w:val="decimal"/>
      <w:lvlText w:val="%1."/>
      <w:lvlJc w:val="left"/>
      <w:pPr>
        <w:ind w:left="1022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029BF6">
      <w:numFmt w:val="none"/>
      <w:lvlText w:val=""/>
      <w:lvlJc w:val="left"/>
      <w:pPr>
        <w:tabs>
          <w:tab w:val="num" w:pos="360"/>
        </w:tabs>
      </w:pPr>
    </w:lvl>
    <w:lvl w:ilvl="2" w:tplc="A0E2647E">
      <w:numFmt w:val="bullet"/>
      <w:lvlText w:val="•"/>
      <w:lvlJc w:val="left"/>
      <w:pPr>
        <w:ind w:left="2011" w:hanging="500"/>
      </w:pPr>
      <w:rPr>
        <w:rFonts w:hint="default"/>
        <w:lang w:val="ru-RU" w:eastAsia="en-US" w:bidi="ar-SA"/>
      </w:rPr>
    </w:lvl>
    <w:lvl w:ilvl="3" w:tplc="96105FDC">
      <w:numFmt w:val="bullet"/>
      <w:lvlText w:val="•"/>
      <w:lvlJc w:val="left"/>
      <w:pPr>
        <w:ind w:left="3003" w:hanging="500"/>
      </w:pPr>
      <w:rPr>
        <w:rFonts w:hint="default"/>
        <w:lang w:val="ru-RU" w:eastAsia="en-US" w:bidi="ar-SA"/>
      </w:rPr>
    </w:lvl>
    <w:lvl w:ilvl="4" w:tplc="D0D4F94C">
      <w:numFmt w:val="bullet"/>
      <w:lvlText w:val="•"/>
      <w:lvlJc w:val="left"/>
      <w:pPr>
        <w:ind w:left="3995" w:hanging="500"/>
      </w:pPr>
      <w:rPr>
        <w:rFonts w:hint="default"/>
        <w:lang w:val="ru-RU" w:eastAsia="en-US" w:bidi="ar-SA"/>
      </w:rPr>
    </w:lvl>
    <w:lvl w:ilvl="5" w:tplc="63A8AFAA">
      <w:numFmt w:val="bullet"/>
      <w:lvlText w:val="•"/>
      <w:lvlJc w:val="left"/>
      <w:pPr>
        <w:ind w:left="4987" w:hanging="500"/>
      </w:pPr>
      <w:rPr>
        <w:rFonts w:hint="default"/>
        <w:lang w:val="ru-RU" w:eastAsia="en-US" w:bidi="ar-SA"/>
      </w:rPr>
    </w:lvl>
    <w:lvl w:ilvl="6" w:tplc="9E4C54CC">
      <w:numFmt w:val="bullet"/>
      <w:lvlText w:val="•"/>
      <w:lvlJc w:val="left"/>
      <w:pPr>
        <w:ind w:left="5979" w:hanging="500"/>
      </w:pPr>
      <w:rPr>
        <w:rFonts w:hint="default"/>
        <w:lang w:val="ru-RU" w:eastAsia="en-US" w:bidi="ar-SA"/>
      </w:rPr>
    </w:lvl>
    <w:lvl w:ilvl="7" w:tplc="9ACE7C4C">
      <w:numFmt w:val="bullet"/>
      <w:lvlText w:val="•"/>
      <w:lvlJc w:val="left"/>
      <w:pPr>
        <w:ind w:left="6970" w:hanging="500"/>
      </w:pPr>
      <w:rPr>
        <w:rFonts w:hint="default"/>
        <w:lang w:val="ru-RU" w:eastAsia="en-US" w:bidi="ar-SA"/>
      </w:rPr>
    </w:lvl>
    <w:lvl w:ilvl="8" w:tplc="D294F6E2">
      <w:numFmt w:val="bullet"/>
      <w:lvlText w:val="•"/>
      <w:lvlJc w:val="left"/>
      <w:pPr>
        <w:ind w:left="7962" w:hanging="500"/>
      </w:pPr>
      <w:rPr>
        <w:rFonts w:hint="default"/>
        <w:lang w:val="ru-RU" w:eastAsia="en-US" w:bidi="ar-SA"/>
      </w:rPr>
    </w:lvl>
  </w:abstractNum>
  <w:abstractNum w:abstractNumId="16">
    <w:nsid w:val="2DC35865"/>
    <w:multiLevelType w:val="hybridMultilevel"/>
    <w:tmpl w:val="D986A44E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F3296"/>
    <w:multiLevelType w:val="multilevel"/>
    <w:tmpl w:val="0472FA6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26856AE"/>
    <w:multiLevelType w:val="hybridMultilevel"/>
    <w:tmpl w:val="3D80D416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9A486D"/>
    <w:multiLevelType w:val="multilevel"/>
    <w:tmpl w:val="9D343F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00591"/>
    <w:multiLevelType w:val="hybridMultilevel"/>
    <w:tmpl w:val="9A96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B52752"/>
    <w:multiLevelType w:val="hybridMultilevel"/>
    <w:tmpl w:val="4D2E4110"/>
    <w:lvl w:ilvl="0" w:tplc="743A4998">
      <w:start w:val="1"/>
      <w:numFmt w:val="decimal"/>
      <w:lvlText w:val="%1)"/>
      <w:lvlJc w:val="left"/>
      <w:pPr>
        <w:ind w:left="18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88CA2">
      <w:numFmt w:val="bullet"/>
      <w:lvlText w:val="•"/>
      <w:lvlJc w:val="left"/>
      <w:pPr>
        <w:ind w:left="1156" w:hanging="641"/>
      </w:pPr>
      <w:rPr>
        <w:rFonts w:hint="default"/>
        <w:lang w:val="ru-RU" w:eastAsia="en-US" w:bidi="ar-SA"/>
      </w:rPr>
    </w:lvl>
    <w:lvl w:ilvl="2" w:tplc="B9DCA490">
      <w:numFmt w:val="bullet"/>
      <w:lvlText w:val="•"/>
      <w:lvlJc w:val="left"/>
      <w:pPr>
        <w:ind w:left="2133" w:hanging="641"/>
      </w:pPr>
      <w:rPr>
        <w:rFonts w:hint="default"/>
        <w:lang w:val="ru-RU" w:eastAsia="en-US" w:bidi="ar-SA"/>
      </w:rPr>
    </w:lvl>
    <w:lvl w:ilvl="3" w:tplc="D2D4AE28">
      <w:numFmt w:val="bullet"/>
      <w:lvlText w:val="•"/>
      <w:lvlJc w:val="left"/>
      <w:pPr>
        <w:ind w:left="3109" w:hanging="641"/>
      </w:pPr>
      <w:rPr>
        <w:rFonts w:hint="default"/>
        <w:lang w:val="ru-RU" w:eastAsia="en-US" w:bidi="ar-SA"/>
      </w:rPr>
    </w:lvl>
    <w:lvl w:ilvl="4" w:tplc="E2F8E57E">
      <w:numFmt w:val="bullet"/>
      <w:lvlText w:val="•"/>
      <w:lvlJc w:val="left"/>
      <w:pPr>
        <w:ind w:left="4086" w:hanging="641"/>
      </w:pPr>
      <w:rPr>
        <w:rFonts w:hint="default"/>
        <w:lang w:val="ru-RU" w:eastAsia="en-US" w:bidi="ar-SA"/>
      </w:rPr>
    </w:lvl>
    <w:lvl w:ilvl="5" w:tplc="D45C4900">
      <w:numFmt w:val="bullet"/>
      <w:lvlText w:val="•"/>
      <w:lvlJc w:val="left"/>
      <w:pPr>
        <w:ind w:left="5063" w:hanging="641"/>
      </w:pPr>
      <w:rPr>
        <w:rFonts w:hint="default"/>
        <w:lang w:val="ru-RU" w:eastAsia="en-US" w:bidi="ar-SA"/>
      </w:rPr>
    </w:lvl>
    <w:lvl w:ilvl="6" w:tplc="FE989544">
      <w:numFmt w:val="bullet"/>
      <w:lvlText w:val="•"/>
      <w:lvlJc w:val="left"/>
      <w:pPr>
        <w:ind w:left="6039" w:hanging="641"/>
      </w:pPr>
      <w:rPr>
        <w:rFonts w:hint="default"/>
        <w:lang w:val="ru-RU" w:eastAsia="en-US" w:bidi="ar-SA"/>
      </w:rPr>
    </w:lvl>
    <w:lvl w:ilvl="7" w:tplc="C2F00C66">
      <w:numFmt w:val="bullet"/>
      <w:lvlText w:val="•"/>
      <w:lvlJc w:val="left"/>
      <w:pPr>
        <w:ind w:left="7016" w:hanging="641"/>
      </w:pPr>
      <w:rPr>
        <w:rFonts w:hint="default"/>
        <w:lang w:val="ru-RU" w:eastAsia="en-US" w:bidi="ar-SA"/>
      </w:rPr>
    </w:lvl>
    <w:lvl w:ilvl="8" w:tplc="16FAD5F0">
      <w:numFmt w:val="bullet"/>
      <w:lvlText w:val="•"/>
      <w:lvlJc w:val="left"/>
      <w:pPr>
        <w:ind w:left="7993" w:hanging="641"/>
      </w:pPr>
      <w:rPr>
        <w:rFonts w:hint="default"/>
        <w:lang w:val="ru-RU" w:eastAsia="en-US" w:bidi="ar-SA"/>
      </w:rPr>
    </w:lvl>
  </w:abstractNum>
  <w:abstractNum w:abstractNumId="34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6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4862471"/>
    <w:multiLevelType w:val="hybridMultilevel"/>
    <w:tmpl w:val="382E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B08DA"/>
    <w:multiLevelType w:val="hybridMultilevel"/>
    <w:tmpl w:val="E1C24E8A"/>
    <w:lvl w:ilvl="0" w:tplc="8F622F30">
      <w:start w:val="1"/>
      <w:numFmt w:val="decimal"/>
      <w:lvlText w:val="%1)"/>
      <w:lvlJc w:val="left"/>
      <w:pPr>
        <w:ind w:left="18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6F854">
      <w:numFmt w:val="none"/>
      <w:lvlText w:val=""/>
      <w:lvlJc w:val="left"/>
      <w:pPr>
        <w:tabs>
          <w:tab w:val="num" w:pos="360"/>
        </w:tabs>
      </w:pPr>
    </w:lvl>
    <w:lvl w:ilvl="2" w:tplc="3B3E1D08">
      <w:numFmt w:val="bullet"/>
      <w:lvlText w:val="•"/>
      <w:lvlJc w:val="left"/>
      <w:pPr>
        <w:ind w:left="2133" w:hanging="500"/>
      </w:pPr>
      <w:rPr>
        <w:rFonts w:hint="default"/>
        <w:lang w:val="ru-RU" w:eastAsia="en-US" w:bidi="ar-SA"/>
      </w:rPr>
    </w:lvl>
    <w:lvl w:ilvl="3" w:tplc="059EE930">
      <w:numFmt w:val="bullet"/>
      <w:lvlText w:val="•"/>
      <w:lvlJc w:val="left"/>
      <w:pPr>
        <w:ind w:left="3109" w:hanging="500"/>
      </w:pPr>
      <w:rPr>
        <w:rFonts w:hint="default"/>
        <w:lang w:val="ru-RU" w:eastAsia="en-US" w:bidi="ar-SA"/>
      </w:rPr>
    </w:lvl>
    <w:lvl w:ilvl="4" w:tplc="96F49BF2">
      <w:numFmt w:val="bullet"/>
      <w:lvlText w:val="•"/>
      <w:lvlJc w:val="left"/>
      <w:pPr>
        <w:ind w:left="4086" w:hanging="500"/>
      </w:pPr>
      <w:rPr>
        <w:rFonts w:hint="default"/>
        <w:lang w:val="ru-RU" w:eastAsia="en-US" w:bidi="ar-SA"/>
      </w:rPr>
    </w:lvl>
    <w:lvl w:ilvl="5" w:tplc="FB6E7446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 w:tplc="2A44D4B2">
      <w:numFmt w:val="bullet"/>
      <w:lvlText w:val="•"/>
      <w:lvlJc w:val="left"/>
      <w:pPr>
        <w:ind w:left="6039" w:hanging="500"/>
      </w:pPr>
      <w:rPr>
        <w:rFonts w:hint="default"/>
        <w:lang w:val="ru-RU" w:eastAsia="en-US" w:bidi="ar-SA"/>
      </w:rPr>
    </w:lvl>
    <w:lvl w:ilvl="7" w:tplc="605C34BE">
      <w:numFmt w:val="bullet"/>
      <w:lvlText w:val="•"/>
      <w:lvlJc w:val="left"/>
      <w:pPr>
        <w:ind w:left="7016" w:hanging="500"/>
      </w:pPr>
      <w:rPr>
        <w:rFonts w:hint="default"/>
        <w:lang w:val="ru-RU" w:eastAsia="en-US" w:bidi="ar-SA"/>
      </w:rPr>
    </w:lvl>
    <w:lvl w:ilvl="8" w:tplc="AA7E512E">
      <w:numFmt w:val="bullet"/>
      <w:lvlText w:val="•"/>
      <w:lvlJc w:val="left"/>
      <w:pPr>
        <w:ind w:left="7993" w:hanging="500"/>
      </w:pPr>
      <w:rPr>
        <w:rFonts w:hint="default"/>
        <w:lang w:val="ru-RU" w:eastAsia="en-US" w:bidi="ar-SA"/>
      </w:rPr>
    </w:lvl>
  </w:abstractNum>
  <w:abstractNum w:abstractNumId="4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8115CC"/>
    <w:multiLevelType w:val="hybridMultilevel"/>
    <w:tmpl w:val="D9FC1204"/>
    <w:lvl w:ilvl="0" w:tplc="982C7EB2">
      <w:start w:val="1"/>
      <w:numFmt w:val="decimal"/>
      <w:lvlText w:val="%1)"/>
      <w:lvlJc w:val="left"/>
      <w:pPr>
        <w:ind w:left="18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3C78"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2" w:tplc="29D0668E">
      <w:numFmt w:val="bullet"/>
      <w:lvlText w:val="•"/>
      <w:lvlJc w:val="left"/>
      <w:pPr>
        <w:ind w:left="2133" w:hanging="564"/>
      </w:pPr>
      <w:rPr>
        <w:rFonts w:hint="default"/>
        <w:lang w:val="ru-RU" w:eastAsia="en-US" w:bidi="ar-SA"/>
      </w:rPr>
    </w:lvl>
    <w:lvl w:ilvl="3" w:tplc="E7BA7F98">
      <w:numFmt w:val="bullet"/>
      <w:lvlText w:val="•"/>
      <w:lvlJc w:val="left"/>
      <w:pPr>
        <w:ind w:left="3109" w:hanging="564"/>
      </w:pPr>
      <w:rPr>
        <w:rFonts w:hint="default"/>
        <w:lang w:val="ru-RU" w:eastAsia="en-US" w:bidi="ar-SA"/>
      </w:rPr>
    </w:lvl>
    <w:lvl w:ilvl="4" w:tplc="4B0A1BA0">
      <w:numFmt w:val="bullet"/>
      <w:lvlText w:val="•"/>
      <w:lvlJc w:val="left"/>
      <w:pPr>
        <w:ind w:left="4086" w:hanging="564"/>
      </w:pPr>
      <w:rPr>
        <w:rFonts w:hint="default"/>
        <w:lang w:val="ru-RU" w:eastAsia="en-US" w:bidi="ar-SA"/>
      </w:rPr>
    </w:lvl>
    <w:lvl w:ilvl="5" w:tplc="253E34FA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 w:tplc="C3204FDA">
      <w:numFmt w:val="bullet"/>
      <w:lvlText w:val="•"/>
      <w:lvlJc w:val="left"/>
      <w:pPr>
        <w:ind w:left="6039" w:hanging="564"/>
      </w:pPr>
      <w:rPr>
        <w:rFonts w:hint="default"/>
        <w:lang w:val="ru-RU" w:eastAsia="en-US" w:bidi="ar-SA"/>
      </w:rPr>
    </w:lvl>
    <w:lvl w:ilvl="7" w:tplc="C902DA54">
      <w:numFmt w:val="bullet"/>
      <w:lvlText w:val="•"/>
      <w:lvlJc w:val="left"/>
      <w:pPr>
        <w:ind w:left="7016" w:hanging="564"/>
      </w:pPr>
      <w:rPr>
        <w:rFonts w:hint="default"/>
        <w:lang w:val="ru-RU" w:eastAsia="en-US" w:bidi="ar-SA"/>
      </w:rPr>
    </w:lvl>
    <w:lvl w:ilvl="8" w:tplc="5BF2A600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abstractNum w:abstractNumId="44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4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3"/>
  </w:num>
  <w:num w:numId="22">
    <w:abstractNumId w:val="6"/>
  </w:num>
  <w:num w:numId="23">
    <w:abstractNumId w:val="5"/>
  </w:num>
  <w:num w:numId="24">
    <w:abstractNumId w:val="20"/>
  </w:num>
  <w:num w:numId="25">
    <w:abstractNumId w:val="0"/>
  </w:num>
  <w:num w:numId="26">
    <w:abstractNumId w:val="18"/>
  </w:num>
  <w:num w:numId="27">
    <w:abstractNumId w:val="26"/>
  </w:num>
  <w:num w:numId="28">
    <w:abstractNumId w:val="23"/>
  </w:num>
  <w:num w:numId="29">
    <w:abstractNumId w:val="32"/>
  </w:num>
  <w:num w:numId="30">
    <w:abstractNumId w:val="38"/>
  </w:num>
  <w:num w:numId="31">
    <w:abstractNumId w:val="44"/>
  </w:num>
  <w:num w:numId="32">
    <w:abstractNumId w:val="3"/>
  </w:num>
  <w:num w:numId="33">
    <w:abstractNumId w:val="30"/>
  </w:num>
  <w:num w:numId="34">
    <w:abstractNumId w:val="39"/>
  </w:num>
  <w:num w:numId="35">
    <w:abstractNumId w:val="14"/>
  </w:num>
  <w:num w:numId="36">
    <w:abstractNumId w:val="7"/>
  </w:num>
  <w:num w:numId="37">
    <w:abstractNumId w:val="43"/>
  </w:num>
  <w:num w:numId="38">
    <w:abstractNumId w:val="33"/>
  </w:num>
  <w:num w:numId="39">
    <w:abstractNumId w:val="40"/>
  </w:num>
  <w:num w:numId="40">
    <w:abstractNumId w:val="15"/>
  </w:num>
  <w:num w:numId="41">
    <w:abstractNumId w:val="21"/>
  </w:num>
  <w:num w:numId="42">
    <w:abstractNumId w:val="16"/>
  </w:num>
  <w:num w:numId="43">
    <w:abstractNumId w:val="31"/>
  </w:num>
  <w:num w:numId="44">
    <w:abstractNumId w:val="37"/>
  </w:num>
  <w:num w:numId="45">
    <w:abstractNumId w:val="9"/>
  </w:num>
  <w:num w:numId="46">
    <w:abstractNumId w:val="17"/>
  </w:num>
  <w:num w:numId="47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01E3"/>
    <w:rsid w:val="00005C0B"/>
    <w:rsid w:val="00006716"/>
    <w:rsid w:val="0002035F"/>
    <w:rsid w:val="000306C2"/>
    <w:rsid w:val="00043831"/>
    <w:rsid w:val="00044F29"/>
    <w:rsid w:val="00045829"/>
    <w:rsid w:val="00061A1F"/>
    <w:rsid w:val="00094827"/>
    <w:rsid w:val="000950FA"/>
    <w:rsid w:val="000B7C0A"/>
    <w:rsid w:val="000D0DCF"/>
    <w:rsid w:val="000E195D"/>
    <w:rsid w:val="00100091"/>
    <w:rsid w:val="00105A29"/>
    <w:rsid w:val="001067FA"/>
    <w:rsid w:val="00112D79"/>
    <w:rsid w:val="00115667"/>
    <w:rsid w:val="00120B67"/>
    <w:rsid w:val="001231DC"/>
    <w:rsid w:val="001319C9"/>
    <w:rsid w:val="00132F87"/>
    <w:rsid w:val="001404DC"/>
    <w:rsid w:val="001546B5"/>
    <w:rsid w:val="001848EA"/>
    <w:rsid w:val="00190C9C"/>
    <w:rsid w:val="001A0CDE"/>
    <w:rsid w:val="001A38A0"/>
    <w:rsid w:val="001B1BA1"/>
    <w:rsid w:val="001B2007"/>
    <w:rsid w:val="001C2B47"/>
    <w:rsid w:val="001D434F"/>
    <w:rsid w:val="001E0175"/>
    <w:rsid w:val="001F5543"/>
    <w:rsid w:val="0020279A"/>
    <w:rsid w:val="00204AB1"/>
    <w:rsid w:val="00213180"/>
    <w:rsid w:val="002145B8"/>
    <w:rsid w:val="00214FCE"/>
    <w:rsid w:val="002222E8"/>
    <w:rsid w:val="00233281"/>
    <w:rsid w:val="00237846"/>
    <w:rsid w:val="00250E0F"/>
    <w:rsid w:val="00250F32"/>
    <w:rsid w:val="00251BC2"/>
    <w:rsid w:val="00252EED"/>
    <w:rsid w:val="00256DB3"/>
    <w:rsid w:val="002619CF"/>
    <w:rsid w:val="00262AF2"/>
    <w:rsid w:val="00264567"/>
    <w:rsid w:val="00264A7D"/>
    <w:rsid w:val="00270964"/>
    <w:rsid w:val="00273693"/>
    <w:rsid w:val="00274504"/>
    <w:rsid w:val="0028041E"/>
    <w:rsid w:val="00280CEF"/>
    <w:rsid w:val="0028179E"/>
    <w:rsid w:val="00281DFA"/>
    <w:rsid w:val="00284FA9"/>
    <w:rsid w:val="0028547D"/>
    <w:rsid w:val="00286697"/>
    <w:rsid w:val="002965D0"/>
    <w:rsid w:val="002A183A"/>
    <w:rsid w:val="002A5210"/>
    <w:rsid w:val="002C145F"/>
    <w:rsid w:val="002C557E"/>
    <w:rsid w:val="002D7126"/>
    <w:rsid w:val="002E1496"/>
    <w:rsid w:val="002E17CB"/>
    <w:rsid w:val="002E28ED"/>
    <w:rsid w:val="002E398B"/>
    <w:rsid w:val="002E46F9"/>
    <w:rsid w:val="002E69F9"/>
    <w:rsid w:val="002F4653"/>
    <w:rsid w:val="002F51A4"/>
    <w:rsid w:val="00301754"/>
    <w:rsid w:val="00303113"/>
    <w:rsid w:val="003043E3"/>
    <w:rsid w:val="00305D90"/>
    <w:rsid w:val="00316976"/>
    <w:rsid w:val="00320028"/>
    <w:rsid w:val="00323B8E"/>
    <w:rsid w:val="0032523A"/>
    <w:rsid w:val="00334971"/>
    <w:rsid w:val="003416F8"/>
    <w:rsid w:val="00341EC8"/>
    <w:rsid w:val="00364A4D"/>
    <w:rsid w:val="00376206"/>
    <w:rsid w:val="00377A04"/>
    <w:rsid w:val="003808B4"/>
    <w:rsid w:val="0038762D"/>
    <w:rsid w:val="0039033C"/>
    <w:rsid w:val="00397A40"/>
    <w:rsid w:val="003B1D83"/>
    <w:rsid w:val="003B3FCD"/>
    <w:rsid w:val="003B69D6"/>
    <w:rsid w:val="003C477A"/>
    <w:rsid w:val="003C58CE"/>
    <w:rsid w:val="003D7EE9"/>
    <w:rsid w:val="003E2241"/>
    <w:rsid w:val="003E27FC"/>
    <w:rsid w:val="003E6952"/>
    <w:rsid w:val="003F0E92"/>
    <w:rsid w:val="003F1130"/>
    <w:rsid w:val="003F1E19"/>
    <w:rsid w:val="003F59CC"/>
    <w:rsid w:val="00407375"/>
    <w:rsid w:val="00416E03"/>
    <w:rsid w:val="00421BD1"/>
    <w:rsid w:val="00424395"/>
    <w:rsid w:val="00436A42"/>
    <w:rsid w:val="00437EB2"/>
    <w:rsid w:val="00440398"/>
    <w:rsid w:val="004425D4"/>
    <w:rsid w:val="00445594"/>
    <w:rsid w:val="0046752B"/>
    <w:rsid w:val="004746D4"/>
    <w:rsid w:val="004766C9"/>
    <w:rsid w:val="004806DE"/>
    <w:rsid w:val="00486418"/>
    <w:rsid w:val="00487396"/>
    <w:rsid w:val="0049624B"/>
    <w:rsid w:val="004C0B8E"/>
    <w:rsid w:val="004C56FD"/>
    <w:rsid w:val="004D0780"/>
    <w:rsid w:val="004D3693"/>
    <w:rsid w:val="004F2575"/>
    <w:rsid w:val="004F4FB4"/>
    <w:rsid w:val="00515312"/>
    <w:rsid w:val="0052076B"/>
    <w:rsid w:val="005240B7"/>
    <w:rsid w:val="00526C49"/>
    <w:rsid w:val="005314E8"/>
    <w:rsid w:val="00535CBE"/>
    <w:rsid w:val="00537FCA"/>
    <w:rsid w:val="005472E6"/>
    <w:rsid w:val="00551D4F"/>
    <w:rsid w:val="00572E3C"/>
    <w:rsid w:val="0058205B"/>
    <w:rsid w:val="00592489"/>
    <w:rsid w:val="005A2444"/>
    <w:rsid w:val="005A4F25"/>
    <w:rsid w:val="005A7D2F"/>
    <w:rsid w:val="005B07B1"/>
    <w:rsid w:val="005B4F97"/>
    <w:rsid w:val="005C029E"/>
    <w:rsid w:val="005C2EFC"/>
    <w:rsid w:val="00602B4B"/>
    <w:rsid w:val="00610AE0"/>
    <w:rsid w:val="0061274D"/>
    <w:rsid w:val="00614478"/>
    <w:rsid w:val="00616D03"/>
    <w:rsid w:val="00617698"/>
    <w:rsid w:val="0062368C"/>
    <w:rsid w:val="00623D32"/>
    <w:rsid w:val="00637268"/>
    <w:rsid w:val="00650822"/>
    <w:rsid w:val="0065551A"/>
    <w:rsid w:val="0066464C"/>
    <w:rsid w:val="00665DB1"/>
    <w:rsid w:val="00666080"/>
    <w:rsid w:val="00671473"/>
    <w:rsid w:val="006720BD"/>
    <w:rsid w:val="0067692A"/>
    <w:rsid w:val="00680BAD"/>
    <w:rsid w:val="00681271"/>
    <w:rsid w:val="00684B47"/>
    <w:rsid w:val="00694986"/>
    <w:rsid w:val="006A0D23"/>
    <w:rsid w:val="006B5D6C"/>
    <w:rsid w:val="006B78EA"/>
    <w:rsid w:val="006C2E52"/>
    <w:rsid w:val="006D01DF"/>
    <w:rsid w:val="006D01E3"/>
    <w:rsid w:val="006E6273"/>
    <w:rsid w:val="006F48DC"/>
    <w:rsid w:val="00717EE7"/>
    <w:rsid w:val="007228F3"/>
    <w:rsid w:val="007257B0"/>
    <w:rsid w:val="00731602"/>
    <w:rsid w:val="00734E82"/>
    <w:rsid w:val="00740B03"/>
    <w:rsid w:val="007515EE"/>
    <w:rsid w:val="00755A70"/>
    <w:rsid w:val="00780A6A"/>
    <w:rsid w:val="00782834"/>
    <w:rsid w:val="00787C22"/>
    <w:rsid w:val="00794721"/>
    <w:rsid w:val="007A7041"/>
    <w:rsid w:val="007B06BA"/>
    <w:rsid w:val="007B6A4D"/>
    <w:rsid w:val="007D05F0"/>
    <w:rsid w:val="007E044F"/>
    <w:rsid w:val="007E4CE6"/>
    <w:rsid w:val="007E75AE"/>
    <w:rsid w:val="007F4153"/>
    <w:rsid w:val="007F5F85"/>
    <w:rsid w:val="0080171F"/>
    <w:rsid w:val="008032F9"/>
    <w:rsid w:val="00815146"/>
    <w:rsid w:val="00815B61"/>
    <w:rsid w:val="00822262"/>
    <w:rsid w:val="00824B09"/>
    <w:rsid w:val="0085784C"/>
    <w:rsid w:val="008629B0"/>
    <w:rsid w:val="00864695"/>
    <w:rsid w:val="00874400"/>
    <w:rsid w:val="0087526B"/>
    <w:rsid w:val="008802CC"/>
    <w:rsid w:val="00891E47"/>
    <w:rsid w:val="008A2036"/>
    <w:rsid w:val="008C0287"/>
    <w:rsid w:val="008C2223"/>
    <w:rsid w:val="008C2847"/>
    <w:rsid w:val="008C4F67"/>
    <w:rsid w:val="008C6D59"/>
    <w:rsid w:val="008D1855"/>
    <w:rsid w:val="008D5555"/>
    <w:rsid w:val="008E3B48"/>
    <w:rsid w:val="008E43E8"/>
    <w:rsid w:val="008F07F5"/>
    <w:rsid w:val="00900299"/>
    <w:rsid w:val="0090086C"/>
    <w:rsid w:val="009014C7"/>
    <w:rsid w:val="0090180D"/>
    <w:rsid w:val="009019D2"/>
    <w:rsid w:val="00914F42"/>
    <w:rsid w:val="0091688F"/>
    <w:rsid w:val="00921436"/>
    <w:rsid w:val="0092438B"/>
    <w:rsid w:val="00940294"/>
    <w:rsid w:val="00943ED8"/>
    <w:rsid w:val="009518A8"/>
    <w:rsid w:val="009736CF"/>
    <w:rsid w:val="00975AAF"/>
    <w:rsid w:val="00977364"/>
    <w:rsid w:val="009A3AB0"/>
    <w:rsid w:val="009A6EB2"/>
    <w:rsid w:val="009B156C"/>
    <w:rsid w:val="009B22AC"/>
    <w:rsid w:val="009C3ABF"/>
    <w:rsid w:val="009D3506"/>
    <w:rsid w:val="009E6DF2"/>
    <w:rsid w:val="009E70D4"/>
    <w:rsid w:val="009E77C4"/>
    <w:rsid w:val="009F13EC"/>
    <w:rsid w:val="009F14D5"/>
    <w:rsid w:val="009F47E9"/>
    <w:rsid w:val="009F68E8"/>
    <w:rsid w:val="00A04A06"/>
    <w:rsid w:val="00A069A8"/>
    <w:rsid w:val="00A11250"/>
    <w:rsid w:val="00A11C1F"/>
    <w:rsid w:val="00A12236"/>
    <w:rsid w:val="00A1394D"/>
    <w:rsid w:val="00A24C60"/>
    <w:rsid w:val="00A40FD6"/>
    <w:rsid w:val="00A50B7A"/>
    <w:rsid w:val="00A644BA"/>
    <w:rsid w:val="00A64CA6"/>
    <w:rsid w:val="00A743B4"/>
    <w:rsid w:val="00A845FE"/>
    <w:rsid w:val="00A91B26"/>
    <w:rsid w:val="00AA30BE"/>
    <w:rsid w:val="00AB08FB"/>
    <w:rsid w:val="00AB3FE5"/>
    <w:rsid w:val="00AB72BC"/>
    <w:rsid w:val="00AD6289"/>
    <w:rsid w:val="00AE44A8"/>
    <w:rsid w:val="00B01071"/>
    <w:rsid w:val="00B1315D"/>
    <w:rsid w:val="00B164F0"/>
    <w:rsid w:val="00B1729C"/>
    <w:rsid w:val="00B17B9E"/>
    <w:rsid w:val="00B2134C"/>
    <w:rsid w:val="00B232D0"/>
    <w:rsid w:val="00B24D95"/>
    <w:rsid w:val="00B32028"/>
    <w:rsid w:val="00B50B11"/>
    <w:rsid w:val="00B54E88"/>
    <w:rsid w:val="00B63C9B"/>
    <w:rsid w:val="00B647B9"/>
    <w:rsid w:val="00B656EE"/>
    <w:rsid w:val="00B74AE1"/>
    <w:rsid w:val="00B767A8"/>
    <w:rsid w:val="00B8463A"/>
    <w:rsid w:val="00B92D1D"/>
    <w:rsid w:val="00B9301D"/>
    <w:rsid w:val="00BA1FE4"/>
    <w:rsid w:val="00BB6504"/>
    <w:rsid w:val="00BD3B6E"/>
    <w:rsid w:val="00BE21B3"/>
    <w:rsid w:val="00BF49BF"/>
    <w:rsid w:val="00BF4C9C"/>
    <w:rsid w:val="00C01593"/>
    <w:rsid w:val="00C06947"/>
    <w:rsid w:val="00C1347A"/>
    <w:rsid w:val="00C23AF9"/>
    <w:rsid w:val="00C24797"/>
    <w:rsid w:val="00C34AA6"/>
    <w:rsid w:val="00C47F43"/>
    <w:rsid w:val="00C71B57"/>
    <w:rsid w:val="00C85D23"/>
    <w:rsid w:val="00C87957"/>
    <w:rsid w:val="00C91924"/>
    <w:rsid w:val="00C947E5"/>
    <w:rsid w:val="00CA27F0"/>
    <w:rsid w:val="00CA46C0"/>
    <w:rsid w:val="00CB0C94"/>
    <w:rsid w:val="00CB1E4A"/>
    <w:rsid w:val="00CD07B6"/>
    <w:rsid w:val="00CD56CE"/>
    <w:rsid w:val="00CE2565"/>
    <w:rsid w:val="00CE33B7"/>
    <w:rsid w:val="00D02897"/>
    <w:rsid w:val="00D02C1E"/>
    <w:rsid w:val="00D156F7"/>
    <w:rsid w:val="00D27A19"/>
    <w:rsid w:val="00D37897"/>
    <w:rsid w:val="00D4146F"/>
    <w:rsid w:val="00D41E37"/>
    <w:rsid w:val="00D504EE"/>
    <w:rsid w:val="00D62990"/>
    <w:rsid w:val="00D81BAB"/>
    <w:rsid w:val="00D87286"/>
    <w:rsid w:val="00D90850"/>
    <w:rsid w:val="00DA1BFA"/>
    <w:rsid w:val="00DA27AB"/>
    <w:rsid w:val="00DA49BD"/>
    <w:rsid w:val="00DA6116"/>
    <w:rsid w:val="00DA6BA9"/>
    <w:rsid w:val="00DB4CE4"/>
    <w:rsid w:val="00DC1C0A"/>
    <w:rsid w:val="00DD1EE2"/>
    <w:rsid w:val="00DD2C79"/>
    <w:rsid w:val="00DE2A31"/>
    <w:rsid w:val="00DE3B2A"/>
    <w:rsid w:val="00DF31FF"/>
    <w:rsid w:val="00DF4E73"/>
    <w:rsid w:val="00DF6F2A"/>
    <w:rsid w:val="00DF6FA3"/>
    <w:rsid w:val="00E01674"/>
    <w:rsid w:val="00E1113C"/>
    <w:rsid w:val="00E219AF"/>
    <w:rsid w:val="00E24EA4"/>
    <w:rsid w:val="00E45377"/>
    <w:rsid w:val="00E464D0"/>
    <w:rsid w:val="00E618A4"/>
    <w:rsid w:val="00E7017B"/>
    <w:rsid w:val="00E974F5"/>
    <w:rsid w:val="00EB08A1"/>
    <w:rsid w:val="00EB4E89"/>
    <w:rsid w:val="00EB51C2"/>
    <w:rsid w:val="00EC053C"/>
    <w:rsid w:val="00ED24EB"/>
    <w:rsid w:val="00EF4162"/>
    <w:rsid w:val="00F1578E"/>
    <w:rsid w:val="00F25473"/>
    <w:rsid w:val="00F35096"/>
    <w:rsid w:val="00F5373D"/>
    <w:rsid w:val="00F72791"/>
    <w:rsid w:val="00F730CC"/>
    <w:rsid w:val="00F74F46"/>
    <w:rsid w:val="00F838A9"/>
    <w:rsid w:val="00F85C1D"/>
    <w:rsid w:val="00F92ACB"/>
    <w:rsid w:val="00FA5C04"/>
    <w:rsid w:val="00FB0C0F"/>
    <w:rsid w:val="00FB2A76"/>
    <w:rsid w:val="00FB2CB5"/>
    <w:rsid w:val="00FC285B"/>
    <w:rsid w:val="00FC5B27"/>
    <w:rsid w:val="00FD17C4"/>
    <w:rsid w:val="00FD5732"/>
    <w:rsid w:val="00FE6A3F"/>
    <w:rsid w:val="00FF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Default">
    <w:name w:val="Default"/>
    <w:rsid w:val="009773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pt0pt">
    <w:name w:val="Основной текст + 7 pt;Не полужирный;Интервал 0 pt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Курсив;Интервал 0 pt"/>
    <w:basedOn w:val="a0"/>
    <w:rsid w:val="00780A6A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Default">
    <w:name w:val="Default"/>
    <w:rsid w:val="009773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pt0pt">
    <w:name w:val="Основной текст + 7 pt;Не полужирный;Интервал 0 pt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Курсив;Интервал 0 pt"/>
    <w:basedOn w:val="a0"/>
    <w:rsid w:val="00780A6A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1A62-2C5A-4E74-B6A4-E317D8A5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2</cp:revision>
  <cp:lastPrinted>2023-02-14T09:03:00Z</cp:lastPrinted>
  <dcterms:created xsi:type="dcterms:W3CDTF">2023-02-14T09:04:00Z</dcterms:created>
  <dcterms:modified xsi:type="dcterms:W3CDTF">2023-02-14T09:04:00Z</dcterms:modified>
</cp:coreProperties>
</file>