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EF543A">
        <w:t>362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923D8A">
        <w:t>17</w:t>
      </w:r>
      <w:r w:rsidR="00387059" w:rsidRPr="00201F45">
        <w:t>:</w:t>
      </w:r>
      <w:r w:rsidR="00EF543A">
        <w:t>7239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proofErr w:type="spellStart"/>
      <w:r w:rsidR="00EF543A">
        <w:rPr>
          <w:rFonts w:eastAsia="Calibri"/>
        </w:rPr>
        <w:t>ул</w:t>
      </w:r>
      <w:proofErr w:type="gramStart"/>
      <w:r w:rsidR="00EF543A">
        <w:rPr>
          <w:rFonts w:eastAsia="Calibri"/>
        </w:rPr>
        <w:t>.Г</w:t>
      </w:r>
      <w:proofErr w:type="gramEnd"/>
      <w:r w:rsidR="00EF543A">
        <w:rPr>
          <w:rFonts w:eastAsia="Calibri"/>
        </w:rPr>
        <w:t>агарина</w:t>
      </w:r>
      <w:proofErr w:type="spellEnd"/>
      <w:r w:rsidR="00EF543A">
        <w:rPr>
          <w:rFonts w:eastAsia="Calibri"/>
        </w:rPr>
        <w:t>, 56к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EF543A">
        <w:t xml:space="preserve">для гостиничного </w:t>
      </w:r>
      <w:r w:rsidR="00852C2E">
        <w:t>обслуживания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EF543A">
        <w:t>65200</w:t>
      </w:r>
      <w:r w:rsidR="00387059" w:rsidRPr="00201F45">
        <w:t xml:space="preserve"> (</w:t>
      </w:r>
      <w:r w:rsidR="00DC5877">
        <w:t>шестьдесят пять</w:t>
      </w:r>
      <w:r w:rsidR="00387059" w:rsidRPr="00201F45">
        <w:t xml:space="preserve"> тысяч</w:t>
      </w:r>
      <w:r w:rsidR="00923D8A">
        <w:t xml:space="preserve"> </w:t>
      </w:r>
      <w:r w:rsidR="00DC5877">
        <w:t>двести</w:t>
      </w:r>
      <w:r w:rsidR="00387059" w:rsidRPr="00201F45">
        <w:t xml:space="preserve">) руб. Сумма задатка – </w:t>
      </w:r>
      <w:r w:rsidR="00DC5877">
        <w:t>65200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EF543A">
        <w:t>2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EF543A">
        <w:t>6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EF543A">
        <w:t>390</w:t>
      </w:r>
      <w:r w:rsidR="00387059" w:rsidRPr="00201F45">
        <w:t xml:space="preserve">-П от </w:t>
      </w:r>
      <w:r w:rsidR="004E5EB9">
        <w:t>1</w:t>
      </w:r>
      <w:r w:rsidR="00923D8A">
        <w:t>8</w:t>
      </w:r>
      <w:r w:rsidR="00387059" w:rsidRPr="00201F45">
        <w:t>.</w:t>
      </w:r>
      <w:r w:rsidR="004E5EB9">
        <w:t>07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DC5877">
        <w:rPr>
          <w:rStyle w:val="blk"/>
          <w:rFonts w:ascii="Times New Roman" w:hAnsi="Times New Roman" w:cs="Times New Roman"/>
          <w:sz w:val="24"/>
          <w:szCs w:val="24"/>
        </w:rPr>
        <w:t>100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DC5877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DC5877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C5877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30 кВт,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DC5877">
        <w:rPr>
          <w:rStyle w:val="blk"/>
          <w:rFonts w:ascii="Times New Roman" w:hAnsi="Times New Roman" w:cs="Times New Roman"/>
          <w:sz w:val="24"/>
          <w:szCs w:val="24"/>
        </w:rPr>
        <w:t>0,4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с даты выдачи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, плата за подключение (технологическое присоединение) –</w:t>
      </w:r>
      <w:r w:rsidR="007E481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  <w:proofErr w:type="gramEnd"/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7E4818">
        <w:rPr>
          <w:rStyle w:val="blk"/>
          <w:rFonts w:ascii="Times New Roman" w:hAnsi="Times New Roman" w:cs="Times New Roman"/>
          <w:sz w:val="24"/>
          <w:szCs w:val="28"/>
        </w:rPr>
        <w:t>80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7E4818">
        <w:rPr>
          <w:rFonts w:ascii="Times New Roman" w:hAnsi="Times New Roman" w:cs="Times New Roman"/>
          <w:sz w:val="24"/>
          <w:szCs w:val="24"/>
        </w:rPr>
        <w:t>30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</w:t>
      </w:r>
      <w:r w:rsidR="00BD15CE">
        <w:rPr>
          <w:rStyle w:val="blk"/>
          <w:rFonts w:ascii="Times New Roman" w:hAnsi="Times New Roman" w:cs="Times New Roman"/>
          <w:sz w:val="24"/>
          <w:szCs w:val="28"/>
        </w:rPr>
        <w:t>действия технических условий – 1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год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82C22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16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65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имеется:</w:t>
      </w:r>
      <w:r w:rsidR="007E4818">
        <w:rPr>
          <w:rFonts w:ascii="Times New Roman" w:hAnsi="Times New Roman" w:cs="Times New Roman"/>
          <w:sz w:val="24"/>
          <w:szCs w:val="24"/>
        </w:rPr>
        <w:t xml:space="preserve"> </w:t>
      </w:r>
      <w:r w:rsidR="007E4818" w:rsidRPr="008E7869">
        <w:rPr>
          <w:rStyle w:val="blk"/>
          <w:rFonts w:ascii="Times New Roman" w:hAnsi="Times New Roman" w:cs="Times New Roman"/>
          <w:sz w:val="24"/>
          <w:szCs w:val="24"/>
        </w:rPr>
        <w:t>предельная свободная мощность существующих сетей</w:t>
      </w:r>
      <w:r w:rsidR="007E4818">
        <w:rPr>
          <w:rStyle w:val="blk"/>
          <w:rFonts w:ascii="Times New Roman" w:hAnsi="Times New Roman" w:cs="Times New Roman"/>
          <w:sz w:val="24"/>
          <w:szCs w:val="24"/>
        </w:rPr>
        <w:t xml:space="preserve"> – 8,5 </w:t>
      </w:r>
      <w:proofErr w:type="spellStart"/>
      <w:r w:rsidR="007E4818">
        <w:rPr>
          <w:rStyle w:val="blk"/>
          <w:rFonts w:ascii="Times New Roman" w:hAnsi="Times New Roman" w:cs="Times New Roman"/>
          <w:sz w:val="24"/>
          <w:szCs w:val="24"/>
        </w:rPr>
        <w:t>куб</w:t>
      </w:r>
      <w:proofErr w:type="gramStart"/>
      <w:r w:rsidR="007E4818">
        <w:rPr>
          <w:rStyle w:val="blk"/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E4818">
        <w:rPr>
          <w:rStyle w:val="blk"/>
          <w:rFonts w:ascii="Times New Roman" w:hAnsi="Times New Roman" w:cs="Times New Roman"/>
          <w:sz w:val="24"/>
          <w:szCs w:val="24"/>
        </w:rPr>
        <w:t>/ч.,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A5CF1"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6A5CF1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proofErr w:type="gramStart"/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 w:rsidRPr="00DF0D94">
        <w:rPr>
          <w:rFonts w:ascii="Times New Roman" w:hAnsi="Times New Roman" w:cs="Times New Roman"/>
          <w:sz w:val="24"/>
          <w:szCs w:val="24"/>
        </w:rPr>
        <w:t>Ж-</w:t>
      </w:r>
      <w:r w:rsidR="003241A0" w:rsidRPr="00DF0D94">
        <w:rPr>
          <w:rFonts w:ascii="Times New Roman" w:hAnsi="Times New Roman" w:cs="Times New Roman"/>
          <w:sz w:val="24"/>
          <w:szCs w:val="24"/>
        </w:rPr>
        <w:t>3</w:t>
      </w:r>
      <w:r w:rsidRPr="00DF0D94">
        <w:rPr>
          <w:rFonts w:ascii="Times New Roman" w:hAnsi="Times New Roman" w:cs="Times New Roman"/>
          <w:sz w:val="24"/>
          <w:szCs w:val="24"/>
        </w:rPr>
        <w:t>»</w:t>
      </w:r>
      <w:r w:rsidR="00DF0D94">
        <w:rPr>
          <w:rFonts w:ascii="Times New Roman" w:hAnsi="Times New Roman" w:cs="Times New Roman"/>
          <w:sz w:val="24"/>
          <w:szCs w:val="24"/>
        </w:rPr>
        <w:t xml:space="preserve"> -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зона многоквартирно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многоэтажно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жило</w:t>
      </w:r>
      <w:r w:rsidR="00DF0D94">
        <w:rPr>
          <w:rFonts w:ascii="Times New Roman" w:hAnsi="Times New Roman" w:cs="Times New Roman"/>
          <w:sz w:val="24"/>
          <w:szCs w:val="24"/>
        </w:rPr>
        <w:t>й застройки</w:t>
      </w:r>
      <w:r w:rsidRPr="00DF0D94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>%</w:t>
      </w:r>
      <w:r w:rsidR="007E4818">
        <w:rPr>
          <w:rFonts w:ascii="Times New Roman" w:hAnsi="Times New Roman" w:cs="Times New Roman"/>
          <w:sz w:val="24"/>
          <w:szCs w:val="24"/>
        </w:rPr>
        <w:t xml:space="preserve"> (</w:t>
      </w:r>
      <w:r w:rsidR="007E4818" w:rsidRPr="007E48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E4818">
        <w:rPr>
          <w:rFonts w:ascii="Times New Roman" w:hAnsi="Times New Roman" w:cs="Times New Roman"/>
          <w:sz w:val="24"/>
          <w:szCs w:val="24"/>
        </w:rPr>
        <w:t>- для объектов предпринимательства не регламентируется)</w:t>
      </w:r>
      <w:r w:rsidRPr="00DF0D94">
        <w:rPr>
          <w:rFonts w:ascii="Times New Roman" w:hAnsi="Times New Roman" w:cs="Times New Roman"/>
          <w:sz w:val="24"/>
          <w:szCs w:val="24"/>
        </w:rPr>
        <w:t xml:space="preserve">, минимальный коэффициент озеленения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15</w:t>
      </w:r>
      <w:r w:rsidRPr="00DF0D94">
        <w:rPr>
          <w:rFonts w:ascii="Times New Roman" w:hAnsi="Times New Roman" w:cs="Times New Roman"/>
          <w:sz w:val="24"/>
          <w:szCs w:val="24"/>
        </w:rPr>
        <w:t>%</w:t>
      </w:r>
      <w:r w:rsidR="003A3F2E">
        <w:rPr>
          <w:rFonts w:ascii="Times New Roman" w:hAnsi="Times New Roman" w:cs="Times New Roman"/>
          <w:sz w:val="24"/>
          <w:szCs w:val="24"/>
        </w:rPr>
        <w:t xml:space="preserve"> </w:t>
      </w:r>
      <w:r w:rsidR="003A3F2E">
        <w:rPr>
          <w:rFonts w:ascii="Times New Roman" w:hAnsi="Times New Roman" w:cs="Times New Roman"/>
          <w:sz w:val="24"/>
          <w:szCs w:val="24"/>
        </w:rPr>
        <w:t>(</w:t>
      </w:r>
      <w:r w:rsidR="003A3F2E" w:rsidRPr="007E48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A3F2E">
        <w:rPr>
          <w:rFonts w:ascii="Times New Roman" w:hAnsi="Times New Roman" w:cs="Times New Roman"/>
          <w:sz w:val="24"/>
          <w:szCs w:val="24"/>
        </w:rPr>
        <w:t>- для объектов предпринимательства не регламентируется)</w:t>
      </w:r>
      <w:r w:rsidRPr="00DF0D94">
        <w:rPr>
          <w:rFonts w:ascii="Times New Roman" w:hAnsi="Times New Roman" w:cs="Times New Roman"/>
          <w:sz w:val="24"/>
          <w:szCs w:val="24"/>
        </w:rPr>
        <w:t xml:space="preserve">, максимальная высота здания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36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="00033097">
        <w:rPr>
          <w:rFonts w:ascii="Times New Roman" w:hAnsi="Times New Roman" w:cs="Times New Roman"/>
          <w:sz w:val="24"/>
          <w:szCs w:val="24"/>
        </w:rPr>
        <w:t xml:space="preserve"> (</w:t>
      </w:r>
      <w:r w:rsidR="00033097" w:rsidRPr="00D402E9">
        <w:rPr>
          <w:rFonts w:ascii="Times New Roman" w:eastAsia="Times New Roman" w:hAnsi="Times New Roman"/>
          <w:b/>
          <w:spacing w:val="-5"/>
          <w:sz w:val="24"/>
          <w:vertAlign w:val="superscript"/>
        </w:rPr>
        <w:t>7 -</w:t>
      </w:r>
      <w:r w:rsidR="00033097">
        <w:rPr>
          <w:rFonts w:ascii="Times New Roman" w:eastAsia="Times New Roman" w:hAnsi="Times New Roman"/>
          <w:spacing w:val="-5"/>
          <w:sz w:val="24"/>
          <w:vertAlign w:val="superscript"/>
        </w:rPr>
        <w:t xml:space="preserve"> 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>При градостроительном обосновании этажность зданий</w:t>
      </w:r>
      <w:r w:rsidR="00033097">
        <w:rPr>
          <w:rFonts w:ascii="Times New Roman" w:eastAsia="Times New Roman" w:hAnsi="Times New Roman"/>
          <w:spacing w:val="-5"/>
          <w:sz w:val="24"/>
        </w:rPr>
        <w:t xml:space="preserve"> </w:t>
      </w:r>
      <w:r w:rsidR="00033097" w:rsidRPr="00445EF4">
        <w:rPr>
          <w:rFonts w:ascii="Times New Roman" w:eastAsia="Times New Roman" w:hAnsi="Times New Roman"/>
          <w:spacing w:val="-5"/>
          <w:sz w:val="24"/>
        </w:rPr>
        <w:t>для зоны Ж3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может быть более 9</w:t>
      </w:r>
      <w:proofErr w:type="gramEnd"/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этажей по согласованию с отделом архитектуры и 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градостроительства и с территориальным органом Государственного пожарного надзора (с соблюдением процедуры гл.5 п.5,2).</w:t>
      </w:r>
      <w:r w:rsidR="003A3F2E">
        <w:rPr>
          <w:rFonts w:ascii="Times New Roman" w:eastAsia="Times New Roman" w:hAnsi="Times New Roman"/>
          <w:spacing w:val="-4"/>
          <w:sz w:val="24"/>
        </w:rPr>
        <w:t xml:space="preserve"> </w:t>
      </w:r>
    </w:p>
    <w:p w:rsidR="00FF5F2D" w:rsidRPr="00ED7618" w:rsidRDefault="00FF5F2D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10"/>
        </w:rPr>
      </w:pPr>
    </w:p>
    <w:p w:rsidR="00FF5F2D" w:rsidRDefault="00FF5F2D" w:rsidP="00FF5F2D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земельный участок площадью </w:t>
      </w:r>
      <w:r w:rsidR="00BD15CE">
        <w:t>1474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 w:rsidR="00BD15CE">
        <w:t>58</w:t>
      </w:r>
      <w:r w:rsidRPr="00201F45">
        <w:t>:</w:t>
      </w:r>
      <w:r w:rsidR="00BD15CE">
        <w:t>632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.Г</w:t>
      </w:r>
      <w:proofErr w:type="gramEnd"/>
      <w:r>
        <w:rPr>
          <w:rFonts w:eastAsia="Calibri"/>
        </w:rPr>
        <w:t>агарина</w:t>
      </w:r>
      <w:proofErr w:type="spellEnd"/>
      <w:r>
        <w:rPr>
          <w:rFonts w:eastAsia="Calibri"/>
        </w:rPr>
        <w:t>, 5</w:t>
      </w:r>
      <w:r w:rsidR="00BD15CE">
        <w:rPr>
          <w:rFonts w:eastAsia="Calibri"/>
        </w:rPr>
        <w:t>0л</w:t>
      </w:r>
      <w:r w:rsidRPr="00201F45">
        <w:t>. Категория земель – земли населенных пунктов. Разрешенное использование –</w:t>
      </w:r>
      <w:r>
        <w:t xml:space="preserve"> для </w:t>
      </w:r>
      <w:r w:rsidR="00BD15CE">
        <w:t>предпринимательства</w:t>
      </w:r>
      <w:r w:rsidRPr="00201F45">
        <w:t xml:space="preserve">. Начальная цена права на заключение договора аренды земельного участка – </w:t>
      </w:r>
      <w:r w:rsidR="00BD15CE">
        <w:t>88500</w:t>
      </w:r>
      <w:r w:rsidRPr="00201F45">
        <w:t xml:space="preserve"> (</w:t>
      </w:r>
      <w:r w:rsidR="00BD15CE">
        <w:t>восемьдесят восемь</w:t>
      </w:r>
      <w:r w:rsidRPr="00201F45">
        <w:t xml:space="preserve"> тысяч</w:t>
      </w:r>
      <w:r>
        <w:t xml:space="preserve"> </w:t>
      </w:r>
      <w:r w:rsidR="00BD15CE">
        <w:t>пять</w:t>
      </w:r>
      <w:r>
        <w:t>с</w:t>
      </w:r>
      <w:r w:rsidR="00BD15CE">
        <w:t>о</w:t>
      </w:r>
      <w:r>
        <w:t>т</w:t>
      </w:r>
      <w:r w:rsidRPr="00201F45">
        <w:t xml:space="preserve">) руб. Сумма задатка – </w:t>
      </w:r>
      <w:r w:rsidR="00BD15CE">
        <w:t>88500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2 года 6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39</w:t>
      </w:r>
      <w:r w:rsidR="00BD15CE">
        <w:t>1</w:t>
      </w:r>
      <w:r w:rsidRPr="00201F45">
        <w:t xml:space="preserve">-П от </w:t>
      </w:r>
      <w:r>
        <w:t>18</w:t>
      </w:r>
      <w:r w:rsidRPr="00201F45">
        <w:t>.</w:t>
      </w:r>
      <w:r>
        <w:t>07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FF5F2D" w:rsidRPr="008E7869" w:rsidRDefault="00FF5F2D" w:rsidP="00FF5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BD15CE" w:rsidRPr="008E7869" w:rsidRDefault="00BD15CE" w:rsidP="00BD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50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20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кВт, класс напряжения электрических сетей, к которым осуществляется технологическое присоединение – 0,4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, плата за подключение (технологическое присоединение) 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  <w:proofErr w:type="gramEnd"/>
    </w:p>
    <w:p w:rsidR="00BD15CE" w:rsidRPr="00BA0E33" w:rsidRDefault="00BD15CE" w:rsidP="00BD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100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</w:t>
      </w:r>
      <w:bookmarkStart w:id="0" w:name="_GoBack"/>
      <w:bookmarkEnd w:id="0"/>
      <w:r w:rsidRPr="00BA0E33">
        <w:rPr>
          <w:rStyle w:val="blk"/>
          <w:rFonts w:ascii="Times New Roman" w:hAnsi="Times New Roman" w:cs="Times New Roman"/>
          <w:sz w:val="24"/>
          <w:szCs w:val="28"/>
        </w:rPr>
        <w:t>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действия технических условий – </w:t>
      </w:r>
      <w:r>
        <w:rPr>
          <w:rStyle w:val="blk"/>
          <w:rFonts w:ascii="Times New Roman" w:hAnsi="Times New Roman" w:cs="Times New Roman"/>
          <w:sz w:val="24"/>
          <w:szCs w:val="28"/>
        </w:rPr>
        <w:t>1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год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lastRenderedPageBreak/>
        <w:t xml:space="preserve">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16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65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BD15CE" w:rsidRPr="008E7869" w:rsidRDefault="00BD15CE" w:rsidP="00BD15CE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предельная свободная мощность существующих сетей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blk"/>
          <w:rFonts w:ascii="Times New Roman" w:hAnsi="Times New Roman" w:cs="Times New Roman"/>
          <w:sz w:val="24"/>
          <w:szCs w:val="24"/>
        </w:rPr>
        <w:t>3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/ч.,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23F8E" w:rsidRDefault="00BD15CE" w:rsidP="00BD15CE">
      <w:pPr>
        <w:pStyle w:val="western"/>
        <w:spacing w:before="0" w:beforeAutospacing="0" w:after="0" w:afterAutospacing="0"/>
        <w:jc w:val="both"/>
        <w:rPr>
          <w:spacing w:val="-4"/>
        </w:rPr>
      </w:pPr>
      <w:proofErr w:type="gramStart"/>
      <w:r w:rsidRPr="008E7869">
        <w:t xml:space="preserve">Допустимые параметры разрешенного </w:t>
      </w:r>
      <w:r w:rsidRPr="00DF0D94">
        <w:t>строительства – согласно правилам землепользования и застройки – территориальная зона «Ж-3»</w:t>
      </w:r>
      <w:r>
        <w:t xml:space="preserve"> -</w:t>
      </w:r>
      <w:r w:rsidRPr="00DF0D94">
        <w:t xml:space="preserve"> зона многоквартирно</w:t>
      </w:r>
      <w:r>
        <w:t>й</w:t>
      </w:r>
      <w:r w:rsidRPr="00DF0D94">
        <w:t xml:space="preserve"> многоэтажно</w:t>
      </w:r>
      <w:r>
        <w:t>й</w:t>
      </w:r>
      <w:r w:rsidRPr="00DF0D94">
        <w:t xml:space="preserve"> жило</w:t>
      </w:r>
      <w:r>
        <w:t>й застройки</w:t>
      </w:r>
      <w:r w:rsidRPr="00DF0D94">
        <w:t xml:space="preserve"> - максимальный коэффициент застройки – 50%</w:t>
      </w:r>
      <w:r>
        <w:t xml:space="preserve"> (</w:t>
      </w:r>
      <w:r w:rsidRPr="007E4818">
        <w:rPr>
          <w:vertAlign w:val="superscript"/>
        </w:rPr>
        <w:t>5</w:t>
      </w:r>
      <w:r>
        <w:t>- для объектов предпринимательства не регламентируется)</w:t>
      </w:r>
      <w:r w:rsidRPr="00DF0D94">
        <w:t>, минимальный коэффициент озеленения – 15%</w:t>
      </w:r>
      <w:r>
        <w:t xml:space="preserve"> (</w:t>
      </w:r>
      <w:r w:rsidRPr="007E4818">
        <w:rPr>
          <w:vertAlign w:val="superscript"/>
        </w:rPr>
        <w:t>5</w:t>
      </w:r>
      <w:r>
        <w:t>- для объектов предпринимательства не регламентируется)</w:t>
      </w:r>
      <w:r w:rsidRPr="00DF0D94">
        <w:t>, максимальная высота здания – 36м, минимальный</w:t>
      </w:r>
      <w:r w:rsidRPr="008E7869">
        <w:t xml:space="preserve"> отступ от границ участка – </w:t>
      </w:r>
      <w:r>
        <w:t>НР (</w:t>
      </w:r>
      <w:r w:rsidRPr="00D402E9">
        <w:rPr>
          <w:b/>
          <w:spacing w:val="-5"/>
          <w:vertAlign w:val="superscript"/>
        </w:rPr>
        <w:t>7 -</w:t>
      </w:r>
      <w:r>
        <w:rPr>
          <w:spacing w:val="-5"/>
          <w:vertAlign w:val="superscript"/>
        </w:rPr>
        <w:t xml:space="preserve"> </w:t>
      </w:r>
      <w:r w:rsidRPr="00C522D1">
        <w:rPr>
          <w:spacing w:val="-5"/>
        </w:rPr>
        <w:t>При градостроительном обосновании этажность зданий</w:t>
      </w:r>
      <w:r>
        <w:rPr>
          <w:spacing w:val="-5"/>
        </w:rPr>
        <w:t xml:space="preserve"> </w:t>
      </w:r>
      <w:r w:rsidRPr="00445EF4">
        <w:rPr>
          <w:spacing w:val="-5"/>
        </w:rPr>
        <w:t>для зоны Ж3</w:t>
      </w:r>
      <w:r w:rsidRPr="00C522D1">
        <w:rPr>
          <w:spacing w:val="-5"/>
        </w:rPr>
        <w:t xml:space="preserve"> может быть более 9</w:t>
      </w:r>
      <w:proofErr w:type="gramEnd"/>
      <w:r w:rsidRPr="00C522D1">
        <w:rPr>
          <w:spacing w:val="-5"/>
        </w:rPr>
        <w:t xml:space="preserve"> этажей по согласованию с отделом архитектуры и </w:t>
      </w:r>
      <w:r w:rsidRPr="00C522D1">
        <w:rPr>
          <w:spacing w:val="-4"/>
        </w:rPr>
        <w:t>градостроительства и с территориальным органом Государственного пожарного надзора (с соблюдением процедуры гл.5 п.5,2).</w:t>
      </w:r>
    </w:p>
    <w:p w:rsidR="00BD15CE" w:rsidRPr="00400017" w:rsidRDefault="00BD15CE" w:rsidP="00BD15CE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8558C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F4652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58C7">
        <w:rPr>
          <w:rFonts w:ascii="Times New Roman" w:hAnsi="Times New Roman" w:cs="Times New Roman"/>
          <w:sz w:val="24"/>
          <w:szCs w:val="24"/>
        </w:rPr>
        <w:t>а</w:t>
      </w:r>
      <w:r w:rsidR="00F4652B">
        <w:rPr>
          <w:rFonts w:ascii="Times New Roman" w:hAnsi="Times New Roman" w:cs="Times New Roman"/>
          <w:sz w:val="24"/>
          <w:szCs w:val="24"/>
        </w:rPr>
        <w:t>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EF366F">
        <w:t>2</w:t>
      </w:r>
      <w:r w:rsidR="00B42742">
        <w:t>9</w:t>
      </w:r>
      <w:r w:rsidRPr="00D536CA">
        <w:t>.</w:t>
      </w:r>
      <w:r w:rsidR="00F4652B">
        <w:t>0</w:t>
      </w:r>
      <w:r w:rsidR="00EF366F">
        <w:t>7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B42742">
        <w:t>26</w:t>
      </w:r>
      <w:r w:rsidR="00181385" w:rsidRPr="00D536CA">
        <w:t>.</w:t>
      </w:r>
      <w:r w:rsidR="00487C03">
        <w:t>0</w:t>
      </w:r>
      <w:r w:rsidR="00EF366F">
        <w:t>8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87C03">
        <w:t>2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 xml:space="preserve">.00 по адресу: г. Кизилюрт, ул. Гагарина дом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F70565">
        <w:t>2</w:t>
      </w:r>
      <w:r w:rsidR="00B42742">
        <w:t>9</w:t>
      </w:r>
      <w:r w:rsidRPr="00D536CA">
        <w:t>.</w:t>
      </w:r>
      <w:r w:rsidR="00487C03">
        <w:t>0</w:t>
      </w:r>
      <w:r w:rsidR="00EF366F">
        <w:t>8</w:t>
      </w:r>
      <w:r w:rsidRPr="00D536CA">
        <w:t>.20</w:t>
      </w:r>
      <w:r w:rsidR="00743F93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B42742">
        <w:t>31</w:t>
      </w:r>
      <w:r w:rsidR="00181385" w:rsidRPr="00D536CA">
        <w:t>.</w:t>
      </w:r>
      <w:r w:rsidR="00487C03">
        <w:t>0</w:t>
      </w:r>
      <w:r w:rsidR="00EF366F">
        <w:t>8</w:t>
      </w:r>
      <w:r w:rsidRPr="00D536CA">
        <w:t>.20</w:t>
      </w:r>
      <w:r w:rsidR="004E5D9B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г.Кизилюрт, ул</w:t>
      </w:r>
      <w:proofErr w:type="gramStart"/>
      <w:r w:rsidR="0093193B">
        <w:t>.</w:t>
      </w:r>
      <w:r w:rsidRPr="00FA003D">
        <w:t>Г</w:t>
      </w:r>
      <w:proofErr w:type="gramEnd"/>
      <w:r w:rsidRPr="00FA003D">
        <w:t xml:space="preserve">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КПП 054601001, БИК 0</w:t>
      </w:r>
      <w:r w:rsidR="00CE5302">
        <w:rPr>
          <w:rFonts w:ascii="Times New Roman" w:eastAsia="Calibri" w:hAnsi="Times New Roman" w:cs="Times New Roman"/>
          <w:sz w:val="24"/>
          <w:szCs w:val="26"/>
        </w:rPr>
        <w:t>1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</w:t>
      </w:r>
      <w:r w:rsidR="00CE5302" w:rsidRPr="00CE5302">
        <w:rPr>
          <w:rFonts w:ascii="Times New Roman" w:eastAsia="Calibri" w:hAnsi="Times New Roman" w:cs="Times New Roman"/>
          <w:sz w:val="24"/>
          <w:szCs w:val="26"/>
        </w:rPr>
        <w:t>03100643000000010300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</w:t>
      </w:r>
      <w:r w:rsidR="00CE5302">
        <w:rPr>
          <w:rFonts w:ascii="Times New Roman" w:eastAsia="Calibri" w:hAnsi="Times New Roman" w:cs="Times New Roman"/>
          <w:sz w:val="24"/>
          <w:szCs w:val="26"/>
        </w:rPr>
        <w:t xml:space="preserve"> л/с04033913200,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</w:t>
      </w:r>
      <w:r w:rsidRPr="00206F05">
        <w:rPr>
          <w:rStyle w:val="blk"/>
          <w:rFonts w:ascii="Times New Roman" w:hAnsi="Times New Roman" w:cs="Times New Roman"/>
          <w:sz w:val="24"/>
        </w:rPr>
        <w:lastRenderedPageBreak/>
        <w:t xml:space="preserve">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67634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A3F2E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4818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2C2E"/>
    <w:rsid w:val="008558C7"/>
    <w:rsid w:val="00856455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7802"/>
    <w:rsid w:val="00B34C8D"/>
    <w:rsid w:val="00B37D87"/>
    <w:rsid w:val="00B4170B"/>
    <w:rsid w:val="00B42742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15CE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302"/>
    <w:rsid w:val="00CE56FA"/>
    <w:rsid w:val="00CF0642"/>
    <w:rsid w:val="00CF422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C5877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D7618"/>
    <w:rsid w:val="00EE0D7B"/>
    <w:rsid w:val="00EE0EAA"/>
    <w:rsid w:val="00EE30FA"/>
    <w:rsid w:val="00EE48F8"/>
    <w:rsid w:val="00EF32DE"/>
    <w:rsid w:val="00EF366F"/>
    <w:rsid w:val="00EF543A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F779-47E2-4A37-BB57-AA6EE499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7</cp:revision>
  <cp:lastPrinted>2016-08-16T12:01:00Z</cp:lastPrinted>
  <dcterms:created xsi:type="dcterms:W3CDTF">2022-07-28T13:33:00Z</dcterms:created>
  <dcterms:modified xsi:type="dcterms:W3CDTF">2022-07-28T14:04:00Z</dcterms:modified>
</cp:coreProperties>
</file>