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E8" w:rsidRPr="007C4293" w:rsidRDefault="005314E8" w:rsidP="00120B67">
      <w:pPr>
        <w:rPr>
          <w:b/>
          <w:sz w:val="28"/>
          <w:szCs w:val="28"/>
          <w:u w:val="single"/>
        </w:rPr>
      </w:pPr>
      <w:r>
        <w:t xml:space="preserve">                                                         </w:t>
      </w:r>
      <w:r w:rsidR="00120B67">
        <w:t xml:space="preserve">              </w:t>
      </w:r>
      <w:r>
        <w:t xml:space="preserve">    </w:t>
      </w:r>
      <w:r w:rsidR="001E49CA"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4E8">
        <w:rPr>
          <w:b/>
        </w:rPr>
        <w:t xml:space="preserve"> </w:t>
      </w:r>
      <w:r>
        <w:rPr>
          <w:b/>
        </w:rPr>
        <w:t xml:space="preserve">                                       </w:t>
      </w:r>
      <w:r w:rsidR="007C4293">
        <w:rPr>
          <w:b/>
        </w:rPr>
        <w:t xml:space="preserve">             </w:t>
      </w:r>
    </w:p>
    <w:p w:rsidR="00A11250" w:rsidRPr="005A2444" w:rsidRDefault="00A11250" w:rsidP="00A11250">
      <w:pPr>
        <w:jc w:val="center"/>
        <w:rPr>
          <w:b/>
          <w:sz w:val="32"/>
          <w:szCs w:val="32"/>
        </w:rPr>
      </w:pPr>
      <w:r w:rsidRPr="005A2444">
        <w:rPr>
          <w:b/>
          <w:sz w:val="32"/>
          <w:szCs w:val="32"/>
        </w:rPr>
        <w:t>РЕСПУБЛИКА ДАГЕСТАН</w:t>
      </w:r>
    </w:p>
    <w:p w:rsidR="00100091" w:rsidRDefault="00100091" w:rsidP="002965D0">
      <w:pPr>
        <w:ind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</w:t>
      </w:r>
      <w:r w:rsidRPr="00592489">
        <w:rPr>
          <w:b/>
          <w:sz w:val="30"/>
          <w:szCs w:val="30"/>
        </w:rPr>
        <w:t>Т</w:t>
      </w:r>
      <w:r>
        <w:rPr>
          <w:b/>
          <w:sz w:val="32"/>
          <w:szCs w:val="32"/>
        </w:rPr>
        <w:t xml:space="preserve">РАЦИЯ </w:t>
      </w:r>
      <w:r w:rsidR="00A11250" w:rsidRPr="005A2444">
        <w:rPr>
          <w:b/>
          <w:sz w:val="32"/>
          <w:szCs w:val="32"/>
        </w:rPr>
        <w:t xml:space="preserve"> </w:t>
      </w:r>
      <w:r w:rsidR="00270964" w:rsidRPr="005A2444">
        <w:rPr>
          <w:b/>
          <w:sz w:val="32"/>
          <w:szCs w:val="32"/>
        </w:rPr>
        <w:t>ГОРОДСКО</w:t>
      </w:r>
      <w:r>
        <w:rPr>
          <w:b/>
          <w:sz w:val="32"/>
          <w:szCs w:val="32"/>
        </w:rPr>
        <w:t>ГО</w:t>
      </w:r>
      <w:r w:rsidR="003B69D6">
        <w:rPr>
          <w:b/>
          <w:sz w:val="32"/>
          <w:szCs w:val="32"/>
        </w:rPr>
        <w:t xml:space="preserve"> </w:t>
      </w:r>
      <w:r w:rsidR="00270964" w:rsidRPr="005A2444">
        <w:rPr>
          <w:b/>
          <w:sz w:val="32"/>
          <w:szCs w:val="32"/>
        </w:rPr>
        <w:t>ОКРУГ</w:t>
      </w:r>
      <w:r>
        <w:rPr>
          <w:b/>
          <w:sz w:val="32"/>
          <w:szCs w:val="32"/>
        </w:rPr>
        <w:t>А</w:t>
      </w:r>
    </w:p>
    <w:p w:rsidR="00A11250" w:rsidRPr="005A2444" w:rsidRDefault="003B69D6" w:rsidP="002965D0">
      <w:pPr>
        <w:ind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11250" w:rsidRPr="005A2444">
        <w:rPr>
          <w:b/>
          <w:sz w:val="32"/>
          <w:szCs w:val="32"/>
        </w:rPr>
        <w:t>«ГОРОД КИЗИЛЮРТ»</w:t>
      </w:r>
    </w:p>
    <w:p w:rsidR="00A11250" w:rsidRDefault="00A11250" w:rsidP="00C01593">
      <w:pPr>
        <w:ind w:firstLine="142"/>
        <w:jc w:val="center"/>
      </w:pPr>
    </w:p>
    <w:p w:rsidR="008E43E8" w:rsidRDefault="00346B72" w:rsidP="00346B72">
      <w:pPr>
        <w:pStyle w:val="3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proofErr w:type="gramStart"/>
      <w:r w:rsidR="00417753"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417753">
        <w:rPr>
          <w:rFonts w:ascii="Times New Roman" w:hAnsi="Times New Roman"/>
          <w:b/>
          <w:sz w:val="32"/>
          <w:szCs w:val="32"/>
        </w:rPr>
        <w:t xml:space="preserve"> А С П О Р Я Ж Е Н И Е</w:t>
      </w:r>
      <w:r w:rsidR="00A11250" w:rsidRPr="00284FA9">
        <w:rPr>
          <w:rFonts w:ascii="Times New Roman" w:hAnsi="Times New Roman"/>
          <w:b/>
          <w:sz w:val="32"/>
          <w:szCs w:val="32"/>
        </w:rPr>
        <w:t xml:space="preserve">  </w:t>
      </w:r>
    </w:p>
    <w:p w:rsidR="00346B72" w:rsidRPr="00346B72" w:rsidRDefault="00346B72" w:rsidP="00346B72"/>
    <w:p w:rsidR="00346B72" w:rsidRDefault="00346B72" w:rsidP="00417753">
      <w:pPr>
        <w:pStyle w:val="a3"/>
        <w:rPr>
          <w:b/>
        </w:rPr>
      </w:pPr>
      <w:r>
        <w:rPr>
          <w:b/>
        </w:rPr>
        <w:t>15.12.2022                                                                                                   № 151-Р</w:t>
      </w:r>
      <w:r w:rsidR="00131726">
        <w:rPr>
          <w:b/>
        </w:rPr>
        <w:t xml:space="preserve">  </w:t>
      </w:r>
    </w:p>
    <w:p w:rsidR="00131726" w:rsidRDefault="00131726" w:rsidP="00417753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131726" w:rsidRDefault="00131726" w:rsidP="00131726"/>
    <w:p w:rsidR="00417753" w:rsidRDefault="00417753" w:rsidP="00417753">
      <w:pPr>
        <w:tabs>
          <w:tab w:val="left" w:pos="3300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включения  и отключения установок наружного освещения и архитектурно-художественных подсветок</w:t>
      </w:r>
    </w:p>
    <w:p w:rsidR="00417753" w:rsidRDefault="00417753" w:rsidP="00417753">
      <w:pPr>
        <w:tabs>
          <w:tab w:val="left" w:pos="3300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C4293">
        <w:rPr>
          <w:b/>
          <w:sz w:val="28"/>
          <w:szCs w:val="28"/>
        </w:rPr>
        <w:t xml:space="preserve">а территории </w:t>
      </w:r>
      <w:proofErr w:type="gramStart"/>
      <w:r w:rsidR="007C4293">
        <w:rPr>
          <w:b/>
          <w:sz w:val="28"/>
          <w:szCs w:val="28"/>
        </w:rPr>
        <w:t>г</w:t>
      </w:r>
      <w:proofErr w:type="gramEnd"/>
      <w:r w:rsidR="007C4293">
        <w:rPr>
          <w:b/>
          <w:sz w:val="28"/>
          <w:szCs w:val="28"/>
        </w:rPr>
        <w:t>. Кизилюрта на 2023</w:t>
      </w:r>
      <w:r>
        <w:rPr>
          <w:b/>
          <w:sz w:val="28"/>
          <w:szCs w:val="28"/>
        </w:rPr>
        <w:t xml:space="preserve"> г.</w:t>
      </w:r>
    </w:p>
    <w:p w:rsidR="00417753" w:rsidRDefault="00417753" w:rsidP="00417753">
      <w:pPr>
        <w:tabs>
          <w:tab w:val="left" w:pos="3300"/>
        </w:tabs>
        <w:ind w:left="284" w:hanging="284"/>
        <w:rPr>
          <w:bCs/>
          <w:sz w:val="32"/>
          <w:szCs w:val="32"/>
        </w:rPr>
      </w:pPr>
    </w:p>
    <w:p w:rsidR="00417753" w:rsidRDefault="00417753" w:rsidP="00417753">
      <w:pPr>
        <w:tabs>
          <w:tab w:val="left" w:pos="3300"/>
        </w:tabs>
        <w:rPr>
          <w:b/>
          <w:bCs/>
          <w:sz w:val="28"/>
          <w:szCs w:val="28"/>
        </w:rPr>
      </w:pPr>
    </w:p>
    <w:p w:rsidR="00417753" w:rsidRDefault="00417753" w:rsidP="00417753">
      <w:pPr>
        <w:tabs>
          <w:tab w:val="left" w:pos="33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На основании раздела 2.6 Правил организации благоустройства и содержания территории города Кизилюрт, утвержденных постановлением администрации МО «Город Кизилюрт» № 213-П от 22.05.2018г.:</w:t>
      </w:r>
    </w:p>
    <w:p w:rsidR="00417753" w:rsidRDefault="00417753" w:rsidP="00417753">
      <w:pPr>
        <w:tabs>
          <w:tab w:val="left" w:pos="3300"/>
        </w:tabs>
        <w:jc w:val="both"/>
        <w:rPr>
          <w:bCs/>
          <w:sz w:val="28"/>
          <w:szCs w:val="28"/>
        </w:rPr>
      </w:pPr>
    </w:p>
    <w:p w:rsidR="00417753" w:rsidRDefault="00417753" w:rsidP="00417753">
      <w:pPr>
        <w:tabs>
          <w:tab w:val="left" w:pos="33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E49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прилагаемый график включения и отключения установок наружного освещения и архитектурно-художественных подсветок н</w:t>
      </w:r>
      <w:r w:rsidR="007C4293">
        <w:rPr>
          <w:bCs/>
          <w:sz w:val="28"/>
          <w:szCs w:val="28"/>
        </w:rPr>
        <w:t>а территории г.Кизилюрта на 2023</w:t>
      </w:r>
      <w:r>
        <w:rPr>
          <w:bCs/>
          <w:sz w:val="28"/>
          <w:szCs w:val="28"/>
        </w:rPr>
        <w:t xml:space="preserve"> год.</w:t>
      </w:r>
    </w:p>
    <w:p w:rsidR="00417753" w:rsidRDefault="00417753" w:rsidP="00417753">
      <w:pPr>
        <w:tabs>
          <w:tab w:val="left" w:pos="3300"/>
        </w:tabs>
        <w:jc w:val="both"/>
        <w:rPr>
          <w:bCs/>
          <w:sz w:val="28"/>
          <w:szCs w:val="28"/>
        </w:rPr>
      </w:pPr>
    </w:p>
    <w:p w:rsidR="00417753" w:rsidRDefault="00417753" w:rsidP="00417753">
      <w:pPr>
        <w:tabs>
          <w:tab w:val="left" w:pos="33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E49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распоряжение опубликовать в газете «Кизилюртовские вести» и на официальном сайте администрации городского округа «город Кизилюрт».</w:t>
      </w:r>
    </w:p>
    <w:p w:rsidR="00417753" w:rsidRDefault="00417753" w:rsidP="00417753">
      <w:pPr>
        <w:tabs>
          <w:tab w:val="left" w:pos="3300"/>
        </w:tabs>
        <w:jc w:val="both"/>
        <w:rPr>
          <w:bCs/>
          <w:sz w:val="28"/>
          <w:szCs w:val="28"/>
        </w:rPr>
      </w:pPr>
    </w:p>
    <w:p w:rsidR="00417753" w:rsidRDefault="00417753" w:rsidP="00417753">
      <w:pPr>
        <w:tabs>
          <w:tab w:val="left" w:pos="33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E49CA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распоряжения возложить на директора МКУ «Управления благоустройства и озеленения» администрации городского округа «город Кизилюрт</w:t>
      </w:r>
      <w:r w:rsidR="007C4293">
        <w:rPr>
          <w:bCs/>
          <w:sz w:val="28"/>
          <w:szCs w:val="28"/>
        </w:rPr>
        <w:t xml:space="preserve">» </w:t>
      </w:r>
      <w:proofErr w:type="spellStart"/>
      <w:r w:rsidR="007C4293">
        <w:rPr>
          <w:bCs/>
          <w:sz w:val="28"/>
          <w:szCs w:val="28"/>
        </w:rPr>
        <w:t>Уцумиева</w:t>
      </w:r>
      <w:proofErr w:type="spellEnd"/>
      <w:r w:rsidR="007C4293">
        <w:rPr>
          <w:bCs/>
          <w:sz w:val="28"/>
          <w:szCs w:val="28"/>
        </w:rPr>
        <w:t xml:space="preserve"> Ш.А.</w:t>
      </w:r>
    </w:p>
    <w:p w:rsidR="00417753" w:rsidRDefault="00417753" w:rsidP="00417753">
      <w:pPr>
        <w:tabs>
          <w:tab w:val="left" w:pos="3300"/>
        </w:tabs>
        <w:rPr>
          <w:bCs/>
          <w:sz w:val="28"/>
          <w:szCs w:val="28"/>
        </w:rPr>
      </w:pPr>
    </w:p>
    <w:p w:rsidR="00417753" w:rsidRDefault="00417753" w:rsidP="00417753">
      <w:pPr>
        <w:tabs>
          <w:tab w:val="left" w:pos="3300"/>
        </w:tabs>
        <w:jc w:val="center"/>
        <w:rPr>
          <w:bCs/>
          <w:sz w:val="28"/>
          <w:szCs w:val="28"/>
        </w:rPr>
      </w:pPr>
    </w:p>
    <w:p w:rsidR="00417753" w:rsidRDefault="00417753" w:rsidP="00417753">
      <w:pPr>
        <w:tabs>
          <w:tab w:val="left" w:pos="3300"/>
        </w:tabs>
        <w:jc w:val="center"/>
        <w:rPr>
          <w:bCs/>
          <w:sz w:val="28"/>
          <w:szCs w:val="28"/>
        </w:rPr>
      </w:pPr>
    </w:p>
    <w:p w:rsidR="007C4293" w:rsidRDefault="007C4293" w:rsidP="00417753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  <w:r w:rsidR="00346B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. </w:t>
      </w:r>
      <w:r w:rsidR="00346B7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лавы</w:t>
      </w:r>
      <w:r w:rsidR="00417753">
        <w:rPr>
          <w:b/>
          <w:sz w:val="28"/>
          <w:szCs w:val="28"/>
        </w:rPr>
        <w:t xml:space="preserve"> городского округа </w:t>
      </w:r>
    </w:p>
    <w:p w:rsidR="00417753" w:rsidRDefault="00417753" w:rsidP="00417753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Кизилюрт»        </w:t>
      </w:r>
      <w:r w:rsidR="007C4293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</w:t>
      </w:r>
      <w:r w:rsidR="00346B7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7C4293">
        <w:rPr>
          <w:b/>
          <w:sz w:val="28"/>
          <w:szCs w:val="28"/>
        </w:rPr>
        <w:t>М.А.</w:t>
      </w:r>
      <w:r w:rsidR="00346B72">
        <w:rPr>
          <w:b/>
          <w:sz w:val="28"/>
          <w:szCs w:val="28"/>
        </w:rPr>
        <w:t xml:space="preserve"> </w:t>
      </w:r>
      <w:r w:rsidR="007C4293">
        <w:rPr>
          <w:b/>
          <w:sz w:val="28"/>
          <w:szCs w:val="28"/>
        </w:rPr>
        <w:t>Патахов</w:t>
      </w:r>
      <w:r>
        <w:rPr>
          <w:b/>
          <w:sz w:val="28"/>
          <w:szCs w:val="28"/>
        </w:rPr>
        <w:t xml:space="preserve"> </w:t>
      </w:r>
    </w:p>
    <w:p w:rsidR="007C4293" w:rsidRDefault="007C4293" w:rsidP="00417753">
      <w:pPr>
        <w:ind w:right="-1"/>
        <w:rPr>
          <w:b/>
          <w:sz w:val="28"/>
          <w:szCs w:val="28"/>
        </w:rPr>
      </w:pPr>
    </w:p>
    <w:p w:rsidR="00346B72" w:rsidRDefault="00346B72" w:rsidP="00417753">
      <w:pPr>
        <w:ind w:right="-1"/>
        <w:rPr>
          <w:b/>
          <w:sz w:val="28"/>
          <w:szCs w:val="28"/>
        </w:rPr>
      </w:pPr>
    </w:p>
    <w:p w:rsidR="00346B72" w:rsidRDefault="00346B72" w:rsidP="00417753">
      <w:pPr>
        <w:ind w:right="-1"/>
        <w:rPr>
          <w:b/>
          <w:sz w:val="28"/>
          <w:szCs w:val="28"/>
        </w:rPr>
      </w:pPr>
    </w:p>
    <w:p w:rsidR="00346B72" w:rsidRDefault="00346B72" w:rsidP="00417753">
      <w:pPr>
        <w:ind w:right="-1"/>
        <w:rPr>
          <w:b/>
          <w:sz w:val="28"/>
          <w:szCs w:val="28"/>
        </w:rPr>
      </w:pPr>
    </w:p>
    <w:p w:rsidR="00346B72" w:rsidRDefault="00346B72" w:rsidP="00417753">
      <w:pPr>
        <w:ind w:right="-1"/>
        <w:rPr>
          <w:b/>
          <w:sz w:val="28"/>
          <w:szCs w:val="28"/>
        </w:rPr>
      </w:pPr>
    </w:p>
    <w:p w:rsidR="00346B72" w:rsidRDefault="00346B72" w:rsidP="00417753">
      <w:pPr>
        <w:ind w:right="-1"/>
        <w:rPr>
          <w:b/>
          <w:sz w:val="28"/>
          <w:szCs w:val="28"/>
        </w:rPr>
      </w:pPr>
    </w:p>
    <w:p w:rsidR="00346B72" w:rsidRDefault="00346B72" w:rsidP="00417753">
      <w:pPr>
        <w:ind w:right="-1"/>
        <w:rPr>
          <w:b/>
          <w:sz w:val="28"/>
          <w:szCs w:val="28"/>
        </w:rPr>
      </w:pPr>
    </w:p>
    <w:p w:rsidR="00346B72" w:rsidRDefault="00346B72" w:rsidP="00417753">
      <w:pPr>
        <w:ind w:right="-1"/>
        <w:rPr>
          <w:b/>
          <w:sz w:val="28"/>
          <w:szCs w:val="28"/>
        </w:rPr>
      </w:pPr>
    </w:p>
    <w:p w:rsidR="00346B72" w:rsidRDefault="00346B72" w:rsidP="00417753">
      <w:pPr>
        <w:ind w:right="-1"/>
        <w:rPr>
          <w:b/>
          <w:sz w:val="28"/>
          <w:szCs w:val="28"/>
        </w:rPr>
      </w:pPr>
    </w:p>
    <w:p w:rsidR="00346B72" w:rsidRDefault="00346B72" w:rsidP="00417753">
      <w:pPr>
        <w:ind w:right="-1"/>
        <w:rPr>
          <w:b/>
          <w:sz w:val="28"/>
          <w:szCs w:val="28"/>
        </w:rPr>
      </w:pPr>
    </w:p>
    <w:p w:rsidR="00417753" w:rsidRDefault="007C4293" w:rsidP="007C4293">
      <w:pPr>
        <w:pStyle w:val="13"/>
        <w:spacing w:after="0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417753" w:rsidRPr="00346B72" w:rsidRDefault="00417753" w:rsidP="00417753">
      <w:pPr>
        <w:ind w:left="4956"/>
        <w:jc w:val="center"/>
        <w:rPr>
          <w:sz w:val="28"/>
          <w:szCs w:val="28"/>
        </w:rPr>
      </w:pPr>
      <w:r w:rsidRPr="00346B72">
        <w:rPr>
          <w:sz w:val="28"/>
          <w:szCs w:val="28"/>
        </w:rPr>
        <w:t xml:space="preserve">У Т  В  Е </w:t>
      </w:r>
      <w:proofErr w:type="gramStart"/>
      <w:r w:rsidRPr="00346B72">
        <w:rPr>
          <w:sz w:val="28"/>
          <w:szCs w:val="28"/>
        </w:rPr>
        <w:t>Р</w:t>
      </w:r>
      <w:proofErr w:type="gramEnd"/>
      <w:r w:rsidRPr="00346B72">
        <w:rPr>
          <w:sz w:val="28"/>
          <w:szCs w:val="28"/>
        </w:rPr>
        <w:t xml:space="preserve"> Ж Д Е Н</w:t>
      </w:r>
    </w:p>
    <w:p w:rsidR="00417753" w:rsidRPr="00346B72" w:rsidRDefault="00417753" w:rsidP="00417753">
      <w:pPr>
        <w:ind w:left="4956"/>
        <w:jc w:val="center"/>
        <w:rPr>
          <w:sz w:val="28"/>
          <w:szCs w:val="28"/>
        </w:rPr>
      </w:pPr>
      <w:r w:rsidRPr="00346B72">
        <w:rPr>
          <w:sz w:val="28"/>
          <w:szCs w:val="28"/>
        </w:rPr>
        <w:t>распоряжением администрации</w:t>
      </w:r>
    </w:p>
    <w:p w:rsidR="00417753" w:rsidRPr="00346B72" w:rsidRDefault="00417753" w:rsidP="00417753">
      <w:pPr>
        <w:ind w:left="4956"/>
        <w:jc w:val="center"/>
        <w:rPr>
          <w:sz w:val="28"/>
          <w:szCs w:val="28"/>
        </w:rPr>
      </w:pPr>
      <w:r w:rsidRPr="00346B72">
        <w:rPr>
          <w:sz w:val="28"/>
          <w:szCs w:val="28"/>
        </w:rPr>
        <w:t xml:space="preserve">городского округа </w:t>
      </w:r>
    </w:p>
    <w:p w:rsidR="00417753" w:rsidRDefault="00417753" w:rsidP="00417753">
      <w:pPr>
        <w:ind w:left="4956"/>
        <w:jc w:val="center"/>
        <w:rPr>
          <w:sz w:val="28"/>
          <w:szCs w:val="28"/>
        </w:rPr>
      </w:pPr>
      <w:r w:rsidRPr="00346B72">
        <w:rPr>
          <w:sz w:val="28"/>
          <w:szCs w:val="28"/>
        </w:rPr>
        <w:t>«город Кизилюрт»</w:t>
      </w:r>
    </w:p>
    <w:p w:rsidR="00346B72" w:rsidRPr="00346B72" w:rsidRDefault="00346B72" w:rsidP="00417753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15.12.2022 №151-Р</w:t>
      </w:r>
    </w:p>
    <w:p w:rsidR="00417753" w:rsidRDefault="00417753" w:rsidP="00417753">
      <w:pPr>
        <w:jc w:val="right"/>
        <w:rPr>
          <w:b/>
          <w:sz w:val="24"/>
          <w:szCs w:val="24"/>
        </w:rPr>
      </w:pPr>
    </w:p>
    <w:p w:rsidR="00417753" w:rsidRDefault="00417753" w:rsidP="00417753">
      <w:pPr>
        <w:rPr>
          <w:sz w:val="28"/>
          <w:szCs w:val="28"/>
        </w:rPr>
      </w:pPr>
    </w:p>
    <w:p w:rsidR="00417753" w:rsidRDefault="00417753" w:rsidP="00417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Ф И К</w:t>
      </w:r>
    </w:p>
    <w:p w:rsidR="00417753" w:rsidRDefault="00417753" w:rsidP="00417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включения и отключения установок наружного освещения</w:t>
      </w:r>
    </w:p>
    <w:p w:rsidR="00417753" w:rsidRDefault="00417753" w:rsidP="00417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архитектурно – художественн</w:t>
      </w:r>
      <w:r w:rsidR="007C4293">
        <w:rPr>
          <w:b/>
          <w:sz w:val="28"/>
          <w:szCs w:val="28"/>
        </w:rPr>
        <w:t xml:space="preserve">ой подсветки </w:t>
      </w:r>
      <w:proofErr w:type="gramStart"/>
      <w:r w:rsidR="007C4293">
        <w:rPr>
          <w:b/>
          <w:sz w:val="28"/>
          <w:szCs w:val="28"/>
        </w:rPr>
        <w:t>г</w:t>
      </w:r>
      <w:proofErr w:type="gramEnd"/>
      <w:r w:rsidR="007C4293">
        <w:rPr>
          <w:b/>
          <w:sz w:val="28"/>
          <w:szCs w:val="28"/>
        </w:rPr>
        <w:t>. Кизилюрт на 2023</w:t>
      </w:r>
      <w:r>
        <w:rPr>
          <w:b/>
          <w:sz w:val="28"/>
          <w:szCs w:val="28"/>
        </w:rPr>
        <w:t>г.</w:t>
      </w:r>
    </w:p>
    <w:p w:rsidR="00417753" w:rsidRDefault="00417753" w:rsidP="00417753">
      <w:pPr>
        <w:rPr>
          <w:sz w:val="24"/>
          <w:szCs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693"/>
        <w:gridCol w:w="1276"/>
        <w:gridCol w:w="1701"/>
        <w:gridCol w:w="1842"/>
        <w:gridCol w:w="1985"/>
      </w:tblGrid>
      <w:tr w:rsidR="00417753" w:rsidTr="00417753">
        <w:trPr>
          <w:trHeight w:val="1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месяцев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календарных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включения установок наружного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отключения установок наружного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горения установок в темное время суток</w:t>
            </w:r>
          </w:p>
        </w:tc>
      </w:tr>
      <w:tr w:rsidR="00417753" w:rsidTr="004177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53" w:rsidRDefault="00417753" w:rsidP="00417753">
            <w:pPr>
              <w:pStyle w:val="a8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(с 1 по 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816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17753">
              <w:rPr>
                <w:sz w:val="28"/>
                <w:szCs w:val="28"/>
              </w:rPr>
              <w:t>.30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61E7">
              <w:rPr>
                <w:sz w:val="28"/>
                <w:szCs w:val="28"/>
              </w:rPr>
              <w:t>.3</w:t>
            </w:r>
            <w:r w:rsidR="00417753">
              <w:rPr>
                <w:sz w:val="28"/>
                <w:szCs w:val="28"/>
              </w:rPr>
              <w:t>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C4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17753">
              <w:rPr>
                <w:sz w:val="28"/>
                <w:szCs w:val="28"/>
              </w:rPr>
              <w:t xml:space="preserve"> час.</w:t>
            </w:r>
          </w:p>
        </w:tc>
      </w:tr>
      <w:tr w:rsidR="00417753" w:rsidTr="004177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53" w:rsidRDefault="00417753" w:rsidP="00417753">
            <w:pPr>
              <w:pStyle w:val="a8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(с 1 по 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816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="00417753">
              <w:rPr>
                <w:sz w:val="28"/>
                <w:szCs w:val="28"/>
              </w:rPr>
              <w:t>0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7753">
              <w:rPr>
                <w:sz w:val="28"/>
                <w:szCs w:val="28"/>
              </w:rPr>
              <w:t>.00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C4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17753">
              <w:rPr>
                <w:sz w:val="28"/>
                <w:szCs w:val="28"/>
              </w:rPr>
              <w:t xml:space="preserve"> час.</w:t>
            </w:r>
          </w:p>
        </w:tc>
      </w:tr>
      <w:tr w:rsidR="00417753" w:rsidTr="004177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53" w:rsidRDefault="00417753" w:rsidP="00417753">
            <w:pPr>
              <w:pStyle w:val="a8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(с 1 по 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816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  <w:r w:rsidR="00417753">
              <w:rPr>
                <w:sz w:val="28"/>
                <w:szCs w:val="28"/>
              </w:rPr>
              <w:t>0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61E7">
              <w:rPr>
                <w:sz w:val="28"/>
                <w:szCs w:val="28"/>
              </w:rPr>
              <w:t>.0</w:t>
            </w:r>
            <w:r w:rsidR="00417753">
              <w:rPr>
                <w:sz w:val="28"/>
                <w:szCs w:val="28"/>
              </w:rPr>
              <w:t>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17753">
              <w:rPr>
                <w:sz w:val="28"/>
                <w:szCs w:val="28"/>
              </w:rPr>
              <w:t xml:space="preserve"> час.</w:t>
            </w:r>
          </w:p>
        </w:tc>
      </w:tr>
      <w:tr w:rsidR="00417753" w:rsidTr="004177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53" w:rsidRDefault="00417753" w:rsidP="00417753">
            <w:pPr>
              <w:pStyle w:val="a8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(с 1 по 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</w:t>
            </w:r>
            <w:r w:rsidR="00417753">
              <w:rPr>
                <w:sz w:val="28"/>
                <w:szCs w:val="28"/>
              </w:rPr>
              <w:t>0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  <w:r w:rsidR="00417753">
              <w:rPr>
                <w:sz w:val="28"/>
                <w:szCs w:val="28"/>
              </w:rPr>
              <w:t>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7753">
              <w:rPr>
                <w:sz w:val="28"/>
                <w:szCs w:val="28"/>
              </w:rPr>
              <w:t xml:space="preserve"> час.</w:t>
            </w:r>
          </w:p>
        </w:tc>
      </w:tr>
      <w:tr w:rsidR="00417753" w:rsidTr="004177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53" w:rsidRDefault="00417753" w:rsidP="00417753">
            <w:pPr>
              <w:pStyle w:val="a8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(с 1 по 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  <w:r w:rsidR="00417753">
              <w:rPr>
                <w:sz w:val="28"/>
                <w:szCs w:val="28"/>
              </w:rPr>
              <w:t>0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  <w:r w:rsidR="00417753">
              <w:rPr>
                <w:sz w:val="28"/>
                <w:szCs w:val="28"/>
              </w:rPr>
              <w:t>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C4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7753">
              <w:rPr>
                <w:sz w:val="28"/>
                <w:szCs w:val="28"/>
              </w:rPr>
              <w:t xml:space="preserve"> час.</w:t>
            </w:r>
          </w:p>
        </w:tc>
      </w:tr>
      <w:tr w:rsidR="00417753" w:rsidTr="004177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53" w:rsidRDefault="00417753" w:rsidP="00417753">
            <w:pPr>
              <w:pStyle w:val="a8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(с 1 по 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C4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7753">
              <w:rPr>
                <w:sz w:val="28"/>
                <w:szCs w:val="28"/>
              </w:rPr>
              <w:t>.00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C4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7753">
              <w:rPr>
                <w:sz w:val="28"/>
                <w:szCs w:val="28"/>
              </w:rPr>
              <w:t xml:space="preserve"> час.</w:t>
            </w:r>
          </w:p>
        </w:tc>
      </w:tr>
      <w:tr w:rsidR="00417753" w:rsidTr="004177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53" w:rsidRDefault="00417753" w:rsidP="00417753">
            <w:pPr>
              <w:pStyle w:val="a8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(с 1 по 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C4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7753">
              <w:rPr>
                <w:sz w:val="28"/>
                <w:szCs w:val="28"/>
              </w:rPr>
              <w:t>.00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C4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417753">
              <w:rPr>
                <w:sz w:val="28"/>
                <w:szCs w:val="28"/>
              </w:rPr>
              <w:t>час.</w:t>
            </w:r>
          </w:p>
        </w:tc>
      </w:tr>
      <w:tr w:rsidR="00417753" w:rsidTr="004177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53" w:rsidRDefault="00417753" w:rsidP="00417753">
            <w:pPr>
              <w:pStyle w:val="a8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(с 1 по 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  <w:r w:rsidR="00417753">
              <w:rPr>
                <w:sz w:val="28"/>
                <w:szCs w:val="28"/>
              </w:rPr>
              <w:t>0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  <w:r w:rsidR="00417753">
              <w:rPr>
                <w:sz w:val="28"/>
                <w:szCs w:val="28"/>
              </w:rPr>
              <w:t>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C4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7753">
              <w:rPr>
                <w:sz w:val="28"/>
                <w:szCs w:val="28"/>
              </w:rPr>
              <w:t xml:space="preserve"> час.</w:t>
            </w:r>
          </w:p>
        </w:tc>
      </w:tr>
      <w:tr w:rsidR="00417753" w:rsidTr="004177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53" w:rsidRDefault="00417753" w:rsidP="00417753">
            <w:pPr>
              <w:pStyle w:val="a8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(с 1 по 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</w:t>
            </w:r>
            <w:r w:rsidR="00417753">
              <w:rPr>
                <w:sz w:val="28"/>
                <w:szCs w:val="28"/>
              </w:rPr>
              <w:t>0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  <w:r w:rsidR="00417753">
              <w:rPr>
                <w:sz w:val="28"/>
                <w:szCs w:val="28"/>
              </w:rPr>
              <w:t>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417753">
              <w:rPr>
                <w:sz w:val="28"/>
                <w:szCs w:val="28"/>
              </w:rPr>
              <w:t>час.</w:t>
            </w:r>
          </w:p>
        </w:tc>
      </w:tr>
      <w:tr w:rsidR="00417753" w:rsidTr="004177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53" w:rsidRDefault="00417753" w:rsidP="00417753">
            <w:pPr>
              <w:pStyle w:val="a8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 1 по 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816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  <w:r w:rsidR="00417753">
              <w:rPr>
                <w:sz w:val="28"/>
                <w:szCs w:val="28"/>
              </w:rPr>
              <w:t>0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61E7">
              <w:rPr>
                <w:sz w:val="28"/>
                <w:szCs w:val="28"/>
              </w:rPr>
              <w:t>.0</w:t>
            </w:r>
            <w:r w:rsidR="00417753">
              <w:rPr>
                <w:sz w:val="28"/>
                <w:szCs w:val="28"/>
              </w:rPr>
              <w:t>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 w:rsidP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2A2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час.</w:t>
            </w:r>
          </w:p>
        </w:tc>
      </w:tr>
      <w:tr w:rsidR="00417753" w:rsidTr="004177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53" w:rsidRDefault="00417753" w:rsidP="00417753">
            <w:pPr>
              <w:pStyle w:val="a8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(с 1 по 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61E7">
              <w:rPr>
                <w:sz w:val="28"/>
                <w:szCs w:val="28"/>
              </w:rPr>
              <w:t>.0</w:t>
            </w:r>
            <w:r w:rsidR="00417753">
              <w:rPr>
                <w:sz w:val="28"/>
                <w:szCs w:val="28"/>
              </w:rPr>
              <w:t>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C4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17753">
              <w:rPr>
                <w:sz w:val="28"/>
                <w:szCs w:val="28"/>
              </w:rPr>
              <w:t xml:space="preserve"> час.</w:t>
            </w:r>
          </w:p>
        </w:tc>
      </w:tr>
      <w:tr w:rsidR="00417753" w:rsidTr="004177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53" w:rsidRDefault="00417753" w:rsidP="00417753">
            <w:pPr>
              <w:pStyle w:val="a8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(с 1 по 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41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816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="00417753">
              <w:rPr>
                <w:sz w:val="28"/>
                <w:szCs w:val="28"/>
              </w:rPr>
              <w:t>0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B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61E7">
              <w:rPr>
                <w:sz w:val="28"/>
                <w:szCs w:val="28"/>
              </w:rPr>
              <w:t>.3</w:t>
            </w:r>
            <w:r w:rsidR="00417753">
              <w:rPr>
                <w:sz w:val="28"/>
                <w:szCs w:val="28"/>
              </w:rPr>
              <w:t>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53" w:rsidRDefault="007C4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17753">
              <w:rPr>
                <w:sz w:val="28"/>
                <w:szCs w:val="28"/>
              </w:rPr>
              <w:t xml:space="preserve"> час.</w:t>
            </w:r>
          </w:p>
        </w:tc>
      </w:tr>
    </w:tbl>
    <w:p w:rsidR="00417753" w:rsidRDefault="00417753" w:rsidP="00417753">
      <w:pPr>
        <w:jc w:val="center"/>
        <w:rPr>
          <w:sz w:val="24"/>
          <w:szCs w:val="24"/>
        </w:rPr>
      </w:pPr>
    </w:p>
    <w:p w:rsidR="00417753" w:rsidRDefault="00417753" w:rsidP="004177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417753" w:rsidRDefault="00417753" w:rsidP="00417753">
      <w:pPr>
        <w:jc w:val="both"/>
        <w:rPr>
          <w:sz w:val="28"/>
          <w:szCs w:val="28"/>
        </w:rPr>
      </w:pPr>
      <w:r>
        <w:rPr>
          <w:sz w:val="28"/>
          <w:szCs w:val="28"/>
        </w:rPr>
        <w:t>-выключение наружного освещения улиц, дорог, площадей, территорий микрорайонов и освещаемых объектов производится при снижении уровня естественной освещенности в  вечерние сумерки до 20 лк, а отключение в утренние сумерки при ее повышении до 10 лк;</w:t>
      </w:r>
    </w:p>
    <w:p w:rsidR="00417753" w:rsidRDefault="00417753" w:rsidP="00417753">
      <w:pPr>
        <w:jc w:val="both"/>
        <w:rPr>
          <w:sz w:val="28"/>
          <w:szCs w:val="28"/>
        </w:rPr>
      </w:pPr>
      <w:r>
        <w:rPr>
          <w:sz w:val="28"/>
          <w:szCs w:val="28"/>
        </w:rPr>
        <w:t>-включение и отключение устройств наружного освещения подъездов жилых домов, номерных знаков домов и указателей улиц, а также системы архитектурно-художественной подсветки производится в режиме работы наружного освещения улиц.</w:t>
      </w:r>
    </w:p>
    <w:p w:rsidR="00417753" w:rsidRDefault="00417753" w:rsidP="00417753">
      <w:pPr>
        <w:rPr>
          <w:b/>
          <w:sz w:val="28"/>
          <w:szCs w:val="28"/>
        </w:rPr>
      </w:pPr>
    </w:p>
    <w:p w:rsidR="00417753" w:rsidRDefault="00417753" w:rsidP="00417753">
      <w:pPr>
        <w:rPr>
          <w:b/>
          <w:sz w:val="28"/>
          <w:szCs w:val="28"/>
        </w:rPr>
      </w:pPr>
    </w:p>
    <w:p w:rsidR="001E49CA" w:rsidRDefault="00417753" w:rsidP="004177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МКУ «У Б и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 xml:space="preserve">»  </w:t>
      </w:r>
    </w:p>
    <w:p w:rsidR="00417753" w:rsidRDefault="00346B72" w:rsidP="004177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E49CA">
        <w:rPr>
          <w:b/>
          <w:sz w:val="28"/>
          <w:szCs w:val="28"/>
        </w:rPr>
        <w:t xml:space="preserve">дминистрации ГО «город Кизилюрт </w:t>
      </w:r>
      <w:r w:rsidR="00417753">
        <w:rPr>
          <w:b/>
          <w:sz w:val="28"/>
          <w:szCs w:val="28"/>
        </w:rPr>
        <w:t xml:space="preserve">                 </w:t>
      </w:r>
      <w:r w:rsidR="007C4293">
        <w:rPr>
          <w:b/>
          <w:sz w:val="28"/>
          <w:szCs w:val="28"/>
        </w:rPr>
        <w:t xml:space="preserve">                    Ш.А. Уцумиев</w:t>
      </w:r>
    </w:p>
    <w:p w:rsidR="0079368F" w:rsidRDefault="0079368F" w:rsidP="00417753">
      <w:pPr>
        <w:rPr>
          <w:b/>
          <w:sz w:val="28"/>
          <w:szCs w:val="28"/>
        </w:rPr>
      </w:pPr>
    </w:p>
    <w:p w:rsidR="007C4293" w:rsidRDefault="007C4293" w:rsidP="00417753">
      <w:pPr>
        <w:rPr>
          <w:b/>
          <w:color w:val="000000"/>
          <w:sz w:val="28"/>
          <w:szCs w:val="28"/>
        </w:rPr>
      </w:pPr>
    </w:p>
    <w:sectPr w:rsidR="007C4293" w:rsidSect="007C4293">
      <w:pgSz w:w="11907" w:h="16840" w:code="9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883"/>
    <w:multiLevelType w:val="hybridMultilevel"/>
    <w:tmpl w:val="E488D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C4502"/>
    <w:multiLevelType w:val="multilevel"/>
    <w:tmpl w:val="266A33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2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DAA59E8"/>
    <w:multiLevelType w:val="multilevel"/>
    <w:tmpl w:val="EA4E5E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F002B5D"/>
    <w:multiLevelType w:val="hybridMultilevel"/>
    <w:tmpl w:val="9F44969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15494450"/>
    <w:multiLevelType w:val="hybridMultilevel"/>
    <w:tmpl w:val="4C607E08"/>
    <w:lvl w:ilvl="0" w:tplc="AD1C8C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7C10773"/>
    <w:multiLevelType w:val="multilevel"/>
    <w:tmpl w:val="0302E1B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9C001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D66D46"/>
    <w:multiLevelType w:val="hybridMultilevel"/>
    <w:tmpl w:val="C8B66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133D6"/>
    <w:multiLevelType w:val="multilevel"/>
    <w:tmpl w:val="CB586BC4"/>
    <w:lvl w:ilvl="0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0"/>
        </w:tabs>
        <w:ind w:left="3040" w:hanging="2160"/>
      </w:pPr>
      <w:rPr>
        <w:rFonts w:hint="default"/>
      </w:rPr>
    </w:lvl>
  </w:abstractNum>
  <w:abstractNum w:abstractNumId="10">
    <w:nsid w:val="1F4017C3"/>
    <w:multiLevelType w:val="multilevel"/>
    <w:tmpl w:val="C3F872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4300592"/>
    <w:multiLevelType w:val="multilevel"/>
    <w:tmpl w:val="A20C113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47A1AAE"/>
    <w:multiLevelType w:val="multilevel"/>
    <w:tmpl w:val="9384D62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6500556"/>
    <w:multiLevelType w:val="multilevel"/>
    <w:tmpl w:val="7616986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67B0786"/>
    <w:multiLevelType w:val="hybridMultilevel"/>
    <w:tmpl w:val="AB96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3A4C"/>
    <w:multiLevelType w:val="hybridMultilevel"/>
    <w:tmpl w:val="A894A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790A364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5D571C"/>
    <w:multiLevelType w:val="multilevel"/>
    <w:tmpl w:val="0D8AA6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E726194"/>
    <w:multiLevelType w:val="multilevel"/>
    <w:tmpl w:val="B3B6DA7E"/>
    <w:lvl w:ilvl="0">
      <w:start w:val="1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709702A"/>
    <w:multiLevelType w:val="hybridMultilevel"/>
    <w:tmpl w:val="A498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22E7F"/>
    <w:multiLevelType w:val="hybridMultilevel"/>
    <w:tmpl w:val="AC5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E3C49"/>
    <w:multiLevelType w:val="multilevel"/>
    <w:tmpl w:val="1EE0CC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FCC7C3E"/>
    <w:multiLevelType w:val="hybridMultilevel"/>
    <w:tmpl w:val="F46A13A4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DC7AE090"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017C9C"/>
    <w:multiLevelType w:val="multilevel"/>
    <w:tmpl w:val="3690C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532F0B28"/>
    <w:multiLevelType w:val="multilevel"/>
    <w:tmpl w:val="7CCC0C4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5">
    <w:nsid w:val="549651A6"/>
    <w:multiLevelType w:val="hybridMultilevel"/>
    <w:tmpl w:val="7BA62B16"/>
    <w:lvl w:ilvl="0" w:tplc="F8A0AD96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56195C"/>
    <w:multiLevelType w:val="hybridMultilevel"/>
    <w:tmpl w:val="F8EE4A2C"/>
    <w:lvl w:ilvl="0" w:tplc="EE9093B6">
      <w:start w:val="1"/>
      <w:numFmt w:val="decimal"/>
      <w:lvlText w:val="%1."/>
      <w:lvlJc w:val="left"/>
      <w:pPr>
        <w:ind w:left="996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D55B59"/>
    <w:multiLevelType w:val="multilevel"/>
    <w:tmpl w:val="458A55F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1427DA9"/>
    <w:multiLevelType w:val="multilevel"/>
    <w:tmpl w:val="09382EA8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9">
    <w:nsid w:val="61E9796C"/>
    <w:multiLevelType w:val="multilevel"/>
    <w:tmpl w:val="06F895E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6397539"/>
    <w:multiLevelType w:val="hybridMultilevel"/>
    <w:tmpl w:val="BF1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D13B1"/>
    <w:multiLevelType w:val="hybridMultilevel"/>
    <w:tmpl w:val="F008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FB96AF0"/>
    <w:multiLevelType w:val="hybridMultilevel"/>
    <w:tmpl w:val="9BA0F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D070B2"/>
    <w:multiLevelType w:val="hybridMultilevel"/>
    <w:tmpl w:val="4F34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8272F"/>
    <w:multiLevelType w:val="hybridMultilevel"/>
    <w:tmpl w:val="3CC84A26"/>
    <w:lvl w:ilvl="0" w:tplc="B1BAAC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84BBE"/>
    <w:multiLevelType w:val="hybridMultilevel"/>
    <w:tmpl w:val="D3F2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07654"/>
    <w:multiLevelType w:val="hybridMultilevel"/>
    <w:tmpl w:val="868E9C34"/>
    <w:lvl w:ilvl="0" w:tplc="1B2246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4"/>
  </w:num>
  <w:num w:numId="22">
    <w:abstractNumId w:val="9"/>
  </w:num>
  <w:num w:numId="23">
    <w:abstractNumId w:val="7"/>
  </w:num>
  <w:num w:numId="24">
    <w:abstractNumId w:val="17"/>
  </w:num>
  <w:num w:numId="25">
    <w:abstractNumId w:val="1"/>
  </w:num>
  <w:num w:numId="26">
    <w:abstractNumId w:val="15"/>
  </w:num>
  <w:num w:numId="27">
    <w:abstractNumId w:val="21"/>
  </w:num>
  <w:num w:numId="28">
    <w:abstractNumId w:val="18"/>
  </w:num>
  <w:num w:numId="29">
    <w:abstractNumId w:val="26"/>
  </w:num>
  <w:num w:numId="30">
    <w:abstractNumId w:val="30"/>
  </w:num>
  <w:num w:numId="31">
    <w:abstractNumId w:val="37"/>
  </w:num>
  <w:num w:numId="32">
    <w:abstractNumId w:val="4"/>
  </w:num>
  <w:num w:numId="33">
    <w:abstractNumId w:val="25"/>
  </w:num>
  <w:num w:numId="34">
    <w:abstractNumId w:val="31"/>
  </w:num>
  <w:num w:numId="35">
    <w:abstractNumId w:val="34"/>
  </w:num>
  <w:num w:numId="36">
    <w:abstractNumId w:val="36"/>
  </w:num>
  <w:num w:numId="37">
    <w:abstractNumId w:val="35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1E3"/>
    <w:rsid w:val="00061A1F"/>
    <w:rsid w:val="000B7C0A"/>
    <w:rsid w:val="00100091"/>
    <w:rsid w:val="00105A29"/>
    <w:rsid w:val="0011388A"/>
    <w:rsid w:val="00120B67"/>
    <w:rsid w:val="001231DC"/>
    <w:rsid w:val="00131726"/>
    <w:rsid w:val="00132F87"/>
    <w:rsid w:val="001546B5"/>
    <w:rsid w:val="001C2B47"/>
    <w:rsid w:val="001E49CA"/>
    <w:rsid w:val="001F5543"/>
    <w:rsid w:val="0020279A"/>
    <w:rsid w:val="00214FCE"/>
    <w:rsid w:val="002222E8"/>
    <w:rsid w:val="00233281"/>
    <w:rsid w:val="00237846"/>
    <w:rsid w:val="00264567"/>
    <w:rsid w:val="00270964"/>
    <w:rsid w:val="00274504"/>
    <w:rsid w:val="00280CEF"/>
    <w:rsid w:val="0028179E"/>
    <w:rsid w:val="00281DFA"/>
    <w:rsid w:val="00282EB4"/>
    <w:rsid w:val="00284FA9"/>
    <w:rsid w:val="0028547D"/>
    <w:rsid w:val="002965D0"/>
    <w:rsid w:val="002A183A"/>
    <w:rsid w:val="002C145F"/>
    <w:rsid w:val="002E0C71"/>
    <w:rsid w:val="002E1496"/>
    <w:rsid w:val="00303113"/>
    <w:rsid w:val="003043E3"/>
    <w:rsid w:val="00305D90"/>
    <w:rsid w:val="00320028"/>
    <w:rsid w:val="00334971"/>
    <w:rsid w:val="00346B72"/>
    <w:rsid w:val="00377A04"/>
    <w:rsid w:val="0039033C"/>
    <w:rsid w:val="003B3FCD"/>
    <w:rsid w:val="003B69D6"/>
    <w:rsid w:val="003D7EE9"/>
    <w:rsid w:val="003E27FC"/>
    <w:rsid w:val="003F0E92"/>
    <w:rsid w:val="003F1E19"/>
    <w:rsid w:val="003F59CC"/>
    <w:rsid w:val="00417753"/>
    <w:rsid w:val="00424395"/>
    <w:rsid w:val="00437EB2"/>
    <w:rsid w:val="00442DCB"/>
    <w:rsid w:val="0045542A"/>
    <w:rsid w:val="004746D4"/>
    <w:rsid w:val="004812D3"/>
    <w:rsid w:val="00486418"/>
    <w:rsid w:val="004D3693"/>
    <w:rsid w:val="004E6799"/>
    <w:rsid w:val="004F2575"/>
    <w:rsid w:val="004F4FB4"/>
    <w:rsid w:val="00515312"/>
    <w:rsid w:val="0052076B"/>
    <w:rsid w:val="00526C49"/>
    <w:rsid w:val="005314E8"/>
    <w:rsid w:val="00592489"/>
    <w:rsid w:val="005A2444"/>
    <w:rsid w:val="005A7D2F"/>
    <w:rsid w:val="00616D03"/>
    <w:rsid w:val="00623D32"/>
    <w:rsid w:val="00671473"/>
    <w:rsid w:val="006720BD"/>
    <w:rsid w:val="00680BAD"/>
    <w:rsid w:val="006B5D6C"/>
    <w:rsid w:val="006B78EA"/>
    <w:rsid w:val="006D01DF"/>
    <w:rsid w:val="006D01E3"/>
    <w:rsid w:val="006F48DC"/>
    <w:rsid w:val="00717EE7"/>
    <w:rsid w:val="00734E82"/>
    <w:rsid w:val="00755A70"/>
    <w:rsid w:val="0079368F"/>
    <w:rsid w:val="007B06BA"/>
    <w:rsid w:val="007B2A20"/>
    <w:rsid w:val="007C4293"/>
    <w:rsid w:val="007D05F0"/>
    <w:rsid w:val="007F5F85"/>
    <w:rsid w:val="00815B61"/>
    <w:rsid w:val="008161E7"/>
    <w:rsid w:val="008629B0"/>
    <w:rsid w:val="00864695"/>
    <w:rsid w:val="00874400"/>
    <w:rsid w:val="0087526B"/>
    <w:rsid w:val="008A2036"/>
    <w:rsid w:val="008C0287"/>
    <w:rsid w:val="008D1855"/>
    <w:rsid w:val="008E3B48"/>
    <w:rsid w:val="008E43E8"/>
    <w:rsid w:val="009014C7"/>
    <w:rsid w:val="00914F42"/>
    <w:rsid w:val="0091688F"/>
    <w:rsid w:val="0092438B"/>
    <w:rsid w:val="00940294"/>
    <w:rsid w:val="009518A8"/>
    <w:rsid w:val="009736CF"/>
    <w:rsid w:val="00975AAF"/>
    <w:rsid w:val="009C3ABF"/>
    <w:rsid w:val="009E6DF2"/>
    <w:rsid w:val="009E77C4"/>
    <w:rsid w:val="009F47E9"/>
    <w:rsid w:val="00A069A8"/>
    <w:rsid w:val="00A11250"/>
    <w:rsid w:val="00A40FD6"/>
    <w:rsid w:val="00A50B7A"/>
    <w:rsid w:val="00A644BA"/>
    <w:rsid w:val="00A845FE"/>
    <w:rsid w:val="00AA30BE"/>
    <w:rsid w:val="00AB08FB"/>
    <w:rsid w:val="00AB3FE5"/>
    <w:rsid w:val="00B01071"/>
    <w:rsid w:val="00B164F0"/>
    <w:rsid w:val="00B17B9E"/>
    <w:rsid w:val="00B2134C"/>
    <w:rsid w:val="00B32028"/>
    <w:rsid w:val="00B50B11"/>
    <w:rsid w:val="00B63C9B"/>
    <w:rsid w:val="00B656EE"/>
    <w:rsid w:val="00B74AE1"/>
    <w:rsid w:val="00B767A8"/>
    <w:rsid w:val="00B9301D"/>
    <w:rsid w:val="00C01593"/>
    <w:rsid w:val="00C23AF9"/>
    <w:rsid w:val="00C24797"/>
    <w:rsid w:val="00C34AA6"/>
    <w:rsid w:val="00C548A8"/>
    <w:rsid w:val="00C71B57"/>
    <w:rsid w:val="00C85D23"/>
    <w:rsid w:val="00C91924"/>
    <w:rsid w:val="00C947E5"/>
    <w:rsid w:val="00CA27F0"/>
    <w:rsid w:val="00CA46C0"/>
    <w:rsid w:val="00CB6820"/>
    <w:rsid w:val="00D02C1E"/>
    <w:rsid w:val="00D03BC0"/>
    <w:rsid w:val="00D27A19"/>
    <w:rsid w:val="00D41E37"/>
    <w:rsid w:val="00D504EE"/>
    <w:rsid w:val="00D87286"/>
    <w:rsid w:val="00D90850"/>
    <w:rsid w:val="00DA27AB"/>
    <w:rsid w:val="00DA6116"/>
    <w:rsid w:val="00DB4CE4"/>
    <w:rsid w:val="00DC1C0A"/>
    <w:rsid w:val="00DE2A31"/>
    <w:rsid w:val="00DE3B2A"/>
    <w:rsid w:val="00E1113C"/>
    <w:rsid w:val="00E219AF"/>
    <w:rsid w:val="00E24EA4"/>
    <w:rsid w:val="00E464D0"/>
    <w:rsid w:val="00E7017B"/>
    <w:rsid w:val="00E76A7C"/>
    <w:rsid w:val="00E9443E"/>
    <w:rsid w:val="00EE667E"/>
    <w:rsid w:val="00F1578E"/>
    <w:rsid w:val="00F35096"/>
    <w:rsid w:val="00F47B3E"/>
    <w:rsid w:val="00F74F46"/>
    <w:rsid w:val="00F838A9"/>
    <w:rsid w:val="00FB0C0F"/>
    <w:rsid w:val="00FC5B27"/>
    <w:rsid w:val="00FD36A6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0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1E3"/>
    <w:rPr>
      <w:sz w:val="28"/>
    </w:rPr>
  </w:style>
  <w:style w:type="paragraph" w:styleId="21">
    <w:name w:val="Body Text 2"/>
    <w:basedOn w:val="a"/>
    <w:link w:val="22"/>
    <w:rsid w:val="006D01E3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AB08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B08FB"/>
  </w:style>
  <w:style w:type="paragraph" w:styleId="32">
    <w:name w:val="Body Text 3"/>
    <w:basedOn w:val="a"/>
    <w:link w:val="33"/>
    <w:rsid w:val="00AB08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B08FB"/>
    <w:rPr>
      <w:sz w:val="16"/>
      <w:szCs w:val="16"/>
    </w:rPr>
  </w:style>
  <w:style w:type="paragraph" w:styleId="a8">
    <w:name w:val="List Paragraph"/>
    <w:basedOn w:val="a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8C028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8C0287"/>
    <w:rPr>
      <w:rFonts w:ascii="Courier New" w:hAnsi="Courier New" w:cs="Courier New"/>
    </w:rPr>
  </w:style>
  <w:style w:type="paragraph" w:styleId="ab">
    <w:name w:val="Body Text Indent"/>
    <w:basedOn w:val="a"/>
    <w:link w:val="ac"/>
    <w:rsid w:val="007D05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D05F0"/>
  </w:style>
  <w:style w:type="character" w:customStyle="1" w:styleId="a4">
    <w:name w:val="Основной текст Знак"/>
    <w:basedOn w:val="a0"/>
    <w:link w:val="a3"/>
    <w:rsid w:val="00A11250"/>
    <w:rPr>
      <w:sz w:val="28"/>
    </w:rPr>
  </w:style>
  <w:style w:type="paragraph" w:styleId="ad">
    <w:name w:val="No Spacing"/>
    <w:uiPriority w:val="1"/>
    <w:qFormat/>
    <w:rsid w:val="00A11250"/>
  </w:style>
  <w:style w:type="paragraph" w:styleId="34">
    <w:name w:val="Body Text Indent 3"/>
    <w:basedOn w:val="a"/>
    <w:link w:val="35"/>
    <w:rsid w:val="00F350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096"/>
    <w:rPr>
      <w:sz w:val="16"/>
      <w:szCs w:val="16"/>
    </w:rPr>
  </w:style>
  <w:style w:type="character" w:customStyle="1" w:styleId="ae">
    <w:name w:val="Знак Знак"/>
    <w:basedOn w:val="a0"/>
    <w:locked/>
    <w:rsid w:val="00D90850"/>
    <w:rPr>
      <w:sz w:val="28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F1578E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F1578E"/>
    <w:pPr>
      <w:ind w:left="720"/>
      <w:contextualSpacing/>
    </w:pPr>
    <w:rPr>
      <w:rFonts w:eastAsia="Calibri"/>
      <w:sz w:val="24"/>
      <w:szCs w:val="24"/>
    </w:rPr>
  </w:style>
  <w:style w:type="character" w:customStyle="1" w:styleId="11">
    <w:name w:val="Стиль1 Знак"/>
    <w:basedOn w:val="a0"/>
    <w:link w:val="12"/>
    <w:locked/>
    <w:rsid w:val="00F1578E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F1578E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f">
    <w:name w:val="Hyperlink"/>
    <w:basedOn w:val="a0"/>
    <w:rsid w:val="00F1578E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8E"/>
    <w:rPr>
      <w:rFonts w:ascii="Tahoma" w:hAnsi="Tahoma" w:cs="Tahoma"/>
      <w:sz w:val="16"/>
      <w:szCs w:val="16"/>
    </w:rPr>
  </w:style>
  <w:style w:type="paragraph" w:styleId="af0">
    <w:name w:val="List Bullet"/>
    <w:basedOn w:val="a"/>
    <w:autoRedefine/>
    <w:unhideWhenUsed/>
    <w:rsid w:val="00F1578E"/>
    <w:pPr>
      <w:widowControl w:val="0"/>
      <w:spacing w:after="60"/>
      <w:jc w:val="both"/>
    </w:pPr>
    <w:rPr>
      <w:sz w:val="24"/>
      <w:szCs w:val="24"/>
    </w:rPr>
  </w:style>
  <w:style w:type="paragraph" w:styleId="af1">
    <w:name w:val="Title"/>
    <w:basedOn w:val="a"/>
    <w:link w:val="af2"/>
    <w:qFormat/>
    <w:rsid w:val="00F1578E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F1578E"/>
    <w:rPr>
      <w:sz w:val="28"/>
      <w:szCs w:val="28"/>
    </w:rPr>
  </w:style>
  <w:style w:type="paragraph" w:customStyle="1" w:styleId="2">
    <w:name w:val="Стиль2"/>
    <w:basedOn w:val="26"/>
    <w:rsid w:val="00F1578E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4"/>
    <w:rsid w:val="00F1578E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2-11">
    <w:name w:val="содержание2-11"/>
    <w:basedOn w:val="a"/>
    <w:rsid w:val="00F1578E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rsid w:val="00F157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List Number 2"/>
    <w:basedOn w:val="a"/>
    <w:uiPriority w:val="99"/>
    <w:unhideWhenUsed/>
    <w:rsid w:val="00F1578E"/>
    <w:pPr>
      <w:widowControl w:val="0"/>
      <w:tabs>
        <w:tab w:val="num" w:pos="420"/>
      </w:tabs>
      <w:autoSpaceDE w:val="0"/>
      <w:autoSpaceDN w:val="0"/>
      <w:adjustRightInd w:val="0"/>
      <w:ind w:left="420" w:hanging="420"/>
      <w:contextualSpacing/>
    </w:pPr>
  </w:style>
  <w:style w:type="paragraph" w:customStyle="1" w:styleId="ConsPlusNormal">
    <w:name w:val="ConsPlusNormal"/>
    <w:rsid w:val="00F1578E"/>
    <w:pPr>
      <w:autoSpaceDE w:val="0"/>
      <w:autoSpaceDN w:val="0"/>
      <w:adjustRightInd w:val="0"/>
      <w:ind w:firstLine="720"/>
    </w:pPr>
  </w:style>
  <w:style w:type="paragraph" w:customStyle="1" w:styleId="ConsNormal">
    <w:name w:val="ConsNormal"/>
    <w:rsid w:val="00F157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100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32F87"/>
    <w:rPr>
      <w:sz w:val="28"/>
    </w:rPr>
  </w:style>
  <w:style w:type="character" w:customStyle="1" w:styleId="af3">
    <w:name w:val="Основной текст_"/>
    <w:basedOn w:val="a0"/>
    <w:link w:val="13"/>
    <w:locked/>
    <w:rsid w:val="007C4293"/>
  </w:style>
  <w:style w:type="paragraph" w:customStyle="1" w:styleId="13">
    <w:name w:val="Основной текст1"/>
    <w:basedOn w:val="a"/>
    <w:link w:val="af3"/>
    <w:rsid w:val="007C4293"/>
    <w:pPr>
      <w:widowControl w:val="0"/>
      <w:spacing w:after="2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1158-938B-4A76-8826-7A34FFDC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Хадижат</cp:lastModifiedBy>
  <cp:revision>2</cp:revision>
  <cp:lastPrinted>2022-12-19T09:30:00Z</cp:lastPrinted>
  <dcterms:created xsi:type="dcterms:W3CDTF">2022-12-19T09:31:00Z</dcterms:created>
  <dcterms:modified xsi:type="dcterms:W3CDTF">2022-12-19T09:31:00Z</dcterms:modified>
</cp:coreProperties>
</file>