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041E" w14:textId="77777777" w:rsidR="0095633B" w:rsidRDefault="0095633B" w:rsidP="0095633B">
      <w:pPr>
        <w:tabs>
          <w:tab w:val="left" w:pos="1080"/>
        </w:tabs>
        <w:jc w:val="both"/>
        <w:rPr>
          <w:sz w:val="26"/>
          <w:szCs w:val="26"/>
        </w:rPr>
      </w:pPr>
      <w:r w:rsidRPr="008C5664">
        <w:rPr>
          <w:sz w:val="26"/>
          <w:szCs w:val="26"/>
        </w:rPr>
        <w:t xml:space="preserve">                                                                                                      </w:t>
      </w:r>
    </w:p>
    <w:p w14:paraId="4C2AEBAF" w14:textId="77777777" w:rsidR="0095633B" w:rsidRPr="0022082E" w:rsidRDefault="0095633B" w:rsidP="0095633B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                   </w:t>
      </w:r>
      <w:r>
        <w:t xml:space="preserve">                                             </w:t>
      </w:r>
      <w:r w:rsidRPr="0022082E">
        <w:t xml:space="preserve">  Приложение № 1 </w:t>
      </w:r>
    </w:p>
    <w:p w14:paraId="25A06AEC" w14:textId="77777777" w:rsidR="0095633B" w:rsidRPr="0022082E" w:rsidRDefault="0095633B" w:rsidP="0095633B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</w:t>
      </w:r>
      <w:r>
        <w:t xml:space="preserve">                                     </w:t>
      </w:r>
      <w:r w:rsidRPr="0022082E">
        <w:t xml:space="preserve"> к постановлению главы ГО «город </w:t>
      </w:r>
      <w:proofErr w:type="spellStart"/>
      <w:r w:rsidRPr="0022082E">
        <w:t>Кизилюрт</w:t>
      </w:r>
      <w:proofErr w:type="spellEnd"/>
      <w:r w:rsidRPr="0022082E">
        <w:t>»</w:t>
      </w:r>
    </w:p>
    <w:p w14:paraId="1632AB1D" w14:textId="77777777" w:rsidR="0095633B" w:rsidRPr="0022082E" w:rsidRDefault="0095633B" w:rsidP="0095633B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     </w:t>
      </w:r>
      <w:r>
        <w:t xml:space="preserve">                                    </w:t>
      </w:r>
      <w:r w:rsidRPr="0022082E">
        <w:t xml:space="preserve"> </w:t>
      </w:r>
      <w:r>
        <w:t xml:space="preserve">             </w:t>
      </w:r>
      <w:r w:rsidRPr="0022082E">
        <w:t xml:space="preserve"> № </w:t>
      </w:r>
      <w:r>
        <w:t>498</w:t>
      </w:r>
      <w:r w:rsidRPr="0022082E">
        <w:t xml:space="preserve">- </w:t>
      </w:r>
      <w:proofErr w:type="gramStart"/>
      <w:r w:rsidRPr="0022082E">
        <w:t>П  от</w:t>
      </w:r>
      <w:proofErr w:type="gramEnd"/>
      <w:r w:rsidRPr="0022082E">
        <w:t xml:space="preserve"> </w:t>
      </w:r>
      <w:r>
        <w:t xml:space="preserve"> 22.12.</w:t>
      </w:r>
      <w:r w:rsidRPr="0022082E">
        <w:t xml:space="preserve"> 2021 г.</w:t>
      </w:r>
    </w:p>
    <w:p w14:paraId="30DB4709" w14:textId="77777777" w:rsidR="0095633B" w:rsidRPr="0022082E" w:rsidRDefault="0095633B" w:rsidP="0095633B">
      <w:pPr>
        <w:pStyle w:val="1"/>
        <w:rPr>
          <w:b/>
          <w:sz w:val="20"/>
        </w:rPr>
      </w:pPr>
    </w:p>
    <w:p w14:paraId="6740F364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</w:p>
    <w:p w14:paraId="41C63C56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</w:p>
    <w:p w14:paraId="6D05967E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Извещение о </w:t>
      </w:r>
      <w:proofErr w:type="gramStart"/>
      <w:r w:rsidRPr="0022082E">
        <w:rPr>
          <w:b/>
        </w:rPr>
        <w:t>проведении  аукциона</w:t>
      </w:r>
      <w:proofErr w:type="gramEnd"/>
      <w:r w:rsidRPr="0022082E">
        <w:rPr>
          <w:b/>
        </w:rPr>
        <w:t xml:space="preserve">. </w:t>
      </w:r>
    </w:p>
    <w:p w14:paraId="0A6B4528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</w:p>
    <w:p w14:paraId="5048B9DD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Администрация ГО «город </w:t>
      </w:r>
      <w:proofErr w:type="spellStart"/>
      <w:r w:rsidRPr="0022082E">
        <w:rPr>
          <w:b/>
        </w:rPr>
        <w:t>Кизилюрт</w:t>
      </w:r>
      <w:proofErr w:type="spellEnd"/>
      <w:r w:rsidRPr="0022082E">
        <w:rPr>
          <w:b/>
        </w:rPr>
        <w:t xml:space="preserve">» сообщает о проведении аукциона по продаже имущества, находящегося в собственности ГО «город </w:t>
      </w:r>
      <w:proofErr w:type="spellStart"/>
      <w:r w:rsidRPr="0022082E">
        <w:rPr>
          <w:b/>
        </w:rPr>
        <w:t>Кизилюрт</w:t>
      </w:r>
      <w:proofErr w:type="spellEnd"/>
      <w:r w:rsidRPr="0022082E">
        <w:rPr>
          <w:b/>
        </w:rPr>
        <w:t xml:space="preserve">» </w:t>
      </w:r>
    </w:p>
    <w:p w14:paraId="110F452E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 </w:t>
      </w:r>
    </w:p>
    <w:p w14:paraId="11DDACC9" w14:textId="77777777" w:rsidR="0095633B" w:rsidRPr="0022082E" w:rsidRDefault="0095633B" w:rsidP="0095633B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 l. Общие положения </w:t>
      </w:r>
    </w:p>
    <w:p w14:paraId="003A61E8" w14:textId="77777777" w:rsidR="0095633B" w:rsidRPr="0022082E" w:rsidRDefault="0095633B" w:rsidP="0095633B"/>
    <w:p w14:paraId="5ACAAE50" w14:textId="77777777" w:rsidR="0095633B" w:rsidRPr="0022082E" w:rsidRDefault="0095633B" w:rsidP="0095633B">
      <w:pPr>
        <w:autoSpaceDE w:val="0"/>
        <w:autoSpaceDN w:val="0"/>
        <w:adjustRightInd w:val="0"/>
        <w:jc w:val="both"/>
        <w:outlineLvl w:val="0"/>
      </w:pPr>
      <w:r w:rsidRPr="0022082E">
        <w:rPr>
          <w:bCs/>
        </w:rPr>
        <w:t xml:space="preserve">             </w:t>
      </w:r>
      <w:proofErr w:type="gramStart"/>
      <w:r w:rsidRPr="0022082E">
        <w:rPr>
          <w:b/>
          <w:bCs/>
        </w:rPr>
        <w:t>Основание:</w:t>
      </w:r>
      <w:r w:rsidRPr="0022082E">
        <w:rPr>
          <w:bCs/>
        </w:rPr>
        <w:t xml:space="preserve"> </w:t>
      </w:r>
      <w:r w:rsidRPr="0022082E">
        <w:t xml:space="preserve">  </w:t>
      </w:r>
      <w:proofErr w:type="gramEnd"/>
      <w:r w:rsidRPr="0022082E">
        <w:t xml:space="preserve"> Федеральным  Закон  № 178-ФЗ  от  21 декабря 2001г.  «О приватизации государственного или муниципального имущества», постановлением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и пункт № 09 решения Собрания депутатов городского округа «город </w:t>
      </w:r>
      <w:proofErr w:type="spellStart"/>
      <w:r w:rsidRPr="0022082E">
        <w:t>Кизилюрт</w:t>
      </w:r>
      <w:proofErr w:type="spellEnd"/>
      <w:r w:rsidRPr="0022082E">
        <w:t xml:space="preserve">» «О внесении дополнений в Прогнозный план приватизации муниципального имущества ГО «город </w:t>
      </w:r>
      <w:proofErr w:type="spellStart"/>
      <w:r w:rsidRPr="0022082E">
        <w:t>Кизилюрт</w:t>
      </w:r>
      <w:proofErr w:type="spellEnd"/>
      <w:r w:rsidRPr="0022082E">
        <w:t xml:space="preserve">» на 2021 – 2023 </w:t>
      </w:r>
      <w:proofErr w:type="spellStart"/>
      <w:r w:rsidRPr="0022082E">
        <w:t>г.г</w:t>
      </w:r>
      <w:proofErr w:type="spellEnd"/>
      <w:r w:rsidRPr="0022082E">
        <w:t xml:space="preserve">.», </w:t>
      </w:r>
      <w:r w:rsidRPr="0022082E">
        <w:rPr>
          <w:b/>
        </w:rPr>
        <w:t xml:space="preserve"> </w:t>
      </w:r>
      <w:r w:rsidRPr="0022082E">
        <w:t>утвержденный  от  14 октября  2021 г. №  31-08/06.</w:t>
      </w:r>
    </w:p>
    <w:p w14:paraId="2C8E1346" w14:textId="77777777" w:rsidR="0095633B" w:rsidRPr="0022082E" w:rsidRDefault="0095633B" w:rsidP="0095633B">
      <w:pPr>
        <w:autoSpaceDE w:val="0"/>
        <w:autoSpaceDN w:val="0"/>
        <w:adjustRightInd w:val="0"/>
        <w:jc w:val="both"/>
        <w:outlineLvl w:val="0"/>
      </w:pPr>
    </w:p>
    <w:p w14:paraId="61862EFB" w14:textId="77777777" w:rsidR="0095633B" w:rsidRPr="0022082E" w:rsidRDefault="0095633B" w:rsidP="0095633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22082E">
        <w:t xml:space="preserve">             Аукцион проводиться в соответствии с П</w:t>
      </w:r>
      <w:r w:rsidRPr="0022082E">
        <w:rPr>
          <w:bCs/>
        </w:rPr>
        <w:t xml:space="preserve">остановлением главы администрации ГО «город </w:t>
      </w:r>
      <w:proofErr w:type="spellStart"/>
      <w:r w:rsidRPr="0022082E">
        <w:rPr>
          <w:bCs/>
        </w:rPr>
        <w:t>Кизилюрт</w:t>
      </w:r>
      <w:proofErr w:type="spellEnd"/>
      <w:r w:rsidRPr="0022082E">
        <w:rPr>
          <w:bCs/>
        </w:rPr>
        <w:t xml:space="preserve">» от </w:t>
      </w:r>
      <w:proofErr w:type="gramStart"/>
      <w:r>
        <w:rPr>
          <w:bCs/>
        </w:rPr>
        <w:t>22.12..</w:t>
      </w:r>
      <w:proofErr w:type="gramEnd"/>
      <w:r w:rsidRPr="0022082E">
        <w:rPr>
          <w:bCs/>
        </w:rPr>
        <w:t xml:space="preserve">2021 г. № </w:t>
      </w:r>
      <w:r>
        <w:rPr>
          <w:bCs/>
        </w:rPr>
        <w:t xml:space="preserve"> 498  </w:t>
      </w:r>
      <w:r w:rsidRPr="0022082E">
        <w:rPr>
          <w:bCs/>
        </w:rPr>
        <w:t>- П   «О проведении  аукциона в электронной форме по продажи муниципального имущества».</w:t>
      </w:r>
    </w:p>
    <w:p w14:paraId="73C5491E" w14:textId="77777777" w:rsidR="0095633B" w:rsidRPr="0022082E" w:rsidRDefault="0095633B" w:rsidP="0095633B">
      <w:pPr>
        <w:tabs>
          <w:tab w:val="left" w:pos="0"/>
          <w:tab w:val="left" w:pos="567"/>
        </w:tabs>
        <w:ind w:right="-186"/>
        <w:jc w:val="both"/>
        <w:rPr>
          <w:bCs/>
        </w:rPr>
      </w:pPr>
    </w:p>
    <w:p w14:paraId="7293005A" w14:textId="77777777" w:rsidR="0095633B" w:rsidRPr="0022082E" w:rsidRDefault="0095633B" w:rsidP="0095633B">
      <w:pPr>
        <w:tabs>
          <w:tab w:val="left" w:pos="0"/>
          <w:tab w:val="left" w:pos="567"/>
        </w:tabs>
        <w:ind w:right="-186"/>
        <w:jc w:val="both"/>
      </w:pPr>
      <w:r w:rsidRPr="0022082E">
        <w:rPr>
          <w:bCs/>
        </w:rPr>
        <w:t xml:space="preserve">             </w:t>
      </w:r>
      <w:r w:rsidRPr="0022082E">
        <w:t xml:space="preserve"> 1</w:t>
      </w:r>
      <w:r w:rsidRPr="0022082E">
        <w:rPr>
          <w:b/>
        </w:rPr>
        <w:t xml:space="preserve">. Организатор </w:t>
      </w:r>
      <w:proofErr w:type="gramStart"/>
      <w:r w:rsidRPr="0022082E">
        <w:rPr>
          <w:b/>
        </w:rPr>
        <w:t xml:space="preserve">торгов: </w:t>
      </w:r>
      <w:r w:rsidRPr="0022082E">
        <w:t xml:space="preserve"> Наименование</w:t>
      </w:r>
      <w:proofErr w:type="gramEnd"/>
      <w:r w:rsidRPr="0022082E">
        <w:t xml:space="preserve">, место нахождения, почтовый адрес  и номер контактного телефона организатора аукциона: Администрация ГО «Город </w:t>
      </w:r>
      <w:proofErr w:type="spellStart"/>
      <w:r w:rsidRPr="0022082E">
        <w:t>Кизилюрт</w:t>
      </w:r>
      <w:proofErr w:type="spellEnd"/>
      <w:r w:rsidRPr="0022082E">
        <w:t xml:space="preserve">», отдел экономики администрации ГО «город </w:t>
      </w:r>
      <w:proofErr w:type="spellStart"/>
      <w:r w:rsidRPr="0022082E">
        <w:t>Кизилюрт</w:t>
      </w:r>
      <w:proofErr w:type="spellEnd"/>
      <w:r w:rsidRPr="0022082E">
        <w:t>»</w:t>
      </w:r>
      <w:r w:rsidRPr="0022082E">
        <w:rPr>
          <w:b/>
        </w:rPr>
        <w:t xml:space="preserve"> </w:t>
      </w:r>
      <w:r w:rsidRPr="0022082E">
        <w:t xml:space="preserve">(далее – организатор аукциона).  </w:t>
      </w:r>
    </w:p>
    <w:p w14:paraId="0C8171A9" w14:textId="77777777" w:rsidR="0095633B" w:rsidRPr="0022082E" w:rsidRDefault="0095633B" w:rsidP="0095633B">
      <w:pPr>
        <w:jc w:val="both"/>
      </w:pPr>
      <w:r w:rsidRPr="0022082E">
        <w:t xml:space="preserve">Республика Дагестан, гор. </w:t>
      </w:r>
      <w:proofErr w:type="spellStart"/>
      <w:r w:rsidRPr="0022082E">
        <w:t>Кизилюрт</w:t>
      </w:r>
      <w:proofErr w:type="spellEnd"/>
      <w:r w:rsidRPr="0022082E">
        <w:t xml:space="preserve">, ул. Гагарина, 40 «б», </w:t>
      </w:r>
      <w:r w:rsidRPr="0022082E">
        <w:rPr>
          <w:lang w:val="en-US"/>
        </w:rPr>
        <w:t>III</w:t>
      </w:r>
      <w:r w:rsidRPr="0022082E">
        <w:t xml:space="preserve">-этаж, </w:t>
      </w:r>
      <w:proofErr w:type="spellStart"/>
      <w:r w:rsidRPr="0022082E">
        <w:t>каб</w:t>
      </w:r>
      <w:proofErr w:type="spellEnd"/>
      <w:r w:rsidRPr="0022082E">
        <w:t>. № 305.</w:t>
      </w:r>
    </w:p>
    <w:p w14:paraId="5CF228B3" w14:textId="77777777" w:rsidR="0095633B" w:rsidRPr="0022082E" w:rsidRDefault="0095633B" w:rsidP="0095633B">
      <w:pPr>
        <w:jc w:val="both"/>
      </w:pPr>
      <w:r w:rsidRPr="0022082E">
        <w:t>Контактный телефон для получения информации: 8 928-529-35-00.</w:t>
      </w:r>
    </w:p>
    <w:p w14:paraId="51103FBB" w14:textId="77777777" w:rsidR="0095633B" w:rsidRPr="0022082E" w:rsidRDefault="0095633B" w:rsidP="0095633B">
      <w:pPr>
        <w:jc w:val="both"/>
      </w:pPr>
      <w:r w:rsidRPr="0022082E">
        <w:t>Эл. почта: kizimushestvo@mail.ru</w:t>
      </w:r>
    </w:p>
    <w:p w14:paraId="7769C791" w14:textId="77777777" w:rsidR="0095633B" w:rsidRPr="0022082E" w:rsidRDefault="0095633B" w:rsidP="0095633B">
      <w:pPr>
        <w:jc w:val="both"/>
      </w:pPr>
      <w:r w:rsidRPr="0022082E">
        <w:t>Извещение о проведении аукцион размещено:</w:t>
      </w:r>
    </w:p>
    <w:p w14:paraId="3019EF53" w14:textId="77777777" w:rsidR="0095633B" w:rsidRPr="0022082E" w:rsidRDefault="0095633B" w:rsidP="0095633B">
      <w:pPr>
        <w:jc w:val="both"/>
        <w:rPr>
          <w:color w:val="000000"/>
        </w:rPr>
      </w:pPr>
      <w:r w:rsidRPr="0022082E">
        <w:t xml:space="preserve">на сайте Российской </w:t>
      </w:r>
      <w:r w:rsidRPr="0022082E">
        <w:rPr>
          <w:color w:val="000000"/>
        </w:rPr>
        <w:t xml:space="preserve">Федерации </w:t>
      </w:r>
      <w:hyperlink r:id="rId5" w:history="1">
        <w:r w:rsidRPr="0022082E">
          <w:rPr>
            <w:rStyle w:val="a3"/>
            <w:rFonts w:eastAsia="Calibri"/>
            <w:color w:val="000000"/>
          </w:rPr>
          <w:t>www.torgi.gov.ru</w:t>
        </w:r>
      </w:hyperlink>
    </w:p>
    <w:p w14:paraId="6DFF217C" w14:textId="77777777" w:rsidR="0095633B" w:rsidRPr="0022082E" w:rsidRDefault="0095633B" w:rsidP="0095633B">
      <w:pPr>
        <w:jc w:val="both"/>
        <w:rPr>
          <w:rStyle w:val="FontStyle15"/>
        </w:rPr>
      </w:pPr>
      <w:r w:rsidRPr="0022082E">
        <w:rPr>
          <w:color w:val="000000"/>
        </w:rPr>
        <w:t xml:space="preserve">на официальном сайте </w:t>
      </w:r>
      <w:r w:rsidRPr="0022082E">
        <w:t xml:space="preserve">администрации ГО «город </w:t>
      </w:r>
      <w:proofErr w:type="spellStart"/>
      <w:proofErr w:type="gramStart"/>
      <w:r w:rsidRPr="0022082E">
        <w:t>Кизилюрт</w:t>
      </w:r>
      <w:proofErr w:type="spellEnd"/>
      <w:r w:rsidRPr="0022082E">
        <w:t xml:space="preserve">»  </w:t>
      </w:r>
      <w:proofErr w:type="spellStart"/>
      <w:r w:rsidRPr="0022082E">
        <w:t>мо</w:t>
      </w:r>
      <w:proofErr w:type="gramEnd"/>
      <w:r w:rsidRPr="0022082E">
        <w:t>-кизилюрт.рф</w:t>
      </w:r>
      <w:proofErr w:type="spellEnd"/>
    </w:p>
    <w:p w14:paraId="6FB4862F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t xml:space="preserve">на электронной площадке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6" w:history="1">
        <w:r w:rsidRPr="0022082E">
          <w:rPr>
            <w:rStyle w:val="a3"/>
            <w:rFonts w:eastAsia="Calibri"/>
          </w:rPr>
          <w:t>www.</w:t>
        </w:r>
        <w:r w:rsidRPr="0022082E">
          <w:rPr>
            <w:rStyle w:val="a3"/>
            <w:rFonts w:eastAsia="Calibri"/>
            <w:lang w:val="en-US"/>
          </w:rPr>
          <w:t>roseltorg</w:t>
        </w:r>
        <w:r w:rsidRPr="0022082E">
          <w:rPr>
            <w:rStyle w:val="a3"/>
            <w:rFonts w:eastAsia="Calibri"/>
          </w:rPr>
          <w:t>.</w:t>
        </w:r>
        <w:proofErr w:type="spellStart"/>
        <w:r w:rsidRPr="0022082E">
          <w:rPr>
            <w:rStyle w:val="a3"/>
            <w:rFonts w:eastAsia="Calibri"/>
          </w:rPr>
          <w:t>ru</w:t>
        </w:r>
        <w:proofErr w:type="spellEnd"/>
      </w:hyperlink>
      <w:r w:rsidRPr="0022082E">
        <w:t xml:space="preserve"> </w:t>
      </w:r>
    </w:p>
    <w:p w14:paraId="7B8CA7E4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t xml:space="preserve">    </w:t>
      </w:r>
    </w:p>
    <w:p w14:paraId="5E11C88B" w14:textId="77777777" w:rsidR="0095633B" w:rsidRPr="0022082E" w:rsidRDefault="0095633B" w:rsidP="0095633B">
      <w:pPr>
        <w:autoSpaceDE w:val="0"/>
        <w:autoSpaceDN w:val="0"/>
        <w:adjustRightInd w:val="0"/>
        <w:ind w:firstLine="708"/>
        <w:jc w:val="both"/>
      </w:pPr>
      <w:r w:rsidRPr="0022082E">
        <w:t xml:space="preserve">Аукцион проводится в электронной форме на электронной площадке </w:t>
      </w:r>
      <w:hyperlink r:id="rId7" w:history="1">
        <w:r w:rsidRPr="0022082E">
          <w:rPr>
            <w:rStyle w:val="a3"/>
            <w:b/>
            <w:lang w:val="en-US"/>
          </w:rPr>
          <w:t>www</w:t>
        </w:r>
        <w:r w:rsidRPr="0022082E">
          <w:rPr>
            <w:rStyle w:val="a3"/>
            <w:b/>
          </w:rPr>
          <w:t>.</w:t>
        </w:r>
        <w:r w:rsidRPr="0022082E">
          <w:rPr>
            <w:rStyle w:val="a3"/>
            <w:b/>
            <w:lang w:val="en-US"/>
          </w:rPr>
          <w:t>roseltorg</w:t>
        </w:r>
        <w:r w:rsidRPr="0022082E">
          <w:rPr>
            <w:rStyle w:val="a3"/>
            <w:b/>
          </w:rPr>
          <w:t>.</w:t>
        </w:r>
        <w:r w:rsidRPr="0022082E">
          <w:rPr>
            <w:rStyle w:val="a3"/>
            <w:b/>
            <w:lang w:val="en-US"/>
          </w:rPr>
          <w:t>ru</w:t>
        </w:r>
      </w:hyperlink>
      <w:r w:rsidRPr="0022082E">
        <w:rPr>
          <w:rStyle w:val="a3"/>
        </w:rPr>
        <w:t xml:space="preserve"> </w:t>
      </w:r>
      <w:r w:rsidRPr="0022082E">
        <w:t xml:space="preserve">в торговой секции «Имущественные торги» </w:t>
      </w:r>
      <w:r w:rsidRPr="0022082E">
        <w:rPr>
          <w:rStyle w:val="a3"/>
          <w:b/>
        </w:rPr>
        <w:t>(</w:t>
      </w:r>
      <w:r w:rsidRPr="0022082E">
        <w:rPr>
          <w:rStyle w:val="a3"/>
          <w:b/>
          <w:lang w:val="en-US"/>
        </w:rPr>
        <w:t>http</w:t>
      </w:r>
      <w:r w:rsidRPr="0022082E">
        <w:rPr>
          <w:rStyle w:val="a3"/>
          <w:b/>
        </w:rPr>
        <w:t>://178</w:t>
      </w:r>
      <w:r w:rsidRPr="0022082E">
        <w:rPr>
          <w:rStyle w:val="a3"/>
          <w:b/>
          <w:lang w:val="en-US"/>
        </w:rPr>
        <w:t>fz</w:t>
      </w:r>
      <w:r w:rsidRPr="0022082E">
        <w:rPr>
          <w:rStyle w:val="a3"/>
          <w:b/>
        </w:rPr>
        <w:t>.</w:t>
      </w:r>
      <w:r w:rsidRPr="0022082E">
        <w:rPr>
          <w:rStyle w:val="a3"/>
          <w:b/>
          <w:lang w:val="en-US"/>
        </w:rPr>
        <w:t>roseltorg</w:t>
      </w:r>
      <w:r w:rsidRPr="0022082E">
        <w:rPr>
          <w:rStyle w:val="a3"/>
          <w:b/>
        </w:rPr>
        <w:t>.</w:t>
      </w:r>
      <w:r w:rsidRPr="0022082E">
        <w:rPr>
          <w:rStyle w:val="a3"/>
          <w:b/>
          <w:lang w:val="en-US"/>
        </w:rPr>
        <w:t>ru</w:t>
      </w:r>
      <w:r w:rsidRPr="0022082E">
        <w:rPr>
          <w:rStyle w:val="a3"/>
          <w:b/>
        </w:rPr>
        <w:t>/.)</w:t>
      </w:r>
      <w:r w:rsidRPr="0022082E">
        <w:t xml:space="preserve">, в соответствии с регламентом торговой секции. </w:t>
      </w:r>
    </w:p>
    <w:p w14:paraId="6B4759EE" w14:textId="77777777" w:rsidR="0095633B" w:rsidRPr="0022082E" w:rsidRDefault="0095633B" w:rsidP="0095633B">
      <w:pPr>
        <w:autoSpaceDE w:val="0"/>
        <w:autoSpaceDN w:val="0"/>
        <w:adjustRightInd w:val="0"/>
        <w:ind w:firstLine="708"/>
        <w:jc w:val="both"/>
      </w:pPr>
    </w:p>
    <w:p w14:paraId="2B51ECB5" w14:textId="77777777" w:rsidR="0095633B" w:rsidRPr="0022082E" w:rsidRDefault="0095633B" w:rsidP="0095633B">
      <w:pPr>
        <w:autoSpaceDE w:val="0"/>
        <w:autoSpaceDN w:val="0"/>
        <w:adjustRightInd w:val="0"/>
        <w:ind w:firstLine="708"/>
        <w:jc w:val="both"/>
      </w:pPr>
      <w:r w:rsidRPr="0022082E">
        <w:rPr>
          <w:color w:val="000000"/>
        </w:rPr>
        <w:t>Аукцион проводится в соответствии с Федеральным законом от 21.12.2001 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 № 860, Регламента электронной площадки «</w:t>
      </w:r>
      <w:proofErr w:type="spellStart"/>
      <w:r>
        <w:fldChar w:fldCharType="begin"/>
      </w:r>
      <w:r>
        <w:instrText xml:space="preserve"> HYPERLINK "http://www.roseltorg.ru" </w:instrText>
      </w:r>
      <w:r>
        <w:fldChar w:fldCharType="separate"/>
      </w:r>
      <w:r w:rsidRPr="0022082E">
        <w:rPr>
          <w:rStyle w:val="a3"/>
          <w:rFonts w:eastAsia="Calibri"/>
        </w:rPr>
        <w:t>www</w:t>
      </w:r>
      <w:proofErr w:type="spellEnd"/>
      <w:r w:rsidRPr="0022082E">
        <w:rPr>
          <w:rStyle w:val="a3"/>
          <w:rFonts w:eastAsia="Calibri"/>
        </w:rPr>
        <w:t>.</w:t>
      </w:r>
      <w:proofErr w:type="spellStart"/>
      <w:r w:rsidRPr="0022082E">
        <w:rPr>
          <w:rStyle w:val="a3"/>
          <w:rFonts w:eastAsia="Calibri"/>
          <w:lang w:val="en-US"/>
        </w:rPr>
        <w:t>roseltorg</w:t>
      </w:r>
      <w:proofErr w:type="spellEnd"/>
      <w:r w:rsidRPr="0022082E">
        <w:rPr>
          <w:rStyle w:val="a3"/>
          <w:rFonts w:eastAsia="Calibri"/>
        </w:rPr>
        <w:t>.</w:t>
      </w:r>
      <w:proofErr w:type="spellStart"/>
      <w:r w:rsidRPr="0022082E">
        <w:rPr>
          <w:rStyle w:val="a3"/>
          <w:rFonts w:eastAsia="Calibri"/>
        </w:rPr>
        <w:t>ru</w:t>
      </w:r>
      <w:proofErr w:type="spellEnd"/>
      <w:r>
        <w:rPr>
          <w:rStyle w:val="a3"/>
          <w:rFonts w:eastAsia="Calibri"/>
          <w:u w:val="none"/>
        </w:rPr>
        <w:fldChar w:fldCharType="end"/>
      </w:r>
      <w:r w:rsidRPr="0022082E">
        <w:rPr>
          <w:color w:val="000000"/>
        </w:rPr>
        <w:t>».</w:t>
      </w:r>
    </w:p>
    <w:p w14:paraId="00F2AF4E" w14:textId="77777777" w:rsidR="0095633B" w:rsidRPr="0022082E" w:rsidRDefault="0095633B" w:rsidP="0095633B">
      <w:pPr>
        <w:spacing w:before="100" w:beforeAutospacing="1"/>
        <w:jc w:val="both"/>
      </w:pPr>
      <w:r w:rsidRPr="0022082E">
        <w:rPr>
          <w:b/>
        </w:rPr>
        <w:t xml:space="preserve">              Форма торгов (способ приватизации):</w:t>
      </w:r>
      <w:r w:rsidRPr="0022082E">
        <w:t xml:space="preserve"> </w:t>
      </w:r>
      <w:proofErr w:type="gramStart"/>
      <w:r w:rsidRPr="0022082E">
        <w:t>аукцион,  открытый</w:t>
      </w:r>
      <w:proofErr w:type="gramEnd"/>
      <w:r w:rsidRPr="0022082E">
        <w:t xml:space="preserve"> по составу участников и по форме подачи предложений о цене, в соответствии с требованиями Федерального закона от 21.12.2001   № 178-ФЗ «О приватизации государственного и муниципального имущества». </w:t>
      </w:r>
    </w:p>
    <w:p w14:paraId="793BE4C0" w14:textId="77777777" w:rsidR="0095633B" w:rsidRPr="0022082E" w:rsidRDefault="0095633B" w:rsidP="0095633B">
      <w:pPr>
        <w:jc w:val="both"/>
      </w:pPr>
    </w:p>
    <w:p w14:paraId="09C39A68" w14:textId="77777777" w:rsidR="0095633B" w:rsidRPr="0022082E" w:rsidRDefault="0095633B" w:rsidP="0095633B">
      <w:pPr>
        <w:jc w:val="both"/>
      </w:pPr>
      <w:r w:rsidRPr="0022082E">
        <w:t>На аукцион выставляется:</w:t>
      </w:r>
    </w:p>
    <w:p w14:paraId="30074227" w14:textId="77777777" w:rsidR="0095633B" w:rsidRPr="0022082E" w:rsidRDefault="0095633B" w:rsidP="009563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2082E">
        <w:rPr>
          <w:b/>
        </w:rPr>
        <w:t>2</w:t>
      </w:r>
      <w:r w:rsidRPr="0022082E">
        <w:t>.</w:t>
      </w:r>
      <w:r w:rsidRPr="0022082E">
        <w:rPr>
          <w:b/>
        </w:rPr>
        <w:t xml:space="preserve"> </w:t>
      </w:r>
      <w:proofErr w:type="gramStart"/>
      <w:r w:rsidRPr="0022082E">
        <w:rPr>
          <w:b/>
        </w:rPr>
        <w:t>Наименование  имущества</w:t>
      </w:r>
      <w:proofErr w:type="gramEnd"/>
      <w:r w:rsidRPr="0022082E">
        <w:rPr>
          <w:b/>
        </w:rPr>
        <w:t>:</w:t>
      </w:r>
    </w:p>
    <w:p w14:paraId="218198C1" w14:textId="77777777" w:rsidR="0095633B" w:rsidRPr="0022082E" w:rsidRDefault="0095633B" w:rsidP="0095633B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  <w:r w:rsidRPr="0022082E">
        <w:t xml:space="preserve">           </w:t>
      </w:r>
    </w:p>
    <w:p w14:paraId="03CDDBA4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t xml:space="preserve">             </w:t>
      </w:r>
      <w:r w:rsidRPr="0022082E">
        <w:rPr>
          <w:b/>
        </w:rPr>
        <w:t>Квартира (жилое помещение)</w:t>
      </w:r>
      <w:r w:rsidRPr="0022082E">
        <w:t xml:space="preserve">, расположенная по адресу: РД, г.  </w:t>
      </w:r>
      <w:proofErr w:type="spellStart"/>
      <w:r w:rsidRPr="0022082E">
        <w:t>Кизилюрт</w:t>
      </w:r>
      <w:proofErr w:type="spellEnd"/>
      <w:r w:rsidRPr="0022082E">
        <w:t xml:space="preserve">, поселок   Новый - Сулак, ул. Парковая, дом № 6, кв. № 13, общая площадь – 75,2 </w:t>
      </w:r>
      <w:proofErr w:type="spellStart"/>
      <w:r w:rsidRPr="0022082E">
        <w:t>кв.м</w:t>
      </w:r>
      <w:proofErr w:type="spellEnd"/>
      <w:r w:rsidRPr="0022082E">
        <w:t xml:space="preserve">., этаж – 1, количество комнат </w:t>
      </w:r>
      <w:proofErr w:type="gramStart"/>
      <w:r w:rsidRPr="0022082E">
        <w:t>-  4</w:t>
      </w:r>
      <w:proofErr w:type="gramEnd"/>
      <w:r w:rsidRPr="0022082E">
        <w:t xml:space="preserve">, кадастровый номер: 05:45:000019:564. </w:t>
      </w:r>
    </w:p>
    <w:p w14:paraId="0B6FC68C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</w:p>
    <w:p w14:paraId="5A20A387" w14:textId="77777777" w:rsidR="0095633B" w:rsidRPr="0022082E" w:rsidRDefault="0095633B" w:rsidP="0095633B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rStyle w:val="FontStyle15"/>
        </w:rPr>
      </w:pPr>
      <w:r w:rsidRPr="0022082E">
        <w:t xml:space="preserve">             </w:t>
      </w:r>
      <w:r w:rsidRPr="0022082E">
        <w:rPr>
          <w:b/>
        </w:rPr>
        <w:t xml:space="preserve">Начальная (минимальная) </w:t>
      </w:r>
      <w:proofErr w:type="gramStart"/>
      <w:r w:rsidRPr="0022082E">
        <w:rPr>
          <w:b/>
        </w:rPr>
        <w:t>цена  лота</w:t>
      </w:r>
      <w:proofErr w:type="gramEnd"/>
      <w:r w:rsidRPr="0022082E">
        <w:rPr>
          <w:b/>
        </w:rPr>
        <w:t xml:space="preserve"> -  1 100 000</w:t>
      </w:r>
      <w:r w:rsidRPr="0022082E">
        <w:t xml:space="preserve"> (один миллион сто тысяч) рублей,  согласно отчету об оценке  № АГ-2021-06/192 от  10.06.2021 г.</w:t>
      </w:r>
    </w:p>
    <w:p w14:paraId="312E5480" w14:textId="77777777" w:rsidR="0095633B" w:rsidRPr="0022082E" w:rsidRDefault="0095633B" w:rsidP="0095633B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</w:p>
    <w:p w14:paraId="596C7FE6" w14:textId="77777777" w:rsidR="0095633B" w:rsidRPr="0022082E" w:rsidRDefault="0095633B" w:rsidP="0095633B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b/>
        </w:rPr>
      </w:pPr>
      <w:r w:rsidRPr="0022082E">
        <w:lastRenderedPageBreak/>
        <w:t xml:space="preserve">              Для участия в аукционе претендент вносит задаток в размере 20 </w:t>
      </w:r>
      <w:proofErr w:type="gramStart"/>
      <w:r w:rsidRPr="0022082E">
        <w:t>%  начальной</w:t>
      </w:r>
      <w:proofErr w:type="gramEnd"/>
      <w:r w:rsidRPr="0022082E">
        <w:t xml:space="preserve"> цены</w:t>
      </w:r>
      <w:r w:rsidRPr="0022082E">
        <w:rPr>
          <w:b/>
        </w:rPr>
        <w:t xml:space="preserve">. Сумма задатка </w:t>
      </w:r>
      <w:proofErr w:type="gramStart"/>
      <w:r w:rsidRPr="0022082E">
        <w:rPr>
          <w:b/>
        </w:rPr>
        <w:t>–  220</w:t>
      </w:r>
      <w:proofErr w:type="gramEnd"/>
      <w:r w:rsidRPr="0022082E">
        <w:rPr>
          <w:b/>
        </w:rPr>
        <w:t> 000 (двести двадцать тысяч)  рублей.</w:t>
      </w:r>
    </w:p>
    <w:p w14:paraId="32738CBF" w14:textId="77777777" w:rsidR="0095633B" w:rsidRPr="0022082E" w:rsidRDefault="0095633B" w:rsidP="0095633B">
      <w:pPr>
        <w:tabs>
          <w:tab w:val="left" w:pos="284"/>
        </w:tabs>
        <w:jc w:val="both"/>
        <w:rPr>
          <w:b/>
        </w:rPr>
      </w:pPr>
    </w:p>
    <w:p w14:paraId="15EB4E56" w14:textId="77777777" w:rsidR="0095633B" w:rsidRPr="0022082E" w:rsidRDefault="0095633B" w:rsidP="0095633B">
      <w:pPr>
        <w:tabs>
          <w:tab w:val="left" w:pos="284"/>
        </w:tabs>
        <w:jc w:val="both"/>
        <w:rPr>
          <w:b/>
        </w:rPr>
      </w:pPr>
      <w:r w:rsidRPr="0022082E">
        <w:tab/>
      </w:r>
      <w:r w:rsidRPr="0022082E">
        <w:tab/>
        <w:t xml:space="preserve"> Величина повышения начальной цены (“шаг аукциона”) составляет 5% Шаг аукциона от начальной цены и составляет </w:t>
      </w:r>
      <w:proofErr w:type="gramStart"/>
      <w:r w:rsidRPr="0022082E">
        <w:rPr>
          <w:b/>
        </w:rPr>
        <w:t>–  55</w:t>
      </w:r>
      <w:proofErr w:type="gramEnd"/>
      <w:r w:rsidRPr="0022082E">
        <w:rPr>
          <w:b/>
        </w:rPr>
        <w:t> 000 (пятьдесят пять тысяч) рублей.</w:t>
      </w:r>
    </w:p>
    <w:p w14:paraId="7F28EFA3" w14:textId="77777777" w:rsidR="0095633B" w:rsidRPr="0022082E" w:rsidRDefault="0095633B" w:rsidP="0095633B">
      <w:pPr>
        <w:tabs>
          <w:tab w:val="left" w:pos="284"/>
        </w:tabs>
        <w:jc w:val="both"/>
        <w:rPr>
          <w:color w:val="000000"/>
        </w:rPr>
      </w:pPr>
    </w:p>
    <w:p w14:paraId="607E3B78" w14:textId="77777777" w:rsidR="0095633B" w:rsidRPr="0022082E" w:rsidRDefault="0095633B" w:rsidP="0095633B">
      <w:pPr>
        <w:tabs>
          <w:tab w:val="left" w:pos="284"/>
        </w:tabs>
        <w:jc w:val="both"/>
      </w:pPr>
      <w:r w:rsidRPr="0022082E">
        <w:tab/>
      </w:r>
      <w:r w:rsidRPr="0022082E">
        <w:rPr>
          <w:b/>
        </w:rPr>
        <w:t xml:space="preserve">        Обременений нет:</w:t>
      </w:r>
      <w:r w:rsidRPr="0022082E">
        <w:t xml:space="preserve"> имущество не продано, не заложено, под арестом не находится. </w:t>
      </w:r>
    </w:p>
    <w:p w14:paraId="65BC6327" w14:textId="77777777" w:rsidR="0095633B" w:rsidRPr="0022082E" w:rsidRDefault="0095633B" w:rsidP="0095633B">
      <w:pPr>
        <w:autoSpaceDE w:val="0"/>
        <w:autoSpaceDN w:val="0"/>
        <w:adjustRightInd w:val="0"/>
        <w:ind w:left="-74"/>
        <w:jc w:val="both"/>
        <w:outlineLvl w:val="0"/>
        <w:rPr>
          <w:b/>
        </w:rPr>
      </w:pPr>
    </w:p>
    <w:p w14:paraId="0734B2FA" w14:textId="77777777" w:rsidR="0095633B" w:rsidRPr="0022082E" w:rsidRDefault="0095633B" w:rsidP="0095633B">
      <w:pPr>
        <w:autoSpaceDE w:val="0"/>
        <w:autoSpaceDN w:val="0"/>
        <w:adjustRightInd w:val="0"/>
        <w:ind w:left="-74"/>
        <w:jc w:val="both"/>
        <w:outlineLvl w:val="0"/>
      </w:pPr>
      <w:r w:rsidRPr="0022082E">
        <w:rPr>
          <w:b/>
        </w:rPr>
        <w:t xml:space="preserve">                  Характеристика квартиры</w:t>
      </w:r>
      <w:r w:rsidRPr="0022082E">
        <w:t xml:space="preserve"> – количество комнат - 4, этаж - 1, состояние квартиры – хорошее, особенности планировки - стандарт, собственность – МО «город </w:t>
      </w:r>
      <w:proofErr w:type="spellStart"/>
      <w:r w:rsidRPr="0022082E">
        <w:t>Кизилюрт</w:t>
      </w:r>
      <w:proofErr w:type="spellEnd"/>
      <w:r w:rsidRPr="0022082E">
        <w:t>», свидетельство о государственной регистрации права от 11.11.2014 г. серия 05АА 931236.</w:t>
      </w:r>
    </w:p>
    <w:p w14:paraId="0BC2D234" w14:textId="77777777" w:rsidR="0095633B" w:rsidRPr="0022082E" w:rsidRDefault="0095633B" w:rsidP="0095633B">
      <w:pPr>
        <w:tabs>
          <w:tab w:val="left" w:pos="284"/>
        </w:tabs>
        <w:jc w:val="both"/>
      </w:pPr>
      <w:r w:rsidRPr="0022082E">
        <w:t xml:space="preserve">               </w:t>
      </w:r>
    </w:p>
    <w:p w14:paraId="4C06BCE7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rPr>
          <w:b/>
        </w:rPr>
        <w:t xml:space="preserve">             3. Место подачи (приема) заявок и подведения итогов аукциона</w:t>
      </w:r>
      <w:r w:rsidRPr="0022082E">
        <w:t xml:space="preserve">: электронная площадка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8" w:history="1">
        <w:r w:rsidRPr="0022082E">
          <w:rPr>
            <w:rStyle w:val="a3"/>
            <w:rFonts w:eastAsia="Calibri"/>
          </w:rPr>
          <w:t>www.</w:t>
        </w:r>
        <w:r w:rsidRPr="0022082E">
          <w:rPr>
            <w:rStyle w:val="a3"/>
            <w:rFonts w:eastAsia="Calibri"/>
            <w:lang w:val="en-US"/>
          </w:rPr>
          <w:t>roseltorg</w:t>
        </w:r>
        <w:r w:rsidRPr="0022082E">
          <w:rPr>
            <w:rStyle w:val="a3"/>
            <w:rFonts w:eastAsia="Calibri"/>
          </w:rPr>
          <w:t>.</w:t>
        </w:r>
        <w:proofErr w:type="spellStart"/>
        <w:r w:rsidRPr="0022082E">
          <w:rPr>
            <w:rStyle w:val="a3"/>
            <w:rFonts w:eastAsia="Calibri"/>
          </w:rPr>
          <w:t>ru</w:t>
        </w:r>
        <w:proofErr w:type="spellEnd"/>
      </w:hyperlink>
      <w:r w:rsidRPr="0022082E">
        <w:t xml:space="preserve"> торговая секция  </w:t>
      </w:r>
      <w:r w:rsidRPr="0022082E">
        <w:rPr>
          <w:bCs/>
        </w:rPr>
        <w:t>«Имущественные торги (178 - ФЗ)»</w:t>
      </w:r>
    </w:p>
    <w:p w14:paraId="3989C39C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</w:p>
    <w:p w14:paraId="7521FB67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</w:p>
    <w:p w14:paraId="33B6A66A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t xml:space="preserve">            </w:t>
      </w:r>
      <w:r w:rsidRPr="0022082E">
        <w:rPr>
          <w:b/>
        </w:rPr>
        <w:t xml:space="preserve">4. Дата и время начала подачи (приема) заявок: </w:t>
      </w:r>
      <w:r w:rsidRPr="0022082E">
        <w:t xml:space="preserve">с </w:t>
      </w:r>
      <w:r>
        <w:t>29 декабря .</w:t>
      </w:r>
      <w:r w:rsidRPr="0022082E">
        <w:t>2021 г.</w:t>
      </w:r>
      <w:r>
        <w:t xml:space="preserve"> </w:t>
      </w:r>
      <w:r w:rsidRPr="0022082E">
        <w:t xml:space="preserve"> Подача заявок осуществляется  круглосуточно.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1AFE10" w14:textId="77777777" w:rsidR="0095633B" w:rsidRPr="0022082E" w:rsidRDefault="0095633B" w:rsidP="0095633B">
      <w:pPr>
        <w:spacing w:before="100" w:beforeAutospacing="1"/>
        <w:jc w:val="both"/>
      </w:pPr>
      <w:r w:rsidRPr="0022082E">
        <w:rPr>
          <w:b/>
        </w:rPr>
        <w:t xml:space="preserve">            5. Дата и время окончания подачи (приема) заявок: </w:t>
      </w:r>
      <w:r w:rsidRPr="001B56AB">
        <w:t>29 января 2022</w:t>
      </w:r>
      <w:r w:rsidRPr="0022082E">
        <w:t xml:space="preserve"> г. в 18 часов 00. минут.</w:t>
      </w:r>
    </w:p>
    <w:p w14:paraId="03915F38" w14:textId="77777777" w:rsidR="0095633B" w:rsidRPr="0022082E" w:rsidRDefault="0095633B" w:rsidP="0095633B">
      <w:pPr>
        <w:jc w:val="both"/>
      </w:pPr>
    </w:p>
    <w:p w14:paraId="7AFE8BAF" w14:textId="77777777" w:rsidR="0095633B" w:rsidRPr="0022082E" w:rsidRDefault="0095633B" w:rsidP="0095633B">
      <w:pPr>
        <w:tabs>
          <w:tab w:val="left" w:pos="284"/>
        </w:tabs>
        <w:jc w:val="both"/>
      </w:pPr>
      <w:r w:rsidRPr="0022082E">
        <w:rPr>
          <w:b/>
        </w:rPr>
        <w:tab/>
        <w:t xml:space="preserve">       6. Дата и время рассмотрения </w:t>
      </w:r>
      <w:proofErr w:type="gramStart"/>
      <w:r w:rsidRPr="0022082E">
        <w:rPr>
          <w:b/>
        </w:rPr>
        <w:t>заявок,  определения</w:t>
      </w:r>
      <w:proofErr w:type="gramEnd"/>
      <w:r w:rsidRPr="0022082E">
        <w:rPr>
          <w:b/>
        </w:rPr>
        <w:t xml:space="preserve"> участников аукциона на участие в аукционе: </w:t>
      </w:r>
      <w:r>
        <w:rPr>
          <w:b/>
        </w:rPr>
        <w:t xml:space="preserve">                    </w:t>
      </w:r>
      <w:r w:rsidRPr="0075646B">
        <w:t>31 января 2022</w:t>
      </w:r>
      <w:r w:rsidRPr="0022082E">
        <w:t xml:space="preserve"> г.  </w:t>
      </w:r>
      <w:proofErr w:type="gramStart"/>
      <w:r w:rsidRPr="0022082E">
        <w:t>в  1</w:t>
      </w:r>
      <w:r>
        <w:t>0</w:t>
      </w:r>
      <w:proofErr w:type="gramEnd"/>
      <w:r w:rsidRPr="0022082E">
        <w:t xml:space="preserve"> часов 00. минут.</w:t>
      </w:r>
    </w:p>
    <w:p w14:paraId="1241A196" w14:textId="77777777" w:rsidR="0095633B" w:rsidRPr="0022082E" w:rsidRDefault="0095633B" w:rsidP="0095633B">
      <w:pPr>
        <w:tabs>
          <w:tab w:val="left" w:pos="284"/>
        </w:tabs>
        <w:jc w:val="both"/>
      </w:pPr>
    </w:p>
    <w:p w14:paraId="7AE0A605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rPr>
          <w:b/>
        </w:rPr>
        <w:t xml:space="preserve">            7.  Дата, время, место и </w:t>
      </w:r>
      <w:proofErr w:type="gramStart"/>
      <w:r w:rsidRPr="0022082E">
        <w:rPr>
          <w:b/>
        </w:rPr>
        <w:t>срок  проведения</w:t>
      </w:r>
      <w:proofErr w:type="gramEnd"/>
      <w:r w:rsidRPr="0022082E">
        <w:rPr>
          <w:b/>
        </w:rPr>
        <w:t xml:space="preserve"> аукциона</w:t>
      </w:r>
      <w:r w:rsidRPr="0022082E">
        <w:t xml:space="preserve">: </w:t>
      </w:r>
      <w:r>
        <w:t xml:space="preserve">01 февраля </w:t>
      </w:r>
      <w:r w:rsidRPr="0022082E">
        <w:t>202</w:t>
      </w:r>
      <w:r>
        <w:t>2</w:t>
      </w:r>
      <w:r w:rsidRPr="0022082E">
        <w:t xml:space="preserve">  г.  с 10 часов 00 минут на электронной площадке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9" w:history="1">
        <w:r w:rsidRPr="0022082E">
          <w:rPr>
            <w:rStyle w:val="a3"/>
            <w:rFonts w:eastAsia="Calibri"/>
          </w:rPr>
          <w:t>www.</w:t>
        </w:r>
        <w:r w:rsidRPr="0022082E">
          <w:rPr>
            <w:rStyle w:val="a3"/>
            <w:rFonts w:eastAsia="Calibri"/>
            <w:lang w:val="en-US"/>
          </w:rPr>
          <w:t>roseltorg</w:t>
        </w:r>
        <w:r w:rsidRPr="0022082E">
          <w:rPr>
            <w:rStyle w:val="a3"/>
            <w:rFonts w:eastAsia="Calibri"/>
          </w:rPr>
          <w:t>.</w:t>
        </w:r>
        <w:proofErr w:type="spellStart"/>
        <w:r w:rsidRPr="0022082E">
          <w:rPr>
            <w:rStyle w:val="a3"/>
            <w:rFonts w:eastAsia="Calibri"/>
          </w:rPr>
          <w:t>ru</w:t>
        </w:r>
        <w:proofErr w:type="spellEnd"/>
      </w:hyperlink>
      <w:r w:rsidRPr="0022082E">
        <w:t xml:space="preserve">, торговая секция  </w:t>
      </w:r>
      <w:r w:rsidRPr="0022082E">
        <w:rPr>
          <w:bCs/>
        </w:rPr>
        <w:t>«Имущественные торги (178 - ФЗ)»</w:t>
      </w:r>
    </w:p>
    <w:p w14:paraId="174E064E" w14:textId="77777777" w:rsidR="0095633B" w:rsidRPr="0022082E" w:rsidRDefault="0095633B" w:rsidP="0095633B">
      <w:pPr>
        <w:jc w:val="both"/>
      </w:pPr>
    </w:p>
    <w:p w14:paraId="275494D0" w14:textId="77777777" w:rsidR="0095633B" w:rsidRPr="0022082E" w:rsidRDefault="0095633B" w:rsidP="0095633B">
      <w:pPr>
        <w:tabs>
          <w:tab w:val="left" w:pos="284"/>
        </w:tabs>
        <w:jc w:val="both"/>
      </w:pPr>
      <w:r w:rsidRPr="0022082E">
        <w:rPr>
          <w:b/>
        </w:rPr>
        <w:tab/>
      </w:r>
      <w:r w:rsidRPr="0022082E">
        <w:rPr>
          <w:b/>
          <w:snapToGrid w:val="0"/>
        </w:rPr>
        <w:t xml:space="preserve">       8. </w:t>
      </w:r>
      <w:r w:rsidRPr="0022082E">
        <w:rPr>
          <w:snapToGrid w:val="0"/>
        </w:rPr>
        <w:t xml:space="preserve">Срок внесения задатка: </w:t>
      </w:r>
      <w:r w:rsidRPr="0022082E">
        <w:rPr>
          <w:b/>
        </w:rPr>
        <w:t>не позднее даты и времени окончания приема заявок на участие в аукционе, а именно до</w:t>
      </w:r>
      <w:r w:rsidRPr="0075646B">
        <w:rPr>
          <w:b/>
        </w:rPr>
        <w:t xml:space="preserve">: 29 января </w:t>
      </w:r>
      <w:proofErr w:type="gramStart"/>
      <w:r w:rsidRPr="0075646B">
        <w:rPr>
          <w:b/>
        </w:rPr>
        <w:t>2022</w:t>
      </w:r>
      <w:r w:rsidRPr="0022082E">
        <w:t xml:space="preserve"> </w:t>
      </w:r>
      <w:r w:rsidRPr="0022082E">
        <w:rPr>
          <w:b/>
        </w:rPr>
        <w:t xml:space="preserve"> года</w:t>
      </w:r>
      <w:proofErr w:type="gramEnd"/>
      <w:r w:rsidRPr="0022082E">
        <w:rPr>
          <w:b/>
        </w:rPr>
        <w:t xml:space="preserve">. </w:t>
      </w:r>
      <w:r w:rsidRPr="0022082E">
        <w:rPr>
          <w:color w:val="000000"/>
        </w:rPr>
        <w:t xml:space="preserve">Задаток перечисляется единовременным платежом. </w:t>
      </w:r>
    </w:p>
    <w:p w14:paraId="72DDA50F" w14:textId="77777777" w:rsidR="0095633B" w:rsidRPr="0022082E" w:rsidRDefault="0095633B" w:rsidP="0095633B">
      <w:pPr>
        <w:tabs>
          <w:tab w:val="left" w:pos="284"/>
        </w:tabs>
        <w:jc w:val="both"/>
        <w:rPr>
          <w:color w:val="000000"/>
        </w:rPr>
      </w:pPr>
    </w:p>
    <w:p w14:paraId="3C1224D0" w14:textId="77777777" w:rsidR="0095633B" w:rsidRPr="0022082E" w:rsidRDefault="0095633B" w:rsidP="0095633B">
      <w:pPr>
        <w:autoSpaceDE w:val="0"/>
        <w:autoSpaceDN w:val="0"/>
        <w:adjustRightInd w:val="0"/>
        <w:ind w:left="-74"/>
        <w:jc w:val="both"/>
        <w:outlineLvl w:val="0"/>
        <w:rPr>
          <w:bCs/>
        </w:rPr>
      </w:pPr>
      <w:r w:rsidRPr="0022082E">
        <w:rPr>
          <w:color w:val="000000"/>
        </w:rPr>
        <w:t xml:space="preserve">        </w:t>
      </w:r>
      <w:r w:rsidRPr="0022082E">
        <w:rPr>
          <w:b/>
        </w:rPr>
        <w:t xml:space="preserve">     9. Сведения обо всех предыдущих торгах:</w:t>
      </w:r>
      <w:r w:rsidRPr="0022082E">
        <w:t xml:space="preserve"> п</w:t>
      </w:r>
      <w:r w:rsidRPr="0022082E">
        <w:rPr>
          <w:bCs/>
        </w:rPr>
        <w:t xml:space="preserve">остановление главы администрации ГО «город </w:t>
      </w:r>
      <w:proofErr w:type="spellStart"/>
      <w:r w:rsidRPr="0022082E">
        <w:rPr>
          <w:bCs/>
        </w:rPr>
        <w:t>Кизилюрт</w:t>
      </w:r>
      <w:proofErr w:type="spellEnd"/>
      <w:r w:rsidRPr="0022082E">
        <w:rPr>
          <w:bCs/>
        </w:rPr>
        <w:t xml:space="preserve">» </w:t>
      </w:r>
      <w:r>
        <w:rPr>
          <w:bCs/>
        </w:rPr>
        <w:t xml:space="preserve">  </w:t>
      </w:r>
      <w:r w:rsidRPr="0022082E">
        <w:rPr>
          <w:bCs/>
        </w:rPr>
        <w:t>от 02 ноября 2020 г. № 337 - П  «О проведении  аукциона в электронной форме по продажи муниципального имущества», - а</w:t>
      </w:r>
      <w:r w:rsidRPr="0022082E">
        <w:t>укцион не состоялся по причине отказа победителя аукциона от уплаты за квартиру все</w:t>
      </w:r>
      <w:r>
        <w:t>й суммы,</w:t>
      </w:r>
      <w:r w:rsidRPr="00E1372E">
        <w:t xml:space="preserve"> </w:t>
      </w:r>
      <w:r>
        <w:t>П</w:t>
      </w:r>
      <w:r>
        <w:rPr>
          <w:bCs/>
        </w:rPr>
        <w:t xml:space="preserve">остановление главы администрации ГО «город </w:t>
      </w:r>
      <w:proofErr w:type="spellStart"/>
      <w:r>
        <w:rPr>
          <w:bCs/>
        </w:rPr>
        <w:t>Кизилюрт</w:t>
      </w:r>
      <w:proofErr w:type="spellEnd"/>
      <w:r>
        <w:rPr>
          <w:bCs/>
        </w:rPr>
        <w:t>» от 08.11.2021 г. № 413 - П   «О проведении  аукциона в электронной форме по продажи муниципального имущества»</w:t>
      </w:r>
      <w:r w:rsidRPr="0022082E">
        <w:rPr>
          <w:bCs/>
        </w:rPr>
        <w:t xml:space="preserve"> - а</w:t>
      </w:r>
      <w:r>
        <w:t xml:space="preserve">укцион не состоялся так как ни один из участников не сделал ценовое предложение.  </w:t>
      </w:r>
    </w:p>
    <w:p w14:paraId="1F1B1CDA" w14:textId="77777777" w:rsidR="0095633B" w:rsidRPr="0022082E" w:rsidRDefault="0095633B" w:rsidP="0095633B">
      <w:pPr>
        <w:tabs>
          <w:tab w:val="left" w:pos="540"/>
        </w:tabs>
        <w:jc w:val="both"/>
        <w:rPr>
          <w:b/>
        </w:rPr>
      </w:pPr>
      <w:r w:rsidRPr="0022082E">
        <w:rPr>
          <w:b/>
        </w:rPr>
        <w:t xml:space="preserve"> </w:t>
      </w:r>
    </w:p>
    <w:p w14:paraId="6E2E9023" w14:textId="77777777" w:rsidR="0095633B" w:rsidRPr="0022082E" w:rsidRDefault="0095633B" w:rsidP="0095633B">
      <w:pPr>
        <w:jc w:val="both"/>
      </w:pPr>
      <w:r w:rsidRPr="0022082E">
        <w:rPr>
          <w:b/>
        </w:rPr>
        <w:t xml:space="preserve">          10. Срок заключения договора купли-продажи муниципального имущества:</w:t>
      </w:r>
      <w:r w:rsidRPr="0022082E">
        <w:t xml:space="preserve"> В течении 5 рабочих дней с даты подведения итогов аукциона.</w:t>
      </w:r>
    </w:p>
    <w:p w14:paraId="0B5C90B8" w14:textId="77777777" w:rsidR="0095633B" w:rsidRPr="0022082E" w:rsidRDefault="0095633B" w:rsidP="0095633B">
      <w:pPr>
        <w:jc w:val="both"/>
      </w:pPr>
    </w:p>
    <w:p w14:paraId="79289C03" w14:textId="77777777" w:rsidR="0095633B" w:rsidRPr="0022082E" w:rsidRDefault="0095633B" w:rsidP="0095633B">
      <w:pPr>
        <w:jc w:val="both"/>
      </w:pPr>
      <w:r w:rsidRPr="0022082E">
        <w:rPr>
          <w:b/>
        </w:rPr>
        <w:t xml:space="preserve">          11. Условия и сроки платежа: </w:t>
      </w:r>
      <w:r w:rsidRPr="0022082E">
        <w:t xml:space="preserve">оплата приобретаемого покупателем </w:t>
      </w:r>
      <w:proofErr w:type="gramStart"/>
      <w:r w:rsidRPr="0022082E">
        <w:t>муниципального  имущества</w:t>
      </w:r>
      <w:proofErr w:type="gramEnd"/>
      <w:r w:rsidRPr="0022082E">
        <w:t xml:space="preserve"> производится единовременно в течении  5 рабочих дней с даты подписания протокола  итогов аукциона. Передача муниципального имущества и оформления права собственности на него осуществляется в соответствии с законодательством РФ и договором купли – </w:t>
      </w:r>
      <w:proofErr w:type="gramStart"/>
      <w:r w:rsidRPr="0022082E">
        <w:t>продажи  не</w:t>
      </w:r>
      <w:proofErr w:type="gramEnd"/>
      <w:r w:rsidRPr="0022082E">
        <w:t xml:space="preserve"> позднее чем через 30 дней после полной оплаты имущества.</w:t>
      </w:r>
    </w:p>
    <w:p w14:paraId="25F60FA2" w14:textId="77777777" w:rsidR="0095633B" w:rsidRPr="0022082E" w:rsidRDefault="0095633B" w:rsidP="0095633B">
      <w:pPr>
        <w:shd w:val="clear" w:color="auto" w:fill="FFFFFF"/>
        <w:spacing w:line="250" w:lineRule="exact"/>
        <w:ind w:left="10"/>
      </w:pPr>
      <w:r w:rsidRPr="0022082E">
        <w:rPr>
          <w:spacing w:val="-2"/>
        </w:rPr>
        <w:t xml:space="preserve">                              </w:t>
      </w:r>
    </w:p>
    <w:p w14:paraId="6BC28D18" w14:textId="77777777" w:rsidR="0095633B" w:rsidRPr="0022082E" w:rsidRDefault="0095633B" w:rsidP="0095633B">
      <w:pPr>
        <w:tabs>
          <w:tab w:val="left" w:pos="540"/>
        </w:tabs>
        <w:jc w:val="both"/>
      </w:pPr>
      <w:r w:rsidRPr="0022082E">
        <w:rPr>
          <w:b/>
        </w:rPr>
        <w:t xml:space="preserve">         1</w:t>
      </w:r>
      <w:r>
        <w:rPr>
          <w:b/>
        </w:rPr>
        <w:t>2</w:t>
      </w:r>
      <w:r w:rsidRPr="0022082E">
        <w:rPr>
          <w:b/>
        </w:rPr>
        <w:t>.</w:t>
      </w:r>
      <w:r w:rsidRPr="0022082E">
        <w:t xml:space="preserve"> </w:t>
      </w:r>
      <w:r w:rsidRPr="0022082E">
        <w:rPr>
          <w:b/>
        </w:rPr>
        <w:t>Способ приватизации</w:t>
      </w:r>
      <w:r w:rsidRPr="0022082E">
        <w:t xml:space="preserve"> – </w:t>
      </w:r>
      <w:r w:rsidRPr="0022082E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проведении аукциона,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14:paraId="21ABCA5B" w14:textId="77777777" w:rsidR="0095633B" w:rsidRPr="0022082E" w:rsidRDefault="0095633B" w:rsidP="0095633B">
      <w:pPr>
        <w:jc w:val="both"/>
      </w:pPr>
      <w:r w:rsidRPr="0022082E">
        <w:t>«Шаг аукциона» устанавливается   в фиксированной сумме и не изменяется в течение всего аукциона.</w:t>
      </w:r>
    </w:p>
    <w:p w14:paraId="567EC99E" w14:textId="77777777" w:rsidR="0095633B" w:rsidRPr="0022082E" w:rsidRDefault="0095633B" w:rsidP="0095633B">
      <w:pPr>
        <w:jc w:val="both"/>
      </w:pPr>
      <w:r w:rsidRPr="0022082E">
        <w:rPr>
          <w:b/>
        </w:rPr>
        <w:t xml:space="preserve">        1</w:t>
      </w:r>
      <w:r>
        <w:rPr>
          <w:b/>
        </w:rPr>
        <w:t>3</w:t>
      </w:r>
      <w:r w:rsidRPr="0022082E">
        <w:rPr>
          <w:b/>
        </w:rPr>
        <w:t>. Отказ от проведения электронных торгов</w:t>
      </w:r>
      <w:r w:rsidRPr="0022082E">
        <w:t xml:space="preserve"> - Организатор торгов вправе отказаться от проведения аукциона в любое время, но не позднее чем за три дня до наступления даты его проведения.</w:t>
      </w:r>
    </w:p>
    <w:p w14:paraId="590993F4" w14:textId="77777777" w:rsidR="0095633B" w:rsidRPr="0022082E" w:rsidRDefault="0095633B" w:rsidP="0095633B">
      <w:pPr>
        <w:jc w:val="both"/>
      </w:pPr>
    </w:p>
    <w:p w14:paraId="5F7DE483" w14:textId="77777777" w:rsidR="0095633B" w:rsidRPr="0022082E" w:rsidRDefault="0095633B" w:rsidP="0095633B">
      <w:pPr>
        <w:jc w:val="center"/>
        <w:rPr>
          <w:b/>
        </w:rPr>
      </w:pPr>
      <w:r w:rsidRPr="0022082E">
        <w:rPr>
          <w:b/>
        </w:rPr>
        <w:t>II. Срок и порядок регистрации на электронной площадке</w:t>
      </w:r>
    </w:p>
    <w:p w14:paraId="7BB44C81" w14:textId="77777777" w:rsidR="0095633B" w:rsidRPr="0022082E" w:rsidRDefault="0095633B" w:rsidP="0095633B">
      <w:pPr>
        <w:jc w:val="both"/>
        <w:rPr>
          <w:bCs/>
        </w:rPr>
      </w:pPr>
    </w:p>
    <w:p w14:paraId="4EE7E5AD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Для обеспечения доступа к участию в электронном аукционе Претендентам (далее – Претендент, Пользователь) необходимо пройти процедуру регистрации в соответствии с Регламентом электронной площадки Оператора.</w:t>
      </w:r>
    </w:p>
    <w:p w14:paraId="3162FE95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  <w:rPr>
          <w:bCs/>
        </w:rPr>
      </w:pPr>
      <w:r w:rsidRPr="0022082E">
        <w:rPr>
          <w:bCs/>
        </w:rPr>
        <w:lastRenderedPageBreak/>
        <w:t xml:space="preserve">        Дата и время регистрации на электронной площадке</w:t>
      </w:r>
      <w:r w:rsidRPr="0022082E">
        <w:t xml:space="preserve">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10" w:history="1">
        <w:r w:rsidRPr="0022082E">
          <w:rPr>
            <w:rStyle w:val="a3"/>
            <w:rFonts w:eastAsia="Calibri"/>
          </w:rPr>
          <w:t>www.</w:t>
        </w:r>
        <w:r w:rsidRPr="0022082E">
          <w:rPr>
            <w:rStyle w:val="a3"/>
            <w:rFonts w:eastAsia="Calibri"/>
            <w:lang w:val="en-US"/>
          </w:rPr>
          <w:t>roseltorg</w:t>
        </w:r>
        <w:r w:rsidRPr="0022082E">
          <w:rPr>
            <w:rStyle w:val="a3"/>
            <w:rFonts w:eastAsia="Calibri"/>
          </w:rPr>
          <w:t>.</w:t>
        </w:r>
        <w:proofErr w:type="spellStart"/>
        <w:r w:rsidRPr="0022082E">
          <w:rPr>
            <w:rStyle w:val="a3"/>
            <w:rFonts w:eastAsia="Calibri"/>
          </w:rPr>
          <w:t>ru</w:t>
        </w:r>
        <w:proofErr w:type="spellEnd"/>
      </w:hyperlink>
      <w:r w:rsidRPr="0022082E">
        <w:rPr>
          <w:bCs/>
        </w:rPr>
        <w:t xml:space="preserve"> Претендентов на участие в аукционе: осуществляется ежедневно, круглосуточно, но не позднее даты и времени окончания подачи (приема) Заявок.</w:t>
      </w:r>
    </w:p>
    <w:p w14:paraId="3DCD60B6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Регистрация на электронной площадке </w:t>
      </w:r>
      <w:hyperlink r:id="rId11" w:history="1">
        <w:r w:rsidRPr="0022082E">
          <w:rPr>
            <w:rStyle w:val="a3"/>
            <w:rFonts w:eastAsia="Calibri"/>
          </w:rPr>
          <w:t>www.</w:t>
        </w:r>
        <w:r w:rsidRPr="0022082E">
          <w:rPr>
            <w:rStyle w:val="a3"/>
            <w:rFonts w:eastAsia="Calibri"/>
            <w:lang w:val="en-US"/>
          </w:rPr>
          <w:t>roseltorg</w:t>
        </w:r>
        <w:r w:rsidRPr="0022082E">
          <w:rPr>
            <w:rStyle w:val="a3"/>
            <w:rFonts w:eastAsia="Calibri"/>
          </w:rPr>
          <w:t>.</w:t>
        </w:r>
        <w:proofErr w:type="spellStart"/>
        <w:r w:rsidRPr="0022082E">
          <w:rPr>
            <w:rStyle w:val="a3"/>
            <w:rFonts w:eastAsia="Calibri"/>
          </w:rPr>
          <w:t>ru</w:t>
        </w:r>
        <w:proofErr w:type="spellEnd"/>
      </w:hyperlink>
      <w:r w:rsidRPr="0022082E">
        <w:rPr>
          <w:bCs/>
        </w:rPr>
        <w:t xml:space="preserve"> осуществляется без взимания платы.</w:t>
      </w:r>
    </w:p>
    <w:p w14:paraId="0B040402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Регистрации на электронной площадке </w:t>
      </w:r>
      <w:hyperlink r:id="rId12" w:history="1">
        <w:r w:rsidRPr="0022082E">
          <w:rPr>
            <w:rStyle w:val="a3"/>
            <w:rFonts w:eastAsia="Calibri"/>
          </w:rPr>
          <w:t>www.</w:t>
        </w:r>
        <w:r w:rsidRPr="0022082E">
          <w:rPr>
            <w:rStyle w:val="a3"/>
            <w:rFonts w:eastAsia="Calibri"/>
            <w:lang w:val="en-US"/>
          </w:rPr>
          <w:t>roseltorg</w:t>
        </w:r>
        <w:r w:rsidRPr="0022082E">
          <w:rPr>
            <w:rStyle w:val="a3"/>
            <w:rFonts w:eastAsia="Calibri"/>
          </w:rPr>
          <w:t>.</w:t>
        </w:r>
        <w:proofErr w:type="spellStart"/>
        <w:r w:rsidRPr="0022082E">
          <w:rPr>
            <w:rStyle w:val="a3"/>
            <w:rFonts w:eastAsia="Calibri"/>
          </w:rPr>
          <w:t>ru</w:t>
        </w:r>
        <w:proofErr w:type="spellEnd"/>
      </w:hyperlink>
      <w:r w:rsidRPr="0022082E">
        <w:rPr>
          <w:bCs/>
        </w:rPr>
        <w:t xml:space="preserve">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341A64B1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Регистрация на электронной площадке проводится в соответствии с Регламентом электронной площадки.</w:t>
      </w:r>
    </w:p>
    <w:p w14:paraId="7395BB55" w14:textId="77777777" w:rsidR="0095633B" w:rsidRPr="0022082E" w:rsidRDefault="0095633B" w:rsidP="0095633B">
      <w:pPr>
        <w:jc w:val="both"/>
        <w:rPr>
          <w:bCs/>
        </w:rPr>
      </w:pPr>
    </w:p>
    <w:p w14:paraId="52408E55" w14:textId="77777777" w:rsidR="0095633B" w:rsidRPr="0022082E" w:rsidRDefault="0095633B" w:rsidP="0095633B">
      <w:pPr>
        <w:spacing w:line="259" w:lineRule="auto"/>
        <w:ind w:left="2269"/>
        <w:rPr>
          <w:b/>
        </w:rPr>
      </w:pPr>
      <w:r w:rsidRPr="0022082E">
        <w:rPr>
          <w:b/>
        </w:rPr>
        <w:t>III.</w:t>
      </w:r>
      <w:r w:rsidRPr="0022082E">
        <w:rPr>
          <w:b/>
          <w:color w:val="000000"/>
        </w:rPr>
        <w:tab/>
      </w:r>
      <w:r w:rsidRPr="0022082E">
        <w:rPr>
          <w:b/>
        </w:rPr>
        <w:t>Порядок подачи (приёма) и отзыва заявок</w:t>
      </w:r>
    </w:p>
    <w:p w14:paraId="11A146CC" w14:textId="77777777" w:rsidR="0095633B" w:rsidRPr="0022082E" w:rsidRDefault="0095633B" w:rsidP="0095633B">
      <w:pPr>
        <w:spacing w:line="259" w:lineRule="auto"/>
        <w:ind w:left="2269"/>
        <w:rPr>
          <w:b/>
        </w:rPr>
      </w:pPr>
    </w:p>
    <w:p w14:paraId="7325B382" w14:textId="77777777" w:rsidR="0095633B" w:rsidRPr="0022082E" w:rsidRDefault="0095633B" w:rsidP="0095633B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22082E">
        <w:rPr>
          <w:b/>
        </w:rPr>
        <w:t xml:space="preserve">      </w:t>
      </w:r>
      <w:r w:rsidRPr="0022082E">
        <w:t xml:space="preserve"> Участниками аукциона могут быть любые физические лица и юридические лица.</w:t>
      </w:r>
    </w:p>
    <w:p w14:paraId="0864734C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Прием заявок и прилагаемых к ним документов начинается с даты и времени, указанных в настоящем Информационном сообщении о продаже государственного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</w:p>
    <w:p w14:paraId="10A7E1D6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Для участия в продаже имущества на аукционе Претенденты перечисляют задаток в размере </w:t>
      </w:r>
      <w:r w:rsidRPr="0022082E">
        <w:rPr>
          <w:b/>
        </w:rPr>
        <w:t xml:space="preserve">220 000 (двести двадцать тысяч) </w:t>
      </w:r>
      <w:proofErr w:type="gramStart"/>
      <w:r w:rsidRPr="0022082E">
        <w:rPr>
          <w:b/>
        </w:rPr>
        <w:t>рублей</w:t>
      </w:r>
      <w:r w:rsidRPr="0022082E">
        <w:rPr>
          <w:bCs/>
        </w:rPr>
        <w:t xml:space="preserve">  в</w:t>
      </w:r>
      <w:proofErr w:type="gramEnd"/>
      <w:r w:rsidRPr="0022082E">
        <w:rPr>
          <w:bCs/>
        </w:rPr>
        <w:t xml:space="preserve">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 w:rsidRPr="0022082E">
        <w:rPr>
          <w:b/>
        </w:rPr>
        <w:t>I</w:t>
      </w:r>
      <w:r w:rsidRPr="0022082E">
        <w:rPr>
          <w:b/>
          <w:bCs/>
          <w:lang w:val="en-US"/>
        </w:rPr>
        <w:t>V</w:t>
      </w:r>
      <w:r w:rsidRPr="0022082E">
        <w:rPr>
          <w:bCs/>
        </w:rPr>
        <w:t xml:space="preserve"> Информационного сообщения.</w:t>
      </w:r>
    </w:p>
    <w:p w14:paraId="138F7D33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</w:p>
    <w:p w14:paraId="02C2D8AF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>При приеме заявок от Претендентов Оператор обеспечивает:</w:t>
      </w:r>
    </w:p>
    <w:p w14:paraId="07FF6C2C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CE5891C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CC9DFB0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7973C7B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FF7F07B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Оператором в порядке, установленном для Претендентов, не допущенных к участию в продаже имущества.</w:t>
      </w:r>
    </w:p>
    <w:p w14:paraId="15D1888F" w14:textId="77777777" w:rsidR="0095633B" w:rsidRPr="0022082E" w:rsidRDefault="0095633B" w:rsidP="0095633B">
      <w:pPr>
        <w:jc w:val="both"/>
        <w:rPr>
          <w:bCs/>
        </w:rPr>
      </w:pPr>
      <w:r w:rsidRPr="0022082E">
        <w:rPr>
          <w:bCs/>
        </w:rPr>
        <w:t xml:space="preserve">       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2270A2C1" w14:textId="77777777" w:rsidR="0095633B" w:rsidRPr="0022082E" w:rsidRDefault="0095633B" w:rsidP="0095633B">
      <w:pPr>
        <w:tabs>
          <w:tab w:val="left" w:pos="3225"/>
        </w:tabs>
        <w:jc w:val="both"/>
        <w:rPr>
          <w:b/>
          <w:color w:val="000000"/>
        </w:rPr>
      </w:pPr>
    </w:p>
    <w:p w14:paraId="5620808E" w14:textId="77777777" w:rsidR="0095633B" w:rsidRPr="0022082E" w:rsidRDefault="0095633B" w:rsidP="0095633B">
      <w:pPr>
        <w:numPr>
          <w:ilvl w:val="0"/>
          <w:numId w:val="1"/>
        </w:numPr>
        <w:spacing w:line="259" w:lineRule="auto"/>
        <w:ind w:left="1080" w:firstLine="709"/>
        <w:jc w:val="center"/>
        <w:rPr>
          <w:b/>
        </w:rPr>
      </w:pPr>
      <w:r w:rsidRPr="0022082E">
        <w:rPr>
          <w:b/>
        </w:rPr>
        <w:t xml:space="preserve"> Перечень документов, представляемых участниками торгов и требования к их оформлению</w:t>
      </w:r>
    </w:p>
    <w:p w14:paraId="37F0BB80" w14:textId="77777777" w:rsidR="0095633B" w:rsidRPr="0022082E" w:rsidRDefault="0095633B" w:rsidP="0095633B">
      <w:pPr>
        <w:ind w:firstLine="709"/>
        <w:jc w:val="both"/>
        <w:rPr>
          <w:bCs/>
        </w:rPr>
      </w:pPr>
    </w:p>
    <w:p w14:paraId="2955F744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1FBB668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091914C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Юридические лица:</w:t>
      </w:r>
    </w:p>
    <w:p w14:paraId="3B7FB819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- заверенные копии учредительных документов;</w:t>
      </w:r>
    </w:p>
    <w:p w14:paraId="2DC6665C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F5191A4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74D1F96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Физические лица:</w:t>
      </w:r>
    </w:p>
    <w:p w14:paraId="14C1A39F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- предъявляют документ, удостоверяющий </w:t>
      </w:r>
      <w:proofErr w:type="gramStart"/>
      <w:r w:rsidRPr="0022082E">
        <w:rPr>
          <w:sz w:val="20"/>
          <w:szCs w:val="20"/>
        </w:rPr>
        <w:t>личность  копии</w:t>
      </w:r>
      <w:proofErr w:type="gramEnd"/>
      <w:r w:rsidRPr="0022082E">
        <w:rPr>
          <w:sz w:val="20"/>
          <w:szCs w:val="20"/>
        </w:rPr>
        <w:t xml:space="preserve"> всех его листов.</w:t>
      </w:r>
    </w:p>
    <w:p w14:paraId="63AED457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514F5AE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5021F983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426E069C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1200575B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3223F8E1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290F99C5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 и получить электронную подпись в доверенном удостоверяющем центре.</w:t>
      </w:r>
    </w:p>
    <w:p w14:paraId="568ADFB9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 Одно лицо имеет право подать только одну заявку.</w:t>
      </w:r>
    </w:p>
    <w:p w14:paraId="28B5AF26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14:paraId="5D0D10B5" w14:textId="77777777" w:rsidR="0095633B" w:rsidRPr="0022082E" w:rsidRDefault="0095633B" w:rsidP="0095633B">
      <w:pPr>
        <w:autoSpaceDE w:val="0"/>
        <w:autoSpaceDN w:val="0"/>
        <w:adjustRightInd w:val="0"/>
        <w:ind w:firstLine="540"/>
        <w:jc w:val="both"/>
        <w:outlineLvl w:val="1"/>
      </w:pPr>
      <w:r w:rsidRPr="0022082E">
        <w:t>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 указанным заявителям в течение пяти рабочих дней с даты подписания протокола аукциона.</w:t>
      </w:r>
    </w:p>
    <w:p w14:paraId="5946C9AB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BB37DC4" w14:textId="77777777" w:rsidR="0095633B" w:rsidRPr="0022082E" w:rsidRDefault="0095633B" w:rsidP="0095633B">
      <w:pPr>
        <w:ind w:firstLine="709"/>
        <w:jc w:val="both"/>
        <w:rPr>
          <w:bCs/>
        </w:rPr>
      </w:pPr>
    </w:p>
    <w:p w14:paraId="7FEC771B" w14:textId="77777777" w:rsidR="0095633B" w:rsidRPr="0022082E" w:rsidRDefault="0095633B" w:rsidP="0095633B">
      <w:pPr>
        <w:spacing w:line="259" w:lineRule="auto"/>
        <w:rPr>
          <w:b/>
        </w:rPr>
      </w:pPr>
      <w:r w:rsidRPr="0022082E">
        <w:rPr>
          <w:b/>
        </w:rPr>
        <w:t xml:space="preserve">                </w:t>
      </w:r>
      <w:r w:rsidRPr="0022082E">
        <w:rPr>
          <w:b/>
          <w:lang w:val="en-US"/>
        </w:rPr>
        <w:t>V</w:t>
      </w:r>
      <w:r w:rsidRPr="0022082E">
        <w:rPr>
          <w:b/>
        </w:rPr>
        <w:t>. Ограничения участия отдельных категорий физических и юридических лиц</w:t>
      </w:r>
    </w:p>
    <w:p w14:paraId="2DA23BC6" w14:textId="77777777" w:rsidR="0095633B" w:rsidRPr="0022082E" w:rsidRDefault="0095633B" w:rsidP="0095633B">
      <w:pPr>
        <w:ind w:firstLine="709"/>
        <w:jc w:val="both"/>
        <w:rPr>
          <w:bCs/>
        </w:rPr>
      </w:pPr>
    </w:p>
    <w:p w14:paraId="43DBE33C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Покупателями имущества могут быть лица, отвечающие признакам покупателя в соответствии с Законом 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65A95980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lastRenderedPageBreak/>
        <w:t>Покупателями имущества могут быть любые физические и юридические лица, за исключением</w:t>
      </w:r>
      <w:r w:rsidRPr="0022082E">
        <w:t xml:space="preserve"> </w:t>
      </w:r>
      <w:r w:rsidRPr="0022082E">
        <w:rPr>
          <w:bCs/>
        </w:rPr>
        <w:t>предусмотренных статьей 5 Федерального закона от 21.12.2001 г. № 178 - ФЗ "О приватизации государственного и муниципального имущества" это:</w:t>
      </w:r>
    </w:p>
    <w:p w14:paraId="2CDB6223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14:paraId="77509BFF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6A7D8A2F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</w:r>
      <w:proofErr w:type="spellStart"/>
      <w:r w:rsidRPr="0022082E">
        <w:rPr>
          <w:bCs/>
        </w:rPr>
        <w:t>бенефициарных</w:t>
      </w:r>
      <w:proofErr w:type="spellEnd"/>
      <w:r w:rsidRPr="0022082E">
        <w:rPr>
          <w:bCs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6D2B1359" w14:textId="77777777" w:rsidR="0095633B" w:rsidRPr="007907F2" w:rsidRDefault="0095633B" w:rsidP="0095633B">
      <w:pPr>
        <w:pStyle w:val="ConsPlusNormal"/>
        <w:spacing w:before="240"/>
        <w:ind w:firstLine="540"/>
        <w:jc w:val="center"/>
        <w:rPr>
          <w:b/>
          <w:sz w:val="20"/>
          <w:szCs w:val="20"/>
        </w:rPr>
      </w:pPr>
      <w:r w:rsidRPr="007907F2">
        <w:rPr>
          <w:b/>
          <w:sz w:val="20"/>
          <w:szCs w:val="20"/>
        </w:rPr>
        <w:t>Претендент не допускается к участию в аукционе по следующим основаниям:</w:t>
      </w:r>
    </w:p>
    <w:p w14:paraId="28923B37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CF66674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63C52FD4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1EC8C0FE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16A0961C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14:paraId="29AB6EBD" w14:textId="77777777" w:rsidR="0095633B" w:rsidRPr="0022082E" w:rsidRDefault="0095633B" w:rsidP="0095633B">
      <w:pPr>
        <w:rPr>
          <w:b/>
          <w:color w:val="000000"/>
        </w:rPr>
      </w:pPr>
    </w:p>
    <w:p w14:paraId="30C415D6" w14:textId="77777777" w:rsidR="0095633B" w:rsidRPr="0022082E" w:rsidRDefault="0095633B" w:rsidP="0095633B">
      <w:pPr>
        <w:spacing w:line="259" w:lineRule="auto"/>
        <w:rPr>
          <w:b/>
        </w:rPr>
      </w:pPr>
      <w:r w:rsidRPr="0022082E">
        <w:rPr>
          <w:b/>
        </w:rPr>
        <w:t xml:space="preserve">                </w:t>
      </w:r>
      <w:proofErr w:type="spellStart"/>
      <w:r w:rsidRPr="0022082E">
        <w:rPr>
          <w:b/>
          <w:lang w:val="en-US"/>
        </w:rPr>
        <w:t>Vl</w:t>
      </w:r>
      <w:proofErr w:type="spellEnd"/>
      <w:r w:rsidRPr="0022082E">
        <w:rPr>
          <w:b/>
        </w:rPr>
        <w:t>.  Условия о размере задатка, сроке и порядке внесения и возвращения задатка, назначение платежа.</w:t>
      </w:r>
    </w:p>
    <w:p w14:paraId="6D869007" w14:textId="77777777" w:rsidR="0095633B" w:rsidRPr="0022082E" w:rsidRDefault="0095633B" w:rsidP="0095633B">
      <w:pPr>
        <w:ind w:firstLine="709"/>
        <w:jc w:val="both"/>
        <w:rPr>
          <w:bCs/>
        </w:rPr>
      </w:pPr>
    </w:p>
    <w:p w14:paraId="5E503BDA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Для участия в аукционе претенденты перечисляют задаток </w:t>
      </w:r>
      <w:proofErr w:type="gramStart"/>
      <w:r w:rsidRPr="0022082E">
        <w:rPr>
          <w:bCs/>
        </w:rPr>
        <w:t>в  размере</w:t>
      </w:r>
      <w:proofErr w:type="gramEnd"/>
      <w:r w:rsidRPr="0022082E">
        <w:rPr>
          <w:bCs/>
        </w:rPr>
        <w:t xml:space="preserve">: </w:t>
      </w:r>
      <w:r w:rsidRPr="0022082E">
        <w:rPr>
          <w:b/>
        </w:rPr>
        <w:t>220 000 (двести двадцать тысяч)  рублей</w:t>
      </w:r>
      <w:r w:rsidRPr="0022082E">
        <w:rPr>
          <w:bCs/>
        </w:rPr>
        <w:t xml:space="preserve">  в счет обеспечения оплаты приобретаемого имущества. </w:t>
      </w:r>
    </w:p>
    <w:p w14:paraId="4714F5D5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Претендент вносит задаток в размере, указанном </w:t>
      </w:r>
      <w:proofErr w:type="gramStart"/>
      <w:r w:rsidRPr="0022082E">
        <w:rPr>
          <w:bCs/>
        </w:rPr>
        <w:t>в настоящем извещении</w:t>
      </w:r>
      <w:proofErr w:type="gramEnd"/>
      <w:r w:rsidRPr="0022082E">
        <w:rPr>
          <w:bCs/>
        </w:rPr>
        <w:t xml:space="preserve"> и обеспечивает поступление задатка в порядке и срок, указанных в извещении.  Задаток для участия в аукционе вносится Претендентом единым платежом на уникальный лицевой счет претендента, открытый на электронной площадке – АО «Единая электронная торговая площадка»</w:t>
      </w:r>
    </w:p>
    <w:p w14:paraId="0A27CBD7" w14:textId="77777777" w:rsidR="0095633B" w:rsidRPr="0022082E" w:rsidRDefault="0095633B" w:rsidP="0095633B">
      <w:pPr>
        <w:ind w:firstLine="709"/>
        <w:jc w:val="both"/>
        <w:rPr>
          <w:color w:val="000000"/>
        </w:rPr>
      </w:pPr>
      <w:r w:rsidRPr="0022082E">
        <w:rPr>
          <w:color w:val="000000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22082E">
        <w:rPr>
          <w:bCs/>
        </w:rPr>
        <w:t xml:space="preserve">АО «Единая электронная торговая площадка» </w:t>
      </w:r>
    </w:p>
    <w:p w14:paraId="33C3BA51" w14:textId="77777777" w:rsidR="0095633B" w:rsidRPr="0022082E" w:rsidRDefault="0095633B" w:rsidP="0095633B">
      <w:pPr>
        <w:autoSpaceDE w:val="0"/>
        <w:autoSpaceDN w:val="0"/>
        <w:adjustRightInd w:val="0"/>
        <w:ind w:right="-284"/>
        <w:jc w:val="both"/>
      </w:pPr>
      <w:r w:rsidRPr="0022082E">
        <w:rPr>
          <w:bCs/>
        </w:rPr>
        <w:t xml:space="preserve">Денежные средства в  размере: </w:t>
      </w:r>
      <w:r w:rsidRPr="0022082E">
        <w:rPr>
          <w:b/>
        </w:rPr>
        <w:t>220 000 (двести двадцать тысяч)  рублей,</w:t>
      </w:r>
      <w:r w:rsidRPr="0022082E">
        <w:rPr>
          <w:bCs/>
        </w:rPr>
        <w:t xml:space="preserve"> 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– АО «Единая электронная торговая площадка» в соответствии с регламентом размещения процедур по продажи и аренде государственного или муниципального имущества с использованием электронной площадки «Имущественные торги (178 - ФЗ)»</w:t>
      </w:r>
    </w:p>
    <w:p w14:paraId="76CF8CA4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color w:val="000000"/>
        </w:rPr>
        <w:t xml:space="preserve"> Срок внесения </w:t>
      </w:r>
      <w:proofErr w:type="gramStart"/>
      <w:r w:rsidRPr="0022082E">
        <w:rPr>
          <w:color w:val="000000"/>
        </w:rPr>
        <w:t xml:space="preserve">задатка </w:t>
      </w:r>
      <w:r w:rsidRPr="0022082E">
        <w:rPr>
          <w:bCs/>
        </w:rPr>
        <w:t xml:space="preserve"> </w:t>
      </w:r>
      <w:r w:rsidRPr="0022082E">
        <w:rPr>
          <w:color w:val="000000"/>
        </w:rPr>
        <w:t>на</w:t>
      </w:r>
      <w:proofErr w:type="gramEnd"/>
      <w:r w:rsidRPr="0022082E">
        <w:rPr>
          <w:color w:val="000000"/>
        </w:rPr>
        <w:t xml:space="preserve"> счет Оператора торговой площадки: Задаток на участие в аукционе должен поступить на счет, предоставленный оператором электронной площадки не позднее срока окончания приема заявок.</w:t>
      </w:r>
    </w:p>
    <w:p w14:paraId="135359E8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7FACC32A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Лицам, перечислившим задаток для участия в аукционе, денежные средства возвращаются в следующем порядке:</w:t>
      </w:r>
    </w:p>
    <w:p w14:paraId="21C810B4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14:paraId="13359958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A48712E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lastRenderedPageBreak/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</w:t>
      </w:r>
      <w:proofErr w:type="gramStart"/>
      <w:r w:rsidRPr="0022082E">
        <w:rPr>
          <w:bCs/>
        </w:rPr>
        <w:t>для  Претендентов</w:t>
      </w:r>
      <w:proofErr w:type="gramEnd"/>
      <w:r w:rsidRPr="0022082E">
        <w:rPr>
          <w:bCs/>
        </w:rPr>
        <w:t xml:space="preserve">, не допущенных к участию в аукционе. </w:t>
      </w:r>
    </w:p>
    <w:p w14:paraId="182AABA2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80728FD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бюджет, в течении 5 календарных дней со дня истечения срока, установленного для заключения договора купли-продажи имущества.</w:t>
      </w:r>
    </w:p>
    <w:p w14:paraId="05BC422A" w14:textId="77777777" w:rsidR="0095633B" w:rsidRPr="0022082E" w:rsidRDefault="0095633B" w:rsidP="0095633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color w:val="000000"/>
          <w:sz w:val="20"/>
          <w:szCs w:val="20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2242E6FA" w14:textId="77777777" w:rsidR="0095633B" w:rsidRPr="0022082E" w:rsidRDefault="0095633B" w:rsidP="0095633B">
      <w:pPr>
        <w:spacing w:line="259" w:lineRule="auto"/>
        <w:jc w:val="center"/>
        <w:rPr>
          <w:b/>
        </w:rPr>
      </w:pPr>
    </w:p>
    <w:p w14:paraId="7BA3D49E" w14:textId="77777777" w:rsidR="0095633B" w:rsidRPr="0022082E" w:rsidRDefault="0095633B" w:rsidP="0095633B">
      <w:pPr>
        <w:spacing w:line="259" w:lineRule="auto"/>
        <w:jc w:val="center"/>
        <w:rPr>
          <w:b/>
        </w:rPr>
      </w:pPr>
      <w:proofErr w:type="spellStart"/>
      <w:r w:rsidRPr="0022082E">
        <w:rPr>
          <w:b/>
          <w:lang w:val="en-US"/>
        </w:rPr>
        <w:t>Vll</w:t>
      </w:r>
      <w:proofErr w:type="spellEnd"/>
      <w:r w:rsidRPr="0022082E">
        <w:rPr>
          <w:b/>
        </w:rPr>
        <w:t>. Порядок ознакомления со сведениями об имуществе, выставляемом на аукционе</w:t>
      </w:r>
    </w:p>
    <w:p w14:paraId="57209C65" w14:textId="77777777" w:rsidR="0095633B" w:rsidRPr="0022082E" w:rsidRDefault="0095633B" w:rsidP="0095633B">
      <w:pPr>
        <w:ind w:firstLine="709"/>
        <w:jc w:val="center"/>
        <w:rPr>
          <w:bCs/>
        </w:rPr>
      </w:pPr>
    </w:p>
    <w:p w14:paraId="191CB738" w14:textId="77777777" w:rsidR="0095633B" w:rsidRPr="0022082E" w:rsidRDefault="0095633B" w:rsidP="0095633B">
      <w:pPr>
        <w:tabs>
          <w:tab w:val="left" w:pos="0"/>
          <w:tab w:val="left" w:pos="567"/>
        </w:tabs>
        <w:ind w:right="-186"/>
        <w:jc w:val="both"/>
        <w:rPr>
          <w:bCs/>
        </w:rPr>
      </w:pPr>
      <w:r w:rsidRPr="0022082E">
        <w:rPr>
          <w:bCs/>
        </w:rPr>
        <w:t xml:space="preserve">С иной информацией, условиями договора купли-продажи имущества можно ознакомиться в </w:t>
      </w:r>
      <w:r w:rsidRPr="0022082E">
        <w:t xml:space="preserve">Администрация ГО «Город </w:t>
      </w:r>
      <w:proofErr w:type="spellStart"/>
      <w:r w:rsidRPr="0022082E">
        <w:t>Кизилюрт</w:t>
      </w:r>
      <w:proofErr w:type="spellEnd"/>
      <w:r w:rsidRPr="0022082E">
        <w:t xml:space="preserve">», отдел экономики администрации ГО «Город </w:t>
      </w:r>
      <w:proofErr w:type="spellStart"/>
      <w:r w:rsidRPr="0022082E">
        <w:t>Кизилюрт</w:t>
      </w:r>
      <w:proofErr w:type="spellEnd"/>
      <w:r w:rsidRPr="0022082E">
        <w:t>»</w:t>
      </w:r>
      <w:r w:rsidRPr="0022082E">
        <w:rPr>
          <w:b/>
        </w:rPr>
        <w:t xml:space="preserve"> </w:t>
      </w:r>
      <w:r w:rsidRPr="0022082E">
        <w:t xml:space="preserve">Республика Дагестан, гор. </w:t>
      </w:r>
      <w:proofErr w:type="spellStart"/>
      <w:r w:rsidRPr="0022082E">
        <w:t>Кизилюрт</w:t>
      </w:r>
      <w:proofErr w:type="spellEnd"/>
      <w:r w:rsidRPr="0022082E">
        <w:t xml:space="preserve">, ул. Гагарина, 40 «б», </w:t>
      </w:r>
      <w:r w:rsidRPr="0022082E">
        <w:rPr>
          <w:lang w:val="en-US"/>
        </w:rPr>
        <w:t>III</w:t>
      </w:r>
      <w:r w:rsidRPr="0022082E">
        <w:t xml:space="preserve">-этаж, </w:t>
      </w:r>
      <w:proofErr w:type="spellStart"/>
      <w:r w:rsidRPr="0022082E">
        <w:t>каб</w:t>
      </w:r>
      <w:proofErr w:type="spellEnd"/>
      <w:r w:rsidRPr="0022082E">
        <w:t xml:space="preserve">. № 305, контактный тел.: 8 928 – 529- 35-00 </w:t>
      </w:r>
      <w:r w:rsidRPr="0022082E">
        <w:rPr>
          <w:bCs/>
        </w:rPr>
        <w:t xml:space="preserve">по рабочим дням с 10-00 до 16-00 по местному времени, </w:t>
      </w:r>
      <w:proofErr w:type="gramStart"/>
      <w:r w:rsidRPr="0022082E">
        <w:rPr>
          <w:bCs/>
        </w:rPr>
        <w:t xml:space="preserve">на </w:t>
      </w:r>
      <w:r w:rsidRPr="0022082E">
        <w:rPr>
          <w:color w:val="000000"/>
        </w:rPr>
        <w:t xml:space="preserve"> официальном</w:t>
      </w:r>
      <w:proofErr w:type="gramEnd"/>
      <w:r w:rsidRPr="0022082E">
        <w:rPr>
          <w:color w:val="000000"/>
        </w:rPr>
        <w:t xml:space="preserve"> сайте </w:t>
      </w:r>
      <w:r w:rsidRPr="0022082E">
        <w:t xml:space="preserve">администрации ГО «город </w:t>
      </w:r>
      <w:proofErr w:type="spellStart"/>
      <w:r w:rsidRPr="0022082E">
        <w:t>Кизилюрт</w:t>
      </w:r>
      <w:proofErr w:type="spellEnd"/>
      <w:r w:rsidRPr="0022082E">
        <w:t xml:space="preserve">»  </w:t>
      </w:r>
      <w:proofErr w:type="spellStart"/>
      <w:r w:rsidRPr="0022082E">
        <w:t>мо-кизилюрт.рф</w:t>
      </w:r>
      <w:proofErr w:type="spellEnd"/>
      <w:r w:rsidRPr="0022082E">
        <w:rPr>
          <w:bCs/>
        </w:rPr>
        <w:t>., в течение указанного в настоящем Информационном сообщении срока подачи заявок (со дня приема заявок).</w:t>
      </w:r>
    </w:p>
    <w:p w14:paraId="7DADA1BA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Продавец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9225A3B" w14:textId="77777777" w:rsidR="0095633B" w:rsidRPr="0022082E" w:rsidRDefault="0095633B" w:rsidP="0095633B">
      <w:pPr>
        <w:ind w:firstLine="709"/>
        <w:jc w:val="both"/>
        <w:rPr>
          <w:color w:val="000000"/>
        </w:rPr>
      </w:pPr>
      <w:r w:rsidRPr="0022082E">
        <w:rPr>
          <w:bCs/>
        </w:rPr>
        <w:t xml:space="preserve">Осмотр имущества, в отношении которого проводится аукцион, осуществляется при участии представителя Продавца </w:t>
      </w:r>
      <w:r>
        <w:rPr>
          <w:bCs/>
        </w:rPr>
        <w:t>еженедельно</w:t>
      </w:r>
      <w:r w:rsidRPr="0022082E">
        <w:rPr>
          <w:bCs/>
        </w:rPr>
        <w:t xml:space="preserve"> с</w:t>
      </w:r>
      <w:r>
        <w:rPr>
          <w:bCs/>
        </w:rPr>
        <w:t>о</w:t>
      </w:r>
      <w:r w:rsidRPr="0022082E">
        <w:rPr>
          <w:bCs/>
        </w:rPr>
        <w:t xml:space="preserve"> </w:t>
      </w:r>
      <w:proofErr w:type="gramStart"/>
      <w:r w:rsidRPr="0022082E">
        <w:rPr>
          <w:bCs/>
        </w:rPr>
        <w:t>вторника  по</w:t>
      </w:r>
      <w:proofErr w:type="gramEnd"/>
      <w:r w:rsidRPr="0022082E">
        <w:rPr>
          <w:bCs/>
        </w:rPr>
        <w:t xml:space="preserve"> четверг с 14 часов 00 минут до  17 часов 00 минут. </w:t>
      </w:r>
      <w:r w:rsidRPr="0022082E">
        <w:rPr>
          <w:color w:val="000000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14:paraId="05EC2E14" w14:textId="77777777" w:rsidR="0095633B" w:rsidRDefault="0095633B" w:rsidP="0095633B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0"/>
          <w:szCs w:val="20"/>
        </w:rPr>
      </w:pPr>
      <w:proofErr w:type="spellStart"/>
      <w:r w:rsidRPr="0022082E">
        <w:rPr>
          <w:b/>
          <w:bCs/>
          <w:color w:val="000000"/>
          <w:sz w:val="20"/>
          <w:szCs w:val="20"/>
          <w:lang w:val="en-US"/>
        </w:rPr>
        <w:t>Vlll</w:t>
      </w:r>
      <w:proofErr w:type="spellEnd"/>
      <w:r w:rsidRPr="0022082E">
        <w:rPr>
          <w:b/>
          <w:bCs/>
          <w:color w:val="000000"/>
          <w:sz w:val="20"/>
          <w:szCs w:val="20"/>
        </w:rPr>
        <w:t>. Порядок определения участников аукциона</w:t>
      </w:r>
    </w:p>
    <w:p w14:paraId="50B061EC" w14:textId="77777777" w:rsidR="0095633B" w:rsidRPr="0022082E" w:rsidRDefault="0095633B" w:rsidP="0095633B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0"/>
          <w:szCs w:val="20"/>
        </w:rPr>
      </w:pPr>
    </w:p>
    <w:p w14:paraId="19A97E77" w14:textId="77777777" w:rsidR="0095633B" w:rsidRPr="0022082E" w:rsidRDefault="0095633B" w:rsidP="0095633B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В день определения Участников аукциона, указанный в настоящем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6656C02" w14:textId="77777777" w:rsidR="0095633B" w:rsidRPr="0022082E" w:rsidRDefault="0095633B" w:rsidP="0095633B">
      <w:pPr>
        <w:autoSpaceDE w:val="0"/>
        <w:autoSpaceDN w:val="0"/>
        <w:adjustRightInd w:val="0"/>
        <w:ind w:firstLine="540"/>
        <w:jc w:val="both"/>
        <w:outlineLvl w:val="1"/>
      </w:pPr>
      <w:r w:rsidRPr="0022082E">
        <w:t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</w:t>
      </w:r>
    </w:p>
    <w:p w14:paraId="4BED34DC" w14:textId="77777777" w:rsidR="0095633B" w:rsidRPr="0022082E" w:rsidRDefault="0095633B" w:rsidP="0095633B">
      <w:pPr>
        <w:autoSpaceDE w:val="0"/>
        <w:autoSpaceDN w:val="0"/>
        <w:adjustRightInd w:val="0"/>
        <w:ind w:firstLine="540"/>
        <w:jc w:val="both"/>
        <w:outlineLvl w:val="1"/>
      </w:pPr>
      <w:r w:rsidRPr="0022082E"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</w:t>
      </w:r>
    </w:p>
    <w:p w14:paraId="6611B53C" w14:textId="77777777" w:rsidR="0095633B" w:rsidRPr="0022082E" w:rsidRDefault="0095633B" w:rsidP="0095633B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5062AC6B" w14:textId="77777777" w:rsidR="0095633B" w:rsidRPr="0022082E" w:rsidRDefault="0095633B" w:rsidP="0095633B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747D54BE" w14:textId="77777777" w:rsidR="0095633B" w:rsidRPr="0022082E" w:rsidRDefault="0095633B" w:rsidP="0095633B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lastRenderedPageBreak/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14:paraId="0728EEFE" w14:textId="77777777" w:rsidR="0095633B" w:rsidRPr="0022082E" w:rsidRDefault="0095633B" w:rsidP="0095633B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48654464" w14:textId="77777777" w:rsidR="0095633B" w:rsidRPr="0022082E" w:rsidRDefault="0095633B" w:rsidP="0095633B">
      <w:pPr>
        <w:tabs>
          <w:tab w:val="left" w:pos="0"/>
        </w:tabs>
        <w:ind w:right="-186"/>
        <w:jc w:val="both"/>
        <w:rPr>
          <w:b/>
        </w:rPr>
      </w:pPr>
    </w:p>
    <w:p w14:paraId="6FFD7A0E" w14:textId="77777777" w:rsidR="0095633B" w:rsidRPr="0022082E" w:rsidRDefault="0095633B" w:rsidP="0095633B">
      <w:pPr>
        <w:ind w:firstLine="709"/>
        <w:jc w:val="center"/>
        <w:rPr>
          <w:b/>
        </w:rPr>
      </w:pPr>
      <w:proofErr w:type="spellStart"/>
      <w:r w:rsidRPr="0022082E">
        <w:rPr>
          <w:b/>
          <w:lang w:val="en-US"/>
        </w:rPr>
        <w:t>lX</w:t>
      </w:r>
      <w:proofErr w:type="spellEnd"/>
      <w:r w:rsidRPr="0022082E">
        <w:rPr>
          <w:b/>
        </w:rPr>
        <w:t>. Порядок проведения аукциона и определения победителя</w:t>
      </w:r>
    </w:p>
    <w:p w14:paraId="6A406119" w14:textId="77777777" w:rsidR="0095633B" w:rsidRPr="0022082E" w:rsidRDefault="0095633B" w:rsidP="0095633B">
      <w:pPr>
        <w:ind w:firstLine="709"/>
        <w:jc w:val="both"/>
        <w:rPr>
          <w:bCs/>
        </w:rPr>
      </w:pPr>
    </w:p>
    <w:p w14:paraId="42D9D938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 xml:space="preserve">Процедура аукциона проводится на электронной торговой площадке АО </w:t>
      </w:r>
      <w:r w:rsidRPr="0022082E">
        <w:t xml:space="preserve">«Единая электронная торговая </w:t>
      </w:r>
      <w:proofErr w:type="gramStart"/>
      <w:r w:rsidRPr="0022082E">
        <w:t xml:space="preserve">площадка» </w:t>
      </w:r>
      <w:r w:rsidRPr="0022082E">
        <w:rPr>
          <w:bCs/>
        </w:rPr>
        <w:t xml:space="preserve"> в</w:t>
      </w:r>
      <w:proofErr w:type="gramEnd"/>
      <w:r w:rsidRPr="0022082E">
        <w:rPr>
          <w:bCs/>
        </w:rPr>
        <w:t xml:space="preserve"> день и время, указанные в настоящем Информационном сообщении о проведении аукциона,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14:paraId="3A6F0AB7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«Шаг аукциона» установлен Продавцом в фиксированной сумме 5 % начальной цены продажи, указанной в главе I настоящего Информационного сообщения, который не изменяется в течение всего аукциона.</w:t>
      </w:r>
    </w:p>
    <w:p w14:paraId="50FAF25C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6309222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Со времени начала проведения процедуры аукциона Оператором размещается:</w:t>
      </w:r>
    </w:p>
    <w:p w14:paraId="5062EC9B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E1BD05E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C15B318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7844675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88FCCD2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FB177B7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При этом программными средствами электронной площадки обеспечивается:</w:t>
      </w:r>
    </w:p>
    <w:p w14:paraId="064AA91C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94653F0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A0F03F1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Победителем признается Участник, предложивший наиболее высокую цену имущества.</w:t>
      </w:r>
    </w:p>
    <w:p w14:paraId="4D1701CD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6ACF9BB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4F52FC2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14:paraId="3D36017D" w14:textId="77777777" w:rsidR="0095633B" w:rsidRPr="0022082E" w:rsidRDefault="0095633B" w:rsidP="0095633B">
      <w:pPr>
        <w:pStyle w:val="ConsPlusNormal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Уведомление о признании участника аукциона победителем направляется победителю в день подведения итогов аукциона.</w:t>
      </w:r>
    </w:p>
    <w:p w14:paraId="5BE3F459" w14:textId="77777777" w:rsidR="0095633B" w:rsidRPr="0022082E" w:rsidRDefault="0095633B" w:rsidP="0095633B">
      <w:pPr>
        <w:ind w:firstLine="709"/>
        <w:jc w:val="both"/>
        <w:rPr>
          <w:bCs/>
        </w:rPr>
      </w:pPr>
    </w:p>
    <w:p w14:paraId="5321CF4D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Аукцион признается несостоявшимся в следующих случаях:</w:t>
      </w:r>
    </w:p>
    <w:p w14:paraId="531A9610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14:paraId="3DFBBC87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б) принято решение о признании только одного Претендента Участником;</w:t>
      </w:r>
    </w:p>
    <w:p w14:paraId="7D7C6347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в) ни один из Участников не сделал предложение о начальной цене имущества.</w:t>
      </w:r>
    </w:p>
    <w:p w14:paraId="27F98BA3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Решение о признании аукциона несостоявшимся оформляется протоколом.</w:t>
      </w:r>
    </w:p>
    <w:p w14:paraId="2B6EB4F9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121763E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14:paraId="0BC214CC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б) цена сделки;</w:t>
      </w:r>
    </w:p>
    <w:p w14:paraId="2FA49BA5" w14:textId="77777777" w:rsidR="0095633B" w:rsidRPr="0022082E" w:rsidRDefault="0095633B" w:rsidP="0095633B">
      <w:pPr>
        <w:ind w:firstLine="709"/>
        <w:jc w:val="both"/>
        <w:rPr>
          <w:bCs/>
        </w:rPr>
      </w:pPr>
      <w:r w:rsidRPr="0022082E">
        <w:rPr>
          <w:bCs/>
        </w:rPr>
        <w:t>в) фамилия, имя, отчество физического лица или наименование юридического лица - победителя.</w:t>
      </w:r>
    </w:p>
    <w:p w14:paraId="58F3D1FF" w14:textId="77777777" w:rsidR="0095633B" w:rsidRDefault="0095633B" w:rsidP="0095633B">
      <w:pPr>
        <w:ind w:firstLine="709"/>
        <w:jc w:val="center"/>
        <w:rPr>
          <w:b/>
        </w:rPr>
      </w:pPr>
      <w:bookmarkStart w:id="0" w:name="_Hlk16156462"/>
    </w:p>
    <w:p w14:paraId="1CCC014D" w14:textId="77777777" w:rsidR="0095633B" w:rsidRPr="0022082E" w:rsidRDefault="0095633B" w:rsidP="0095633B">
      <w:pPr>
        <w:ind w:firstLine="709"/>
        <w:jc w:val="center"/>
        <w:rPr>
          <w:b/>
        </w:rPr>
      </w:pPr>
      <w:r w:rsidRPr="0022082E">
        <w:rPr>
          <w:b/>
        </w:rPr>
        <w:t>X</w:t>
      </w:r>
      <w:bookmarkEnd w:id="0"/>
      <w:r w:rsidRPr="0022082E">
        <w:rPr>
          <w:b/>
        </w:rPr>
        <w:t>. Порядок заключения договора купли-продажи</w:t>
      </w:r>
    </w:p>
    <w:p w14:paraId="595A9C65" w14:textId="77777777" w:rsidR="0095633B" w:rsidRPr="0022082E" w:rsidRDefault="0095633B" w:rsidP="0095633B">
      <w:pPr>
        <w:ind w:firstLine="709"/>
        <w:jc w:val="both"/>
      </w:pPr>
    </w:p>
    <w:p w14:paraId="042EBC17" w14:textId="77777777" w:rsidR="0095633B" w:rsidRPr="0022082E" w:rsidRDefault="0095633B" w:rsidP="0095633B">
      <w:pPr>
        <w:ind w:firstLine="709"/>
        <w:jc w:val="both"/>
      </w:pPr>
      <w:r w:rsidRPr="0022082E">
        <w:t xml:space="preserve">Договор купли-продажи </w:t>
      </w:r>
      <w:r w:rsidRPr="0022082E">
        <w:rPr>
          <w:bCs/>
        </w:rPr>
        <w:t xml:space="preserve">имущества </w:t>
      </w:r>
      <w:r w:rsidRPr="0022082E">
        <w:t xml:space="preserve">заключается между Продавцом и победителем аукциона в форме электронного документа в установленном законодательством порядке в </w:t>
      </w:r>
      <w:r w:rsidRPr="0022082E">
        <w:rPr>
          <w:b/>
        </w:rPr>
        <w:t>течение 5 (пяти) рабочих дней</w:t>
      </w:r>
      <w:r w:rsidRPr="0022082E">
        <w:t xml:space="preserve"> с даты подведения итогов аукциона.</w:t>
      </w:r>
    </w:p>
    <w:p w14:paraId="0FF27954" w14:textId="77777777" w:rsidR="0095633B" w:rsidRPr="0022082E" w:rsidRDefault="0095633B" w:rsidP="0095633B">
      <w:pPr>
        <w:ind w:firstLine="709"/>
        <w:jc w:val="both"/>
      </w:pPr>
      <w:r w:rsidRPr="0022082E"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Имущества покупателем производится в порядке и сроки, которые установлены договором купли-продажи Имущества, но не позднее </w:t>
      </w:r>
      <w:proofErr w:type="gramStart"/>
      <w:r w:rsidRPr="0022082E">
        <w:t>30  дней</w:t>
      </w:r>
      <w:proofErr w:type="gramEnd"/>
      <w:r w:rsidRPr="0022082E">
        <w:t xml:space="preserve"> со дня заключения договора купли-продажи. Задаток, перечисленный покупателем для участия в аукционе, засчитывается в счет оплаты приобретаемого </w:t>
      </w:r>
      <w:r w:rsidRPr="0022082E">
        <w:rPr>
          <w:bCs/>
        </w:rPr>
        <w:t>имущества</w:t>
      </w:r>
      <w:r w:rsidRPr="0022082E">
        <w:t xml:space="preserve">. </w:t>
      </w:r>
    </w:p>
    <w:p w14:paraId="64253D1E" w14:textId="77777777" w:rsidR="0095633B" w:rsidRPr="0022082E" w:rsidRDefault="0095633B" w:rsidP="0095633B">
      <w:pPr>
        <w:ind w:firstLine="709"/>
        <w:jc w:val="both"/>
        <w:rPr>
          <w:color w:val="000000"/>
        </w:rPr>
      </w:pPr>
      <w:r w:rsidRPr="0022082E">
        <w:rPr>
          <w:color w:val="000000"/>
        </w:rPr>
        <w:t>Перечисление цены продажи имущества осуществляется по следующим реквизитам:</w:t>
      </w:r>
    </w:p>
    <w:p w14:paraId="03A68B2F" w14:textId="77777777" w:rsidR="0095633B" w:rsidRPr="0022082E" w:rsidRDefault="0095633B" w:rsidP="0095633B">
      <w:pPr>
        <w:shd w:val="clear" w:color="auto" w:fill="FFFFFF"/>
        <w:spacing w:line="250" w:lineRule="exact"/>
        <w:ind w:left="10"/>
        <w:jc w:val="both"/>
        <w:rPr>
          <w:spacing w:val="-2"/>
        </w:rPr>
      </w:pPr>
      <w:r w:rsidRPr="0022082E">
        <w:rPr>
          <w:color w:val="000000"/>
        </w:rPr>
        <w:t xml:space="preserve">Реквизиты счета: </w:t>
      </w:r>
      <w:r w:rsidRPr="0022082E">
        <w:rPr>
          <w:spacing w:val="-3"/>
        </w:rPr>
        <w:t>Получатель: УФК по РД,</w:t>
      </w:r>
      <w:r w:rsidRPr="0022082E">
        <w:rPr>
          <w:spacing w:val="-1"/>
        </w:rPr>
        <w:t xml:space="preserve">  Администрация  ГО «город </w:t>
      </w:r>
      <w:proofErr w:type="spellStart"/>
      <w:r w:rsidRPr="0022082E">
        <w:rPr>
          <w:spacing w:val="-3"/>
        </w:rPr>
        <w:t>Кизилюрт</w:t>
      </w:r>
      <w:proofErr w:type="spellEnd"/>
      <w:r w:rsidRPr="0022082E">
        <w:rPr>
          <w:spacing w:val="-3"/>
        </w:rPr>
        <w:t xml:space="preserve">» </w:t>
      </w:r>
      <w:r w:rsidRPr="0022082E">
        <w:rPr>
          <w:spacing w:val="-1"/>
        </w:rPr>
        <w:t xml:space="preserve"> Банк получателя: ГРКЦ РД  Банк России </w:t>
      </w:r>
      <w:r w:rsidRPr="0022082E">
        <w:rPr>
          <w:spacing w:val="-3"/>
        </w:rPr>
        <w:t xml:space="preserve">г. Махачкала: </w:t>
      </w:r>
      <w:r w:rsidRPr="0022082E">
        <w:rPr>
          <w:spacing w:val="-2"/>
        </w:rPr>
        <w:t xml:space="preserve">ИНН: 0546020135,  </w:t>
      </w:r>
      <w:r w:rsidRPr="0022082E">
        <w:rPr>
          <w:spacing w:val="-4"/>
        </w:rPr>
        <w:t xml:space="preserve">КПП: 054601001, </w:t>
      </w:r>
      <w:r w:rsidRPr="0022082E">
        <w:rPr>
          <w:spacing w:val="-5"/>
        </w:rPr>
        <w:t xml:space="preserve"> БИК: 018209001, ОКАТО: 82425000000, ОКТМО: 82725000, ОГРН: 1080546000545,</w:t>
      </w:r>
      <w:r w:rsidRPr="0022082E">
        <w:rPr>
          <w:spacing w:val="-2"/>
        </w:rPr>
        <w:t xml:space="preserve"> л/счет: 04033913200</w:t>
      </w:r>
      <w:r>
        <w:rPr>
          <w:spacing w:val="-2"/>
        </w:rPr>
        <w:t xml:space="preserve">;  </w:t>
      </w:r>
      <w:r w:rsidRPr="0022082E">
        <w:rPr>
          <w:spacing w:val="-2"/>
        </w:rPr>
        <w:t>р/счет: 03100643000000010300,</w:t>
      </w:r>
      <w:r w:rsidRPr="0022082E">
        <w:rPr>
          <w:spacing w:val="-1"/>
        </w:rPr>
        <w:t xml:space="preserve">  КБК:</w:t>
      </w:r>
      <w:r>
        <w:rPr>
          <w:spacing w:val="-1"/>
        </w:rPr>
        <w:t xml:space="preserve"> 00111401040040000410</w:t>
      </w:r>
      <w:r w:rsidRPr="0022082E">
        <w:rPr>
          <w:spacing w:val="-1"/>
        </w:rPr>
        <w:t>.</w:t>
      </w:r>
      <w:r w:rsidRPr="0022082E">
        <w:rPr>
          <w:spacing w:val="-2"/>
        </w:rPr>
        <w:t xml:space="preserve">    </w:t>
      </w:r>
    </w:p>
    <w:p w14:paraId="2736310A" w14:textId="77777777" w:rsidR="0095633B" w:rsidRPr="0022082E" w:rsidRDefault="0095633B" w:rsidP="0095633B">
      <w:pPr>
        <w:shd w:val="clear" w:color="auto" w:fill="FFFFFF"/>
        <w:spacing w:line="250" w:lineRule="exact"/>
        <w:ind w:left="10"/>
      </w:pPr>
      <w:r w:rsidRPr="0022082E">
        <w:rPr>
          <w:color w:val="000000"/>
        </w:rPr>
        <w:t xml:space="preserve">Назначение платежа: </w:t>
      </w:r>
      <w:r w:rsidRPr="0022082E">
        <w:rPr>
          <w:spacing w:val="-1"/>
        </w:rPr>
        <w:t>доход от продажи имущества муниципальной собственности</w:t>
      </w:r>
      <w:r>
        <w:rPr>
          <w:spacing w:val="-1"/>
        </w:rPr>
        <w:t>.</w:t>
      </w:r>
      <w:r w:rsidRPr="0022082E">
        <w:rPr>
          <w:spacing w:val="-1"/>
        </w:rPr>
        <w:t xml:space="preserve"> </w:t>
      </w:r>
    </w:p>
    <w:p w14:paraId="6504117D" w14:textId="77777777" w:rsidR="0095633B" w:rsidRPr="0022082E" w:rsidRDefault="0095633B" w:rsidP="0095633B">
      <w:pPr>
        <w:jc w:val="both"/>
        <w:rPr>
          <w:b/>
        </w:rPr>
      </w:pPr>
    </w:p>
    <w:p w14:paraId="681FE5D7" w14:textId="77777777" w:rsidR="0095633B" w:rsidRPr="0022082E" w:rsidRDefault="0095633B" w:rsidP="0095633B">
      <w:pPr>
        <w:ind w:firstLine="709"/>
        <w:jc w:val="center"/>
      </w:pPr>
      <w:r w:rsidRPr="0022082E">
        <w:rPr>
          <w:b/>
        </w:rPr>
        <w:t>X</w:t>
      </w:r>
      <w:r w:rsidRPr="0022082E">
        <w:rPr>
          <w:b/>
          <w:lang w:val="en-US"/>
        </w:rPr>
        <w:t>I</w:t>
      </w:r>
      <w:r w:rsidRPr="0022082E">
        <w:rPr>
          <w:b/>
        </w:rPr>
        <w:t>. Переход права собственности</w:t>
      </w:r>
    </w:p>
    <w:p w14:paraId="2AC1457E" w14:textId="77777777" w:rsidR="0095633B" w:rsidRPr="0022082E" w:rsidRDefault="0095633B" w:rsidP="0095633B">
      <w:pPr>
        <w:ind w:firstLine="709"/>
        <w:jc w:val="both"/>
      </w:pPr>
      <w:r w:rsidRPr="0022082E">
        <w:tab/>
      </w:r>
    </w:p>
    <w:p w14:paraId="5393CB30" w14:textId="77777777" w:rsidR="0095633B" w:rsidRPr="0022082E" w:rsidRDefault="0095633B" w:rsidP="0095633B">
      <w:pPr>
        <w:ind w:firstLine="709"/>
        <w:jc w:val="both"/>
      </w:pPr>
      <w:r w:rsidRPr="0022082E">
        <w:t xml:space="preserve">Передача </w:t>
      </w:r>
      <w:r w:rsidRPr="0022082E">
        <w:rPr>
          <w:bCs/>
        </w:rPr>
        <w:t>имущества</w:t>
      </w:r>
      <w:r w:rsidRPr="0022082E">
        <w:t xml:space="preserve"> осуществляется по акту приема – передачи после полной оплаты приобретенного по договору купли – продажи </w:t>
      </w:r>
      <w:r w:rsidRPr="0022082E">
        <w:rPr>
          <w:bCs/>
        </w:rPr>
        <w:t>имущества</w:t>
      </w:r>
      <w:r w:rsidRPr="0022082E">
        <w:t xml:space="preserve">. </w:t>
      </w:r>
      <w:r w:rsidRPr="0022082E">
        <w:rPr>
          <w:bCs/>
        </w:rPr>
        <w:t xml:space="preserve">Имущество </w:t>
      </w:r>
      <w:r w:rsidRPr="0022082E">
        <w:t xml:space="preserve">считается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 </w:t>
      </w:r>
      <w:r w:rsidRPr="0022082E">
        <w:rPr>
          <w:bCs/>
        </w:rPr>
        <w:t>имущества.</w:t>
      </w:r>
    </w:p>
    <w:p w14:paraId="67E6D729" w14:textId="77777777" w:rsidR="0095633B" w:rsidRPr="0022082E" w:rsidRDefault="0095633B" w:rsidP="0095633B">
      <w:pPr>
        <w:ind w:firstLine="709"/>
        <w:jc w:val="both"/>
      </w:pPr>
      <w:r w:rsidRPr="0022082E">
        <w:t xml:space="preserve">Право собственности на </w:t>
      </w:r>
      <w:r w:rsidRPr="0022082E">
        <w:rPr>
          <w:bCs/>
        </w:rPr>
        <w:t xml:space="preserve">имущество </w:t>
      </w:r>
      <w:r w:rsidRPr="0022082E">
        <w:t>переходит к покупателю со дня подписания акта приема – передачи имущества.</w:t>
      </w:r>
    </w:p>
    <w:p w14:paraId="1DD94139" w14:textId="77777777" w:rsidR="0095633B" w:rsidRPr="0022082E" w:rsidRDefault="0095633B" w:rsidP="0095633B">
      <w:pPr>
        <w:ind w:firstLine="709"/>
        <w:jc w:val="center"/>
        <w:rPr>
          <w:b/>
        </w:rPr>
      </w:pPr>
      <w:proofErr w:type="gramStart"/>
      <w:r w:rsidRPr="0022082E">
        <w:rPr>
          <w:b/>
        </w:rPr>
        <w:t>X</w:t>
      </w:r>
      <w:r w:rsidRPr="0022082E">
        <w:rPr>
          <w:b/>
          <w:lang w:val="en-US"/>
        </w:rPr>
        <w:t>II</w:t>
      </w:r>
      <w:r w:rsidRPr="0022082E">
        <w:rPr>
          <w:b/>
        </w:rPr>
        <w:t xml:space="preserve"> .</w:t>
      </w:r>
      <w:proofErr w:type="gramEnd"/>
      <w:r w:rsidRPr="0022082E">
        <w:rPr>
          <w:b/>
        </w:rPr>
        <w:t xml:space="preserve"> Заключительные положения</w:t>
      </w:r>
    </w:p>
    <w:p w14:paraId="32A7EED1" w14:textId="77777777" w:rsidR="0095633B" w:rsidRPr="0022082E" w:rsidRDefault="0095633B" w:rsidP="0095633B">
      <w:pPr>
        <w:ind w:firstLine="709"/>
        <w:jc w:val="both"/>
      </w:pPr>
    </w:p>
    <w:p w14:paraId="6F8189DC" w14:textId="77777777" w:rsidR="0095633B" w:rsidRPr="0022082E" w:rsidRDefault="0095633B" w:rsidP="0095633B">
      <w:pPr>
        <w:ind w:firstLine="709"/>
        <w:jc w:val="both"/>
      </w:pPr>
      <w:r w:rsidRPr="0022082E">
        <w:t xml:space="preserve">Все иные вопросы, касающиеся проведения продажи </w:t>
      </w:r>
      <w:r w:rsidRPr="0022082E">
        <w:rPr>
          <w:bCs/>
        </w:rPr>
        <w:t>имущества</w:t>
      </w:r>
      <w:r w:rsidRPr="0022082E">
        <w:t>, не нашедшие отражения в настоящем Информационном сообщении, регулируются действующим законодательством Российской Федерации.</w:t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  <w:r w:rsidRPr="0022082E">
        <w:rPr>
          <w:vanish/>
        </w:rPr>
        <w:pgNum/>
      </w:r>
    </w:p>
    <w:p w14:paraId="69583044" w14:textId="154D9781" w:rsidR="003734C7" w:rsidRPr="003734C7" w:rsidRDefault="003734C7">
      <w:r>
        <w:t xml:space="preserve"> </w:t>
      </w:r>
    </w:p>
    <w:sectPr w:rsidR="003734C7" w:rsidRPr="0037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7"/>
    <w:rsid w:val="003734C7"/>
    <w:rsid w:val="009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644E7"/>
  <w15:chartTrackingRefBased/>
  <w15:docId w15:val="{E6C434AB-A706-A748-B08A-29FF39DC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33B"/>
    <w:pPr>
      <w:keepNext/>
      <w:jc w:val="center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33B"/>
    <w:rPr>
      <w:rFonts w:ascii="Arial" w:eastAsia="Times New Roman" w:hAnsi="Arial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95633B"/>
    <w:rPr>
      <w:color w:val="0000FF"/>
      <w:u w:val="single"/>
    </w:rPr>
  </w:style>
  <w:style w:type="paragraph" w:customStyle="1" w:styleId="ConsPlusNormal">
    <w:name w:val="ConsPlusNormal"/>
    <w:rsid w:val="0095633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95633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9563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10536</Words>
  <Characters>60056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2022-01-14T09:18:00Z</dcterms:created>
  <dcterms:modified xsi:type="dcterms:W3CDTF">2022-01-17T04:14:00Z</dcterms:modified>
</cp:coreProperties>
</file>