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B4" w:rsidRPr="002B11DB" w:rsidRDefault="00FE6848" w:rsidP="00A636B4">
      <w:pPr>
        <w:pStyle w:val="2"/>
        <w:rPr>
          <w:sz w:val="24"/>
        </w:rPr>
      </w:pPr>
      <w: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2796540</wp:posOffset>
            </wp:positionH>
            <wp:positionV relativeFrom="paragraph">
              <wp:posOffset>-2540</wp:posOffset>
            </wp:positionV>
            <wp:extent cx="685800" cy="685800"/>
            <wp:effectExtent l="19050" t="0" r="0" b="0"/>
            <wp:wrapSquare wrapText="righ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20">
        <w:t xml:space="preserve">  </w:t>
      </w:r>
      <w:r w:rsidR="00A636B4">
        <w:rPr>
          <w:sz w:val="24"/>
        </w:rPr>
        <w:t xml:space="preserve">                </w:t>
      </w:r>
    </w:p>
    <w:p w:rsidR="00A636B4" w:rsidRPr="00CF5A7D" w:rsidRDefault="00A636B4" w:rsidP="00A636B4">
      <w:pPr>
        <w:jc w:val="center"/>
      </w:pPr>
    </w:p>
    <w:p w:rsidR="00A636B4" w:rsidRDefault="00A636B4" w:rsidP="00A636B4">
      <w:pPr>
        <w:jc w:val="center"/>
        <w:rPr>
          <w:rFonts w:ascii="Arial Black" w:hAnsi="Arial Black"/>
          <w:i/>
          <w:spacing w:val="110"/>
        </w:rPr>
      </w:pPr>
    </w:p>
    <w:p w:rsidR="00A636B4" w:rsidRPr="006A2A0C" w:rsidRDefault="00A636B4" w:rsidP="00A636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A0C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  <w:r w:rsidR="00FE6848" w:rsidRPr="006A2A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Pr="006A2A0C">
        <w:rPr>
          <w:rFonts w:ascii="Times New Roman" w:hAnsi="Times New Roman" w:cs="Times New Roman"/>
          <w:b/>
          <w:sz w:val="32"/>
          <w:szCs w:val="32"/>
        </w:rPr>
        <w:t xml:space="preserve"> СОБРАНИЕ ДЕПУТАТОВ ГОРОДСКОГО ОКРУГА</w:t>
      </w:r>
      <w:r w:rsidR="00FE6848" w:rsidRPr="006A2A0C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6A2A0C">
        <w:rPr>
          <w:rFonts w:ascii="Times New Roman" w:hAnsi="Times New Roman" w:cs="Times New Roman"/>
          <w:b/>
          <w:sz w:val="32"/>
          <w:szCs w:val="32"/>
        </w:rPr>
        <w:t>«ГОРОД</w:t>
      </w:r>
      <w:r w:rsidRPr="006A2A0C">
        <w:rPr>
          <w:rFonts w:ascii="Times New Roman" w:hAnsi="Times New Roman" w:cs="Times New Roman"/>
          <w:sz w:val="32"/>
          <w:szCs w:val="32"/>
        </w:rPr>
        <w:t xml:space="preserve"> </w:t>
      </w:r>
      <w:r w:rsidRPr="006A2A0C">
        <w:rPr>
          <w:rFonts w:ascii="Times New Roman" w:hAnsi="Times New Roman" w:cs="Times New Roman"/>
          <w:b/>
          <w:sz w:val="32"/>
          <w:szCs w:val="32"/>
        </w:rPr>
        <w:t>КИЗИЛЮРТ»</w:t>
      </w:r>
    </w:p>
    <w:p w:rsidR="00A636B4" w:rsidRDefault="000E6451" w:rsidP="006A2A0C">
      <w:pPr>
        <w:jc w:val="both"/>
        <w:rPr>
          <w:rFonts w:ascii="Arial Black" w:hAnsi="Arial Black"/>
          <w:i/>
          <w:spacing w:val="110"/>
          <w:sz w:val="24"/>
        </w:rPr>
      </w:pPr>
      <w:r w:rsidRPr="000E6451">
        <w:rPr>
          <w:rFonts w:ascii="Arial" w:hAnsi="Arial"/>
          <w:b/>
          <w:noProof/>
          <w:sz w:val="16"/>
        </w:rPr>
        <w:pict>
          <v:line id="_x0000_s1026" style="position:absolute;left:0;text-align:left;z-index:251661312" from="0,2.6pt" to="522pt,2.6pt" o:allowincell="f" strokeweight="4.5pt">
            <v:stroke linestyle="thickThin"/>
          </v:line>
        </w:pict>
      </w:r>
      <w:r w:rsidR="00A636B4">
        <w:rPr>
          <w:rFonts w:ascii="Arial Black" w:hAnsi="Arial Black"/>
          <w:i/>
          <w:spacing w:val="110"/>
          <w:sz w:val="24"/>
        </w:rPr>
        <w:t xml:space="preserve">                             </w:t>
      </w:r>
    </w:p>
    <w:p w:rsidR="00A636B4" w:rsidRPr="00BF45C0" w:rsidRDefault="00A636B4" w:rsidP="00A636B4">
      <w:pPr>
        <w:pStyle w:val="4"/>
        <w:rPr>
          <w:rFonts w:ascii="Arial Black" w:hAnsi="Arial Black"/>
          <w:i/>
          <w:spacing w:val="110"/>
          <w:sz w:val="32"/>
          <w:szCs w:val="32"/>
        </w:rPr>
      </w:pPr>
      <w:r>
        <w:rPr>
          <w:rFonts w:ascii="Arial Black" w:hAnsi="Arial Black"/>
          <w:i/>
          <w:spacing w:val="110"/>
          <w:szCs w:val="36"/>
        </w:rPr>
        <w:t xml:space="preserve"> </w:t>
      </w:r>
      <w:r w:rsidRPr="00BF45C0">
        <w:rPr>
          <w:rFonts w:ascii="Arial Black" w:hAnsi="Arial Black"/>
          <w:i/>
          <w:spacing w:val="110"/>
          <w:sz w:val="32"/>
          <w:szCs w:val="32"/>
        </w:rPr>
        <w:t xml:space="preserve">РЕШЕНИЕ         </w:t>
      </w:r>
    </w:p>
    <w:p w:rsidR="00A636B4" w:rsidRDefault="00A636B4" w:rsidP="00A636B4">
      <w:pPr>
        <w:pStyle w:val="ad"/>
        <w:rPr>
          <w:rFonts w:ascii="Arial" w:hAnsi="Arial"/>
          <w:sz w:val="16"/>
        </w:rPr>
      </w:pPr>
    </w:p>
    <w:p w:rsidR="00A636B4" w:rsidRDefault="00A636B4" w:rsidP="00A636B4">
      <w:pPr>
        <w:pStyle w:val="ad"/>
        <w:rPr>
          <w:rFonts w:ascii="Arial" w:hAnsi="Arial"/>
          <w:sz w:val="16"/>
        </w:rPr>
      </w:pPr>
    </w:p>
    <w:tbl>
      <w:tblPr>
        <w:tblW w:w="9889" w:type="dxa"/>
        <w:tblLayout w:type="fixed"/>
        <w:tblLook w:val="0000"/>
      </w:tblPr>
      <w:tblGrid>
        <w:gridCol w:w="3473"/>
        <w:gridCol w:w="2447"/>
        <w:gridCol w:w="3969"/>
      </w:tblGrid>
      <w:tr w:rsidR="00A636B4" w:rsidRPr="00010735" w:rsidTr="00F16E55">
        <w:tc>
          <w:tcPr>
            <w:tcW w:w="3473" w:type="dxa"/>
          </w:tcPr>
          <w:p w:rsidR="00A636B4" w:rsidRPr="00C02DB6" w:rsidRDefault="00A636B4" w:rsidP="0076742C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C02DB6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="00B36BB4">
              <w:rPr>
                <w:rFonts w:ascii="Times New Roman" w:hAnsi="Times New Roman"/>
                <w:b/>
                <w:sz w:val="24"/>
              </w:rPr>
              <w:t>25-05/06</w:t>
            </w:r>
          </w:p>
        </w:tc>
        <w:tc>
          <w:tcPr>
            <w:tcW w:w="2447" w:type="dxa"/>
          </w:tcPr>
          <w:p w:rsidR="00A636B4" w:rsidRPr="00C02DB6" w:rsidRDefault="00A636B4" w:rsidP="0076742C">
            <w:pPr>
              <w:pStyle w:val="ad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A636B4" w:rsidRPr="00C02DB6" w:rsidRDefault="00A636B4" w:rsidP="0076742C">
            <w:pPr>
              <w:pStyle w:val="ad"/>
              <w:rPr>
                <w:rFonts w:ascii="Times New Roman" w:hAnsi="Times New Roman"/>
                <w:b/>
                <w:sz w:val="24"/>
              </w:rPr>
            </w:pPr>
            <w:r w:rsidRPr="00C02DB6">
              <w:rPr>
                <w:rFonts w:ascii="Times New Roman" w:hAnsi="Times New Roman"/>
                <w:b/>
                <w:sz w:val="24"/>
              </w:rPr>
              <w:t xml:space="preserve">                      04 февраля 2021 года</w:t>
            </w:r>
          </w:p>
        </w:tc>
      </w:tr>
      <w:tr w:rsidR="00A636B4" w:rsidRPr="00C02DB6" w:rsidTr="00F16E55">
        <w:trPr>
          <w:trHeight w:val="2220"/>
        </w:trPr>
        <w:tc>
          <w:tcPr>
            <w:tcW w:w="9889" w:type="dxa"/>
            <w:gridSpan w:val="3"/>
            <w:tcBorders>
              <w:bottom w:val="nil"/>
            </w:tcBorders>
          </w:tcPr>
          <w:p w:rsidR="00A636B4" w:rsidRPr="00C02DB6" w:rsidRDefault="00A636B4" w:rsidP="0076742C">
            <w:pPr>
              <w:pStyle w:val="ad"/>
              <w:rPr>
                <w:rFonts w:ascii="Times New Roman" w:hAnsi="Times New Roman"/>
                <w:sz w:val="24"/>
              </w:rPr>
            </w:pPr>
            <w:r w:rsidRPr="00C02DB6">
              <w:rPr>
                <w:rFonts w:ascii="Times New Roman" w:hAnsi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C02DB6">
              <w:rPr>
                <w:rFonts w:ascii="Times New Roman" w:hAnsi="Times New Roman"/>
                <w:sz w:val="24"/>
              </w:rPr>
              <w:t xml:space="preserve"> г. Кизилюрт</w:t>
            </w:r>
          </w:p>
          <w:p w:rsidR="00A636B4" w:rsidRPr="00C02DB6" w:rsidRDefault="00A636B4" w:rsidP="0076742C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6A2A0C" w:rsidRDefault="006A2A0C" w:rsidP="006A2A0C">
            <w:pPr>
              <w:spacing w:after="0"/>
              <w:ind w:left="36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A0C" w:rsidRPr="002A31DF" w:rsidRDefault="006A2A0C" w:rsidP="00F16E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отчета об исполнении прогнозного</w:t>
            </w:r>
            <w:r w:rsidR="00F16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(программы) приватизации муниципального </w:t>
            </w:r>
            <w:r w:rsidR="00F16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имущества </w:t>
            </w:r>
            <w:r w:rsidR="007C013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C013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ород Кизилюрт» за 2020 г.</w:t>
            </w:r>
          </w:p>
          <w:p w:rsidR="00A636B4" w:rsidRPr="00C02DB6" w:rsidRDefault="00A636B4" w:rsidP="0076742C">
            <w:pPr>
              <w:pStyle w:val="af"/>
              <w:shd w:val="clear" w:color="auto" w:fill="FFFFFF"/>
              <w:spacing w:before="90" w:after="90" w:line="360" w:lineRule="atLeast"/>
              <w:ind w:left="45" w:right="45"/>
            </w:pPr>
            <w:r w:rsidRPr="00C02DB6">
              <w:rPr>
                <w:b/>
                <w:bCs/>
                <w:color w:val="454545"/>
              </w:rPr>
              <w:t xml:space="preserve"> </w:t>
            </w:r>
          </w:p>
        </w:tc>
      </w:tr>
    </w:tbl>
    <w:p w:rsidR="00FA6797" w:rsidRDefault="00CC7994" w:rsidP="00EA7A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6C88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DB6AD2">
        <w:rPr>
          <w:rFonts w:ascii="Times New Roman" w:eastAsia="Calibri" w:hAnsi="Times New Roman" w:cs="Times New Roman"/>
          <w:sz w:val="28"/>
          <w:szCs w:val="28"/>
        </w:rPr>
        <w:t xml:space="preserve">проект решения «Об утверждении отчета об исполнении прогнозного плана (программы) приватизации муниципального имущества </w:t>
      </w:r>
      <w:r w:rsidR="00383091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DB6A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B6AD2">
        <w:rPr>
          <w:rFonts w:ascii="Times New Roman" w:eastAsia="Calibri" w:hAnsi="Times New Roman" w:cs="Times New Roman"/>
          <w:sz w:val="28"/>
          <w:szCs w:val="28"/>
        </w:rPr>
        <w:t xml:space="preserve">ород Кизилюрт» </w:t>
      </w:r>
      <w:r w:rsidR="00682A78">
        <w:rPr>
          <w:rFonts w:ascii="Times New Roman" w:eastAsia="Calibri" w:hAnsi="Times New Roman" w:cs="Times New Roman"/>
          <w:sz w:val="28"/>
          <w:szCs w:val="28"/>
        </w:rPr>
        <w:t>з</w:t>
      </w:r>
      <w:r w:rsidR="00DB6AD2">
        <w:rPr>
          <w:rFonts w:ascii="Times New Roman" w:eastAsia="Calibri" w:hAnsi="Times New Roman" w:cs="Times New Roman"/>
          <w:sz w:val="28"/>
          <w:szCs w:val="28"/>
        </w:rPr>
        <w:t>а 20</w:t>
      </w:r>
      <w:r w:rsidR="00156F41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DB6AD2">
        <w:rPr>
          <w:rFonts w:ascii="Times New Roman" w:eastAsia="Calibri" w:hAnsi="Times New Roman" w:cs="Times New Roman"/>
          <w:sz w:val="28"/>
          <w:szCs w:val="28"/>
        </w:rPr>
        <w:t>г</w:t>
      </w:r>
      <w:r w:rsidR="00CC295A">
        <w:rPr>
          <w:rFonts w:ascii="Times New Roman" w:eastAsia="Calibri" w:hAnsi="Times New Roman" w:cs="Times New Roman"/>
          <w:sz w:val="28"/>
          <w:szCs w:val="28"/>
        </w:rPr>
        <w:t>.</w:t>
      </w:r>
      <w:r w:rsidR="00DB6AD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D275DF">
        <w:rPr>
          <w:rFonts w:ascii="Times New Roman" w:eastAsia="Calibri" w:hAnsi="Times New Roman" w:cs="Times New Roman"/>
          <w:sz w:val="28"/>
          <w:szCs w:val="28"/>
        </w:rPr>
        <w:t>р</w:t>
      </w:r>
      <w:r w:rsidR="00DB6AD2">
        <w:rPr>
          <w:rFonts w:ascii="Times New Roman" w:hAnsi="Times New Roman" w:cs="Times New Roman"/>
          <w:sz w:val="28"/>
          <w:szCs w:val="28"/>
        </w:rPr>
        <w:t>уководствуясь Федеральным Законом от 21.12.2001</w:t>
      </w:r>
      <w:r w:rsidR="00D275DF">
        <w:rPr>
          <w:rFonts w:ascii="Times New Roman" w:hAnsi="Times New Roman" w:cs="Times New Roman"/>
          <w:sz w:val="28"/>
          <w:szCs w:val="28"/>
        </w:rPr>
        <w:t xml:space="preserve"> </w:t>
      </w:r>
      <w:r w:rsidR="00DB6AD2">
        <w:rPr>
          <w:rFonts w:ascii="Times New Roman" w:hAnsi="Times New Roman" w:cs="Times New Roman"/>
          <w:sz w:val="28"/>
          <w:szCs w:val="28"/>
        </w:rPr>
        <w:t xml:space="preserve">г. </w:t>
      </w:r>
      <w:r w:rsidR="00FA6797">
        <w:rPr>
          <w:rFonts w:ascii="Times New Roman" w:hAnsi="Times New Roman" w:cs="Times New Roman"/>
          <w:sz w:val="28"/>
          <w:szCs w:val="28"/>
        </w:rPr>
        <w:t>№</w:t>
      </w:r>
      <w:r w:rsidR="00DB6AD2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6797" w:rsidRDefault="00FA6797" w:rsidP="00EA7A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C7994" w:rsidRDefault="002A31DF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9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5C13A5">
        <w:rPr>
          <w:rFonts w:ascii="Times New Roman" w:hAnsi="Times New Roman" w:cs="Times New Roman"/>
          <w:b/>
          <w:sz w:val="28"/>
          <w:szCs w:val="28"/>
        </w:rPr>
        <w:t>городского округа «</w:t>
      </w:r>
      <w:r w:rsidR="00CC7994">
        <w:rPr>
          <w:rFonts w:ascii="Times New Roman" w:hAnsi="Times New Roman" w:cs="Times New Roman"/>
          <w:b/>
          <w:sz w:val="28"/>
          <w:szCs w:val="28"/>
        </w:rPr>
        <w:t>г</w:t>
      </w:r>
      <w:r w:rsidR="005C13A5">
        <w:rPr>
          <w:rFonts w:ascii="Times New Roman" w:hAnsi="Times New Roman" w:cs="Times New Roman"/>
          <w:b/>
          <w:sz w:val="28"/>
          <w:szCs w:val="28"/>
        </w:rPr>
        <w:t>ород Кизилюрт»</w:t>
      </w:r>
      <w:r w:rsidR="00C802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31DF" w:rsidRPr="00FA6797" w:rsidRDefault="00C8026E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</w:t>
      </w:r>
      <w:r w:rsidR="002A31DF" w:rsidRPr="00FA6797">
        <w:rPr>
          <w:rFonts w:ascii="Times New Roman" w:hAnsi="Times New Roman" w:cs="Times New Roman"/>
          <w:b/>
          <w:sz w:val="28"/>
          <w:szCs w:val="28"/>
        </w:rPr>
        <w:t>:</w:t>
      </w:r>
    </w:p>
    <w:p w:rsidR="002A31DF" w:rsidRPr="002A31DF" w:rsidRDefault="002A31DF" w:rsidP="00EA7A5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A31DF" w:rsidRDefault="00DB6AD2" w:rsidP="00CC7994">
      <w:pPr>
        <w:pStyle w:val="a3"/>
        <w:numPr>
          <w:ilvl w:val="0"/>
          <w:numId w:val="1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прогнозного плана (программы) приватизации муниципального имущества </w:t>
      </w:r>
      <w:r w:rsidR="00383091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C79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Кизилюрт» </w:t>
      </w:r>
      <w:r w:rsidR="00682A7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A49D8">
        <w:rPr>
          <w:rFonts w:ascii="Times New Roman" w:hAnsi="Times New Roman" w:cs="Times New Roman"/>
          <w:sz w:val="28"/>
          <w:szCs w:val="28"/>
        </w:rPr>
        <w:t>20</w:t>
      </w:r>
      <w:r w:rsidR="00156F41">
        <w:rPr>
          <w:rFonts w:ascii="Times New Roman" w:hAnsi="Times New Roman" w:cs="Times New Roman"/>
          <w:sz w:val="28"/>
          <w:szCs w:val="28"/>
        </w:rPr>
        <w:t xml:space="preserve">20 </w:t>
      </w:r>
      <w:r w:rsidR="00FA49D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D2B47" w:rsidRPr="004D2B47" w:rsidRDefault="00CC7994" w:rsidP="00EA7A57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B47">
        <w:rPr>
          <w:rFonts w:ascii="Times New Roman" w:hAnsi="Times New Roman" w:cs="Times New Roman"/>
          <w:sz w:val="28"/>
          <w:szCs w:val="28"/>
        </w:rPr>
        <w:t xml:space="preserve">2. </w:t>
      </w:r>
      <w:r w:rsidR="00DB6AD2" w:rsidRPr="004D2B47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</w:t>
      </w:r>
      <w:r w:rsidR="00383091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DB6AD2" w:rsidRPr="004D2B47">
        <w:rPr>
          <w:rFonts w:ascii="Times New Roman" w:hAnsi="Times New Roman" w:cs="Times New Roman"/>
          <w:sz w:val="28"/>
          <w:szCs w:val="28"/>
        </w:rPr>
        <w:t xml:space="preserve"> «</w:t>
      </w:r>
      <w:r w:rsidR="007C013D">
        <w:rPr>
          <w:rFonts w:ascii="Times New Roman" w:hAnsi="Times New Roman" w:cs="Times New Roman"/>
          <w:sz w:val="28"/>
          <w:szCs w:val="28"/>
        </w:rPr>
        <w:t>г</w:t>
      </w:r>
      <w:r w:rsidR="00DB6AD2" w:rsidRPr="004D2B47">
        <w:rPr>
          <w:rFonts w:ascii="Times New Roman" w:hAnsi="Times New Roman" w:cs="Times New Roman"/>
          <w:sz w:val="28"/>
          <w:szCs w:val="28"/>
        </w:rPr>
        <w:t>ород Кизилюрт»</w:t>
      </w:r>
      <w:r w:rsidR="004D2B47" w:rsidRPr="004D2B47">
        <w:rPr>
          <w:rFonts w:ascii="Times New Roman" w:hAnsi="Times New Roman" w:cs="Times New Roman"/>
          <w:sz w:val="28"/>
          <w:szCs w:val="28"/>
        </w:rPr>
        <w:t xml:space="preserve"> мо-кизилюрт.рф.</w:t>
      </w:r>
      <w:r w:rsidR="006F7752">
        <w:rPr>
          <w:rFonts w:ascii="Times New Roman" w:hAnsi="Times New Roman" w:cs="Times New Roman"/>
          <w:sz w:val="28"/>
          <w:szCs w:val="28"/>
        </w:rPr>
        <w:t xml:space="preserve"> и</w:t>
      </w:r>
      <w:r w:rsidR="004D2B47" w:rsidRPr="004D2B47">
        <w:rPr>
          <w:rFonts w:ascii="Times New Roman" w:hAnsi="Times New Roman" w:cs="Times New Roman"/>
          <w:sz w:val="28"/>
          <w:szCs w:val="28"/>
        </w:rPr>
        <w:t xml:space="preserve"> на</w:t>
      </w:r>
      <w:r w:rsidR="00105EBD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4D2B47" w:rsidRPr="004D2B47">
        <w:rPr>
          <w:rFonts w:ascii="Times New Roman" w:hAnsi="Times New Roman" w:cs="Times New Roman"/>
          <w:sz w:val="28"/>
          <w:szCs w:val="28"/>
        </w:rPr>
        <w:t xml:space="preserve"> сайте Российской </w:t>
      </w:r>
      <w:r w:rsidR="004D2B47" w:rsidRPr="004D2B4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hyperlink r:id="rId8" w:history="1">
        <w:r w:rsidR="004D2B47" w:rsidRPr="004D2B47">
          <w:rPr>
            <w:rStyle w:val="aa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www.torgi.gov.ru</w:t>
        </w:r>
      </w:hyperlink>
    </w:p>
    <w:p w:rsidR="007121E1" w:rsidRDefault="007121E1" w:rsidP="00420549">
      <w:pPr>
        <w:tabs>
          <w:tab w:val="left" w:pos="8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0549" w:rsidRPr="002A31DF" w:rsidRDefault="00420549" w:rsidP="00420549">
      <w:pPr>
        <w:tabs>
          <w:tab w:val="left" w:pos="80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21E1" w:rsidRPr="007121E1" w:rsidRDefault="007121E1" w:rsidP="007121E1">
      <w:pPr>
        <w:pStyle w:val="ad"/>
        <w:rPr>
          <w:rFonts w:ascii="Times New Roman" w:hAnsi="Times New Roman"/>
          <w:b/>
          <w:sz w:val="28"/>
          <w:szCs w:val="28"/>
        </w:rPr>
      </w:pPr>
      <w:r w:rsidRPr="00C02DB6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</w:t>
      </w:r>
      <w:r w:rsidRPr="007121E1">
        <w:rPr>
          <w:rFonts w:ascii="Times New Roman" w:hAnsi="Times New Roman"/>
          <w:b/>
          <w:sz w:val="28"/>
          <w:szCs w:val="28"/>
        </w:rPr>
        <w:t>ПРЕДСЕДАТЕЛЬ</w:t>
      </w:r>
    </w:p>
    <w:p w:rsidR="007121E1" w:rsidRPr="007121E1" w:rsidRDefault="007121E1" w:rsidP="007121E1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21E1">
        <w:rPr>
          <w:rFonts w:ascii="Times New Roman" w:hAnsi="Times New Roman"/>
          <w:b/>
          <w:sz w:val="28"/>
          <w:szCs w:val="28"/>
        </w:rPr>
        <w:t xml:space="preserve">СОБРАНИЯ ДЕПУТАТОВ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121E1">
        <w:rPr>
          <w:rFonts w:ascii="Times New Roman" w:hAnsi="Times New Roman"/>
          <w:b/>
          <w:sz w:val="28"/>
          <w:szCs w:val="28"/>
        </w:rPr>
        <w:t>М. П.УЦУМИЕВ</w:t>
      </w:r>
    </w:p>
    <w:p w:rsidR="002A31DF" w:rsidRDefault="002A31DF" w:rsidP="00420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CC295A" w:rsidRDefault="00CC295A" w:rsidP="002A3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95A" w:rsidRDefault="00CC295A" w:rsidP="002A3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95A" w:rsidRDefault="00CC295A" w:rsidP="002A3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BEB" w:rsidRDefault="0060708A" w:rsidP="0060708A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295A" w:rsidRPr="0060708A">
        <w:rPr>
          <w:rFonts w:ascii="Times New Roman" w:hAnsi="Times New Roman" w:cs="Times New Roman"/>
        </w:rPr>
        <w:t>Приложение</w:t>
      </w:r>
      <w:r w:rsidR="007C3BEB">
        <w:rPr>
          <w:rFonts w:ascii="Times New Roman" w:hAnsi="Times New Roman" w:cs="Times New Roman"/>
        </w:rPr>
        <w:t xml:space="preserve">                                              </w:t>
      </w:r>
    </w:p>
    <w:p w:rsidR="00CC295A" w:rsidRPr="0060708A" w:rsidRDefault="007C3BEB" w:rsidP="007C3B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60708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</w:t>
      </w:r>
      <w:r w:rsidR="00CC295A" w:rsidRPr="0060708A">
        <w:rPr>
          <w:rFonts w:ascii="Times New Roman" w:hAnsi="Times New Roman" w:cs="Times New Roman"/>
        </w:rPr>
        <w:t>ешению</w:t>
      </w:r>
      <w:r w:rsidRPr="007C3BEB">
        <w:rPr>
          <w:rFonts w:ascii="Times New Roman" w:hAnsi="Times New Roman" w:cs="Times New Roman"/>
        </w:rPr>
        <w:t xml:space="preserve"> </w:t>
      </w:r>
      <w:r w:rsidRPr="0060708A">
        <w:rPr>
          <w:rFonts w:ascii="Times New Roman" w:hAnsi="Times New Roman" w:cs="Times New Roman"/>
        </w:rPr>
        <w:t>Собрания депутатов</w:t>
      </w:r>
      <w:r>
        <w:rPr>
          <w:rFonts w:ascii="Times New Roman" w:hAnsi="Times New Roman" w:cs="Times New Roman"/>
        </w:rPr>
        <w:t xml:space="preserve">  </w:t>
      </w:r>
    </w:p>
    <w:p w:rsidR="00CC295A" w:rsidRPr="0060708A" w:rsidRDefault="0060708A" w:rsidP="006070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52763">
        <w:rPr>
          <w:rFonts w:ascii="Times New Roman" w:hAnsi="Times New Roman" w:cs="Times New Roman"/>
        </w:rPr>
        <w:t xml:space="preserve">                         городского округа</w:t>
      </w:r>
      <w:r>
        <w:rPr>
          <w:rFonts w:ascii="Times New Roman" w:hAnsi="Times New Roman" w:cs="Times New Roman"/>
        </w:rPr>
        <w:t xml:space="preserve">  «город Кизилюрт»</w:t>
      </w:r>
    </w:p>
    <w:p w:rsidR="00CC295A" w:rsidRDefault="0060708A" w:rsidP="00607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9B44D4">
        <w:rPr>
          <w:rFonts w:ascii="Times New Roman" w:hAnsi="Times New Roman" w:cs="Times New Roman"/>
        </w:rPr>
        <w:t xml:space="preserve">                             </w:t>
      </w:r>
      <w:r w:rsidR="006F77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CC295A" w:rsidRPr="0060708A">
        <w:rPr>
          <w:rFonts w:ascii="Times New Roman" w:hAnsi="Times New Roman" w:cs="Times New Roman"/>
        </w:rPr>
        <w:t xml:space="preserve">от </w:t>
      </w:r>
      <w:r w:rsidR="006F7752">
        <w:rPr>
          <w:rFonts w:ascii="Times New Roman" w:hAnsi="Times New Roman" w:cs="Times New Roman"/>
        </w:rPr>
        <w:t xml:space="preserve"> 04.02.</w:t>
      </w:r>
      <w:r>
        <w:rPr>
          <w:rFonts w:ascii="Times New Roman" w:hAnsi="Times New Roman" w:cs="Times New Roman"/>
        </w:rPr>
        <w:t xml:space="preserve">2021 г. </w:t>
      </w:r>
      <w:r w:rsidR="006F7752">
        <w:rPr>
          <w:rFonts w:ascii="Times New Roman" w:hAnsi="Times New Roman" w:cs="Times New Roman"/>
        </w:rPr>
        <w:t xml:space="preserve"> </w:t>
      </w:r>
      <w:r w:rsidR="00CC295A" w:rsidRPr="0060708A">
        <w:rPr>
          <w:rFonts w:ascii="Times New Roman" w:hAnsi="Times New Roman" w:cs="Times New Roman"/>
        </w:rPr>
        <w:t>№</w:t>
      </w:r>
      <w:r w:rsidR="006F7752">
        <w:rPr>
          <w:rFonts w:ascii="Times New Roman" w:hAnsi="Times New Roman" w:cs="Times New Roman"/>
        </w:rPr>
        <w:t xml:space="preserve"> 25-05/06</w:t>
      </w:r>
    </w:p>
    <w:p w:rsidR="00CC295A" w:rsidRDefault="00CC295A" w:rsidP="00CC295A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CC295A" w:rsidRPr="00772791" w:rsidRDefault="00CC295A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91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прогнозного плана (программы) приватизации </w:t>
      </w:r>
      <w:r w:rsidR="0070033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7279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86B83" w:rsidRPr="00772791">
        <w:rPr>
          <w:rFonts w:ascii="Times New Roman" w:hAnsi="Times New Roman" w:cs="Times New Roman"/>
          <w:b/>
          <w:sz w:val="24"/>
          <w:szCs w:val="24"/>
        </w:rPr>
        <w:t xml:space="preserve"> имущества </w:t>
      </w:r>
      <w:r w:rsidR="00FE3854" w:rsidRPr="00FE3854">
        <w:rPr>
          <w:rFonts w:ascii="Times New Roman" w:eastAsia="Calibri" w:hAnsi="Times New Roman" w:cs="Times New Roman"/>
          <w:b/>
          <w:sz w:val="24"/>
          <w:szCs w:val="24"/>
        </w:rPr>
        <w:t>городского округа</w:t>
      </w:r>
      <w:r w:rsidR="00C86B83" w:rsidRPr="007727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0033C">
        <w:rPr>
          <w:rFonts w:ascii="Times New Roman" w:hAnsi="Times New Roman" w:cs="Times New Roman"/>
          <w:b/>
          <w:sz w:val="24"/>
          <w:szCs w:val="24"/>
        </w:rPr>
        <w:t>г</w:t>
      </w:r>
      <w:r w:rsidR="00C86B83" w:rsidRPr="00772791">
        <w:rPr>
          <w:rFonts w:ascii="Times New Roman" w:hAnsi="Times New Roman" w:cs="Times New Roman"/>
          <w:b/>
          <w:sz w:val="24"/>
          <w:szCs w:val="24"/>
        </w:rPr>
        <w:t>ород Кизилюрт» з</w:t>
      </w:r>
      <w:r w:rsidRPr="0077279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A49D8" w:rsidRPr="00772791">
        <w:rPr>
          <w:rFonts w:ascii="Times New Roman" w:hAnsi="Times New Roman" w:cs="Times New Roman"/>
          <w:b/>
          <w:sz w:val="24"/>
          <w:szCs w:val="24"/>
        </w:rPr>
        <w:t>20</w:t>
      </w:r>
      <w:r w:rsidR="00156F41" w:rsidRPr="0077279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772791">
        <w:rPr>
          <w:rFonts w:ascii="Times New Roman" w:hAnsi="Times New Roman" w:cs="Times New Roman"/>
          <w:b/>
          <w:sz w:val="24"/>
          <w:szCs w:val="24"/>
        </w:rPr>
        <w:t>г.</w:t>
      </w:r>
    </w:p>
    <w:p w:rsidR="00FA49D8" w:rsidRPr="00772791" w:rsidRDefault="00FA49D8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D8" w:rsidRPr="00772791" w:rsidRDefault="00C86B83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791">
        <w:rPr>
          <w:rFonts w:ascii="Times New Roman" w:hAnsi="Times New Roman" w:cs="Times New Roman"/>
          <w:sz w:val="24"/>
          <w:szCs w:val="24"/>
        </w:rPr>
        <w:tab/>
      </w:r>
      <w:r w:rsidR="00FE3854">
        <w:rPr>
          <w:rFonts w:ascii="Times New Roman" w:hAnsi="Times New Roman" w:cs="Times New Roman"/>
          <w:sz w:val="24"/>
          <w:szCs w:val="24"/>
        </w:rPr>
        <w:t xml:space="preserve">     </w:t>
      </w:r>
      <w:r w:rsidRPr="00772791">
        <w:rPr>
          <w:rFonts w:ascii="Times New Roman" w:hAnsi="Times New Roman" w:cs="Times New Roman"/>
          <w:sz w:val="24"/>
          <w:szCs w:val="24"/>
        </w:rPr>
        <w:t xml:space="preserve">В </w:t>
      </w:r>
      <w:r w:rsidR="00826F38" w:rsidRPr="00772791">
        <w:rPr>
          <w:rFonts w:ascii="Times New Roman" w:hAnsi="Times New Roman" w:cs="Times New Roman"/>
          <w:sz w:val="24"/>
          <w:szCs w:val="24"/>
        </w:rPr>
        <w:t>20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20 </w:t>
      </w:r>
      <w:r w:rsidR="00FA49D8" w:rsidRPr="00772791">
        <w:rPr>
          <w:rFonts w:ascii="Times New Roman" w:hAnsi="Times New Roman" w:cs="Times New Roman"/>
          <w:sz w:val="24"/>
          <w:szCs w:val="24"/>
        </w:rPr>
        <w:t>год</w:t>
      </w:r>
      <w:r w:rsidRPr="00772791">
        <w:rPr>
          <w:rFonts w:ascii="Times New Roman" w:hAnsi="Times New Roman" w:cs="Times New Roman"/>
          <w:sz w:val="24"/>
          <w:szCs w:val="24"/>
        </w:rPr>
        <w:t>у</w:t>
      </w:r>
      <w:r w:rsidR="005F7EB4" w:rsidRPr="00772791">
        <w:rPr>
          <w:rFonts w:ascii="Times New Roman" w:hAnsi="Times New Roman" w:cs="Times New Roman"/>
          <w:sz w:val="24"/>
          <w:szCs w:val="24"/>
        </w:rPr>
        <w:t xml:space="preserve"> </w:t>
      </w:r>
      <w:r w:rsidR="008F2446" w:rsidRPr="00772791">
        <w:rPr>
          <w:rFonts w:ascii="Times New Roman" w:hAnsi="Times New Roman" w:cs="Times New Roman"/>
          <w:sz w:val="24"/>
          <w:szCs w:val="24"/>
        </w:rPr>
        <w:t xml:space="preserve">к </w:t>
      </w:r>
      <w:r w:rsidR="005F7EB4" w:rsidRPr="00772791">
        <w:rPr>
          <w:rFonts w:ascii="Times New Roman" w:hAnsi="Times New Roman" w:cs="Times New Roman"/>
          <w:sz w:val="24"/>
          <w:szCs w:val="24"/>
        </w:rPr>
        <w:t>приватизации</w:t>
      </w:r>
      <w:r w:rsidR="00FA49D8" w:rsidRPr="00772791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ГО </w:t>
      </w:r>
      <w:r w:rsidR="00FA49D8" w:rsidRPr="00772791">
        <w:rPr>
          <w:rFonts w:ascii="Times New Roman" w:hAnsi="Times New Roman" w:cs="Times New Roman"/>
          <w:sz w:val="24"/>
          <w:szCs w:val="24"/>
        </w:rPr>
        <w:t xml:space="preserve"> «</w:t>
      </w:r>
      <w:r w:rsidR="0070033C">
        <w:rPr>
          <w:rFonts w:ascii="Times New Roman" w:hAnsi="Times New Roman" w:cs="Times New Roman"/>
          <w:sz w:val="24"/>
          <w:szCs w:val="24"/>
        </w:rPr>
        <w:t>г</w:t>
      </w:r>
      <w:r w:rsidR="00FA49D8" w:rsidRPr="00772791">
        <w:rPr>
          <w:rFonts w:ascii="Times New Roman" w:hAnsi="Times New Roman" w:cs="Times New Roman"/>
          <w:sz w:val="24"/>
          <w:szCs w:val="24"/>
        </w:rPr>
        <w:t xml:space="preserve">ород Кизилюрт» </w:t>
      </w:r>
      <w:r w:rsidR="005F7EB4" w:rsidRPr="00772791">
        <w:rPr>
          <w:rFonts w:ascii="Times New Roman" w:hAnsi="Times New Roman" w:cs="Times New Roman"/>
          <w:sz w:val="24"/>
          <w:szCs w:val="24"/>
        </w:rPr>
        <w:t xml:space="preserve">предусматривалось имущество </w:t>
      </w:r>
      <w:r w:rsidR="00FA49D8" w:rsidRPr="0077279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946A6" w:rsidRPr="00772791">
        <w:rPr>
          <w:rFonts w:ascii="Times New Roman" w:hAnsi="Times New Roman" w:cs="Times New Roman"/>
          <w:sz w:val="24"/>
          <w:szCs w:val="24"/>
        </w:rPr>
        <w:t xml:space="preserve"> Федеральным законом от 21.12.2001г. №178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 </w:t>
      </w:r>
      <w:r w:rsidR="009946A6" w:rsidRPr="00772791">
        <w:rPr>
          <w:rFonts w:ascii="Times New Roman" w:hAnsi="Times New Roman" w:cs="Times New Roman"/>
          <w:sz w:val="24"/>
          <w:szCs w:val="24"/>
        </w:rPr>
        <w:t>-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 </w:t>
      </w:r>
      <w:r w:rsidR="009946A6" w:rsidRPr="00772791">
        <w:rPr>
          <w:rFonts w:ascii="Times New Roman" w:hAnsi="Times New Roman" w:cs="Times New Roman"/>
          <w:sz w:val="24"/>
          <w:szCs w:val="24"/>
        </w:rPr>
        <w:t xml:space="preserve">ФЗ «О приватизации государственного и муниципального имущества», на основании Прогнозного плана (программы) приватизации муниципального имущества </w:t>
      </w:r>
      <w:r w:rsidR="00156F41" w:rsidRPr="00772791">
        <w:rPr>
          <w:rFonts w:ascii="Times New Roman" w:hAnsi="Times New Roman" w:cs="Times New Roman"/>
          <w:sz w:val="24"/>
          <w:szCs w:val="24"/>
        </w:rPr>
        <w:t>Г</w:t>
      </w:r>
      <w:r w:rsidR="009946A6" w:rsidRPr="00772791">
        <w:rPr>
          <w:rFonts w:ascii="Times New Roman" w:hAnsi="Times New Roman" w:cs="Times New Roman"/>
          <w:sz w:val="24"/>
          <w:szCs w:val="24"/>
        </w:rPr>
        <w:t>О «</w:t>
      </w:r>
      <w:r w:rsidR="0070033C">
        <w:rPr>
          <w:rFonts w:ascii="Times New Roman" w:hAnsi="Times New Roman" w:cs="Times New Roman"/>
          <w:sz w:val="24"/>
          <w:szCs w:val="24"/>
        </w:rPr>
        <w:t>г</w:t>
      </w:r>
      <w:r w:rsidR="00FE3854">
        <w:rPr>
          <w:rFonts w:ascii="Times New Roman" w:hAnsi="Times New Roman" w:cs="Times New Roman"/>
          <w:sz w:val="24"/>
          <w:szCs w:val="24"/>
        </w:rPr>
        <w:t xml:space="preserve">ород Кизилюрт» на </w:t>
      </w:r>
      <w:r w:rsidR="009946A6" w:rsidRPr="00772791">
        <w:rPr>
          <w:rFonts w:ascii="Times New Roman" w:hAnsi="Times New Roman" w:cs="Times New Roman"/>
          <w:sz w:val="24"/>
          <w:szCs w:val="24"/>
        </w:rPr>
        <w:t>201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8 </w:t>
      </w:r>
      <w:r w:rsidR="009946A6" w:rsidRPr="00772791">
        <w:rPr>
          <w:rFonts w:ascii="Times New Roman" w:hAnsi="Times New Roman" w:cs="Times New Roman"/>
          <w:sz w:val="24"/>
          <w:szCs w:val="24"/>
        </w:rPr>
        <w:t>-20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20 </w:t>
      </w:r>
      <w:r w:rsidR="009946A6" w:rsidRPr="00772791">
        <w:rPr>
          <w:rFonts w:ascii="Times New Roman" w:hAnsi="Times New Roman" w:cs="Times New Roman"/>
          <w:sz w:val="24"/>
          <w:szCs w:val="24"/>
        </w:rPr>
        <w:t xml:space="preserve">г.г., утвержденного </w:t>
      </w:r>
      <w:r w:rsidR="009C3D31" w:rsidRPr="00772791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156F41" w:rsidRPr="00772791">
        <w:rPr>
          <w:rFonts w:ascii="Times New Roman" w:hAnsi="Times New Roman" w:cs="Times New Roman"/>
          <w:sz w:val="24"/>
          <w:szCs w:val="24"/>
        </w:rPr>
        <w:t>Г</w:t>
      </w:r>
      <w:r w:rsidR="009C3D31" w:rsidRPr="00772791">
        <w:rPr>
          <w:rFonts w:ascii="Times New Roman" w:hAnsi="Times New Roman" w:cs="Times New Roman"/>
          <w:sz w:val="24"/>
          <w:szCs w:val="24"/>
        </w:rPr>
        <w:t>О «</w:t>
      </w:r>
      <w:r w:rsidR="0070033C">
        <w:rPr>
          <w:rFonts w:ascii="Times New Roman" w:hAnsi="Times New Roman" w:cs="Times New Roman"/>
          <w:sz w:val="24"/>
          <w:szCs w:val="24"/>
        </w:rPr>
        <w:t>г</w:t>
      </w:r>
      <w:r w:rsidR="009C3D31" w:rsidRPr="00772791">
        <w:rPr>
          <w:rFonts w:ascii="Times New Roman" w:hAnsi="Times New Roman" w:cs="Times New Roman"/>
          <w:sz w:val="24"/>
          <w:szCs w:val="24"/>
        </w:rPr>
        <w:t xml:space="preserve">ород Кизилюрт» 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от </w:t>
      </w:r>
      <w:r w:rsidR="009C3D31" w:rsidRPr="00772791">
        <w:rPr>
          <w:rFonts w:ascii="Times New Roman" w:hAnsi="Times New Roman" w:cs="Times New Roman"/>
          <w:sz w:val="24"/>
          <w:szCs w:val="24"/>
        </w:rPr>
        <w:t>1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9 июня </w:t>
      </w:r>
      <w:r w:rsidR="009C3D31" w:rsidRPr="00772791">
        <w:rPr>
          <w:rFonts w:ascii="Times New Roman" w:hAnsi="Times New Roman" w:cs="Times New Roman"/>
          <w:sz w:val="24"/>
          <w:szCs w:val="24"/>
        </w:rPr>
        <w:t>201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8 </w:t>
      </w:r>
      <w:r w:rsidR="009C3D31" w:rsidRPr="00772791">
        <w:rPr>
          <w:rFonts w:ascii="Times New Roman" w:hAnsi="Times New Roman" w:cs="Times New Roman"/>
          <w:sz w:val="24"/>
          <w:szCs w:val="24"/>
        </w:rPr>
        <w:t>г. №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 44</w:t>
      </w:r>
      <w:r w:rsidR="009C3D31" w:rsidRPr="00772791">
        <w:rPr>
          <w:rFonts w:ascii="Times New Roman" w:hAnsi="Times New Roman" w:cs="Times New Roman"/>
          <w:sz w:val="24"/>
          <w:szCs w:val="24"/>
        </w:rPr>
        <w:t>-02/05 (далее – Программа приватизации)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. </w:t>
      </w:r>
      <w:r w:rsidR="009C3D31" w:rsidRPr="00772791">
        <w:rPr>
          <w:rFonts w:ascii="Times New Roman" w:hAnsi="Times New Roman" w:cs="Times New Roman"/>
          <w:sz w:val="24"/>
          <w:szCs w:val="24"/>
        </w:rPr>
        <w:t>В течение 20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20 </w:t>
      </w:r>
      <w:r w:rsidR="009C3D31" w:rsidRPr="00772791">
        <w:rPr>
          <w:rFonts w:ascii="Times New Roman" w:hAnsi="Times New Roman" w:cs="Times New Roman"/>
          <w:sz w:val="24"/>
          <w:szCs w:val="24"/>
        </w:rPr>
        <w:t xml:space="preserve">г. в установленном порядке в Программу приватизации вносились изменения в части </w:t>
      </w:r>
      <w:r w:rsidR="00156F41" w:rsidRPr="00772791">
        <w:rPr>
          <w:rFonts w:ascii="Times New Roman" w:hAnsi="Times New Roman" w:cs="Times New Roman"/>
          <w:sz w:val="24"/>
          <w:szCs w:val="24"/>
        </w:rPr>
        <w:t>включения необходимых  дополнений в Прогнозный план приватизации муниц</w:t>
      </w:r>
      <w:r w:rsidR="0070033C">
        <w:rPr>
          <w:rFonts w:ascii="Times New Roman" w:hAnsi="Times New Roman" w:cs="Times New Roman"/>
          <w:sz w:val="24"/>
          <w:szCs w:val="24"/>
        </w:rPr>
        <w:t xml:space="preserve">ипального имущества  </w:t>
      </w:r>
      <w:r w:rsidR="00156F41" w:rsidRPr="00772791">
        <w:rPr>
          <w:rFonts w:ascii="Times New Roman" w:hAnsi="Times New Roman" w:cs="Times New Roman"/>
          <w:sz w:val="24"/>
          <w:szCs w:val="24"/>
        </w:rPr>
        <w:t xml:space="preserve"> г. Кизилюрт на 2018-2020 г.г. от 28 января  2020 г. № 16-04/06 .</w:t>
      </w:r>
    </w:p>
    <w:p w:rsidR="009C3D31" w:rsidRPr="00772791" w:rsidRDefault="00826F38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791">
        <w:rPr>
          <w:rFonts w:ascii="Times New Roman" w:hAnsi="Times New Roman" w:cs="Times New Roman"/>
          <w:sz w:val="24"/>
          <w:szCs w:val="24"/>
        </w:rPr>
        <w:tab/>
        <w:t>П</w:t>
      </w:r>
      <w:r w:rsidR="009C3D31" w:rsidRPr="00772791">
        <w:rPr>
          <w:rFonts w:ascii="Times New Roman" w:hAnsi="Times New Roman" w:cs="Times New Roman"/>
          <w:sz w:val="24"/>
          <w:szCs w:val="24"/>
        </w:rPr>
        <w:t>рограмма приватизации содержит:</w:t>
      </w:r>
    </w:p>
    <w:p w:rsidR="009C3D31" w:rsidRPr="00772791" w:rsidRDefault="009C3D31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791">
        <w:rPr>
          <w:rFonts w:ascii="Times New Roman" w:hAnsi="Times New Roman" w:cs="Times New Roman"/>
          <w:sz w:val="24"/>
          <w:szCs w:val="24"/>
        </w:rPr>
        <w:t>- перечень объектов недвижимости;</w:t>
      </w:r>
    </w:p>
    <w:p w:rsidR="009C3D31" w:rsidRPr="00772791" w:rsidRDefault="009C3D31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791">
        <w:rPr>
          <w:rFonts w:ascii="Times New Roman" w:hAnsi="Times New Roman" w:cs="Times New Roman"/>
          <w:sz w:val="24"/>
          <w:szCs w:val="24"/>
        </w:rPr>
        <w:t xml:space="preserve">- </w:t>
      </w:r>
      <w:r w:rsidR="005123C3" w:rsidRPr="00772791">
        <w:rPr>
          <w:rFonts w:ascii="Times New Roman" w:hAnsi="Times New Roman" w:cs="Times New Roman"/>
          <w:sz w:val="24"/>
          <w:szCs w:val="24"/>
        </w:rPr>
        <w:t>перечень движимого имущества.</w:t>
      </w:r>
    </w:p>
    <w:p w:rsidR="00E93E37" w:rsidRPr="00772791" w:rsidRDefault="005123C3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791">
        <w:rPr>
          <w:rFonts w:ascii="Times New Roman" w:hAnsi="Times New Roman" w:cs="Times New Roman"/>
          <w:sz w:val="24"/>
          <w:szCs w:val="24"/>
        </w:rPr>
        <w:tab/>
        <w:t xml:space="preserve">Приватизация </w:t>
      </w:r>
      <w:r w:rsidR="006230AE" w:rsidRPr="00772791">
        <w:rPr>
          <w:rFonts w:ascii="Times New Roman" w:hAnsi="Times New Roman" w:cs="Times New Roman"/>
          <w:sz w:val="24"/>
          <w:szCs w:val="24"/>
        </w:rPr>
        <w:t xml:space="preserve">муниципального имущества осуществлялась </w:t>
      </w:r>
      <w:r w:rsidR="00E93E37" w:rsidRPr="00772791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BC1F10" w:rsidRPr="00772791" w:rsidRDefault="00E93E37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791">
        <w:rPr>
          <w:rFonts w:ascii="Times New Roman" w:hAnsi="Times New Roman" w:cs="Times New Roman"/>
          <w:sz w:val="24"/>
          <w:szCs w:val="24"/>
        </w:rPr>
        <w:t>- реализация объектов движимого имущества на аукционе;</w:t>
      </w:r>
    </w:p>
    <w:p w:rsidR="00F015E9" w:rsidRPr="00772791" w:rsidRDefault="00BC1F10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791">
        <w:rPr>
          <w:rFonts w:ascii="Times New Roman" w:hAnsi="Times New Roman" w:cs="Times New Roman"/>
          <w:sz w:val="24"/>
          <w:szCs w:val="24"/>
        </w:rPr>
        <w:t xml:space="preserve">- продажа объекта недвижимости посредством </w:t>
      </w:r>
      <w:r w:rsidR="00F015E9" w:rsidRPr="00772791">
        <w:rPr>
          <w:rFonts w:ascii="Times New Roman" w:hAnsi="Times New Roman" w:cs="Times New Roman"/>
          <w:sz w:val="24"/>
          <w:szCs w:val="24"/>
        </w:rPr>
        <w:t>публичного предложения.</w:t>
      </w:r>
    </w:p>
    <w:p w:rsidR="0085747B" w:rsidRPr="00772791" w:rsidRDefault="00F015E9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791">
        <w:rPr>
          <w:rFonts w:ascii="Times New Roman" w:hAnsi="Times New Roman" w:cs="Times New Roman"/>
          <w:sz w:val="24"/>
          <w:szCs w:val="24"/>
        </w:rPr>
        <w:tab/>
        <w:t>Реализация муниципального имущества производилась по рыночной стоимости, определенной независимым оценщиком, в соответствии с Федеральным законом от 29.07.1998</w:t>
      </w:r>
      <w:r w:rsidR="00E571B9" w:rsidRPr="00772791">
        <w:rPr>
          <w:rFonts w:ascii="Times New Roman" w:hAnsi="Times New Roman" w:cs="Times New Roman"/>
          <w:sz w:val="24"/>
          <w:szCs w:val="24"/>
        </w:rPr>
        <w:t xml:space="preserve"> №135-ФЗ «Об оценочной деятельности в РФ». </w:t>
      </w:r>
    </w:p>
    <w:p w:rsidR="005F7EB4" w:rsidRPr="00772791" w:rsidRDefault="005F7EB4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791">
        <w:rPr>
          <w:rFonts w:ascii="Times New Roman" w:hAnsi="Times New Roman" w:cs="Times New Roman"/>
          <w:sz w:val="24"/>
          <w:szCs w:val="24"/>
        </w:rPr>
        <w:t>За 20</w:t>
      </w:r>
      <w:r w:rsidR="00AE65BA" w:rsidRPr="00772791">
        <w:rPr>
          <w:rFonts w:ascii="Times New Roman" w:hAnsi="Times New Roman" w:cs="Times New Roman"/>
          <w:sz w:val="24"/>
          <w:szCs w:val="24"/>
        </w:rPr>
        <w:t>20</w:t>
      </w:r>
      <w:r w:rsidRPr="00772791">
        <w:rPr>
          <w:rFonts w:ascii="Times New Roman" w:hAnsi="Times New Roman" w:cs="Times New Roman"/>
          <w:sz w:val="24"/>
          <w:szCs w:val="24"/>
        </w:rPr>
        <w:t xml:space="preserve"> год главная причина невыполнения прогнозного плана приватизации муниципального имущества - отсутствие заявок на приобретение имущества.</w:t>
      </w:r>
    </w:p>
    <w:p w:rsidR="005F7EB4" w:rsidRPr="00772791" w:rsidRDefault="005F7EB4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26F38" w:rsidRPr="00772791" w:rsidRDefault="00826F38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91">
        <w:rPr>
          <w:rFonts w:ascii="Times New Roman" w:hAnsi="Times New Roman" w:cs="Times New Roman"/>
          <w:b/>
          <w:sz w:val="24"/>
          <w:szCs w:val="24"/>
        </w:rPr>
        <w:t xml:space="preserve">В соответствии с Программой приватизации </w:t>
      </w:r>
      <w:r w:rsidR="00375C5D" w:rsidRPr="00772791">
        <w:rPr>
          <w:rFonts w:ascii="Times New Roman" w:hAnsi="Times New Roman" w:cs="Times New Roman"/>
          <w:b/>
          <w:sz w:val="24"/>
          <w:szCs w:val="24"/>
        </w:rPr>
        <w:t>были объявлены</w:t>
      </w:r>
      <w:r w:rsidRPr="00772791">
        <w:rPr>
          <w:rFonts w:ascii="Times New Roman" w:hAnsi="Times New Roman" w:cs="Times New Roman"/>
          <w:b/>
          <w:sz w:val="24"/>
          <w:szCs w:val="24"/>
        </w:rPr>
        <w:t xml:space="preserve"> торги:</w:t>
      </w:r>
    </w:p>
    <w:p w:rsidR="00826F38" w:rsidRPr="00772791" w:rsidRDefault="00826F38" w:rsidP="00EA7A57">
      <w:pPr>
        <w:pStyle w:val="a3"/>
        <w:numPr>
          <w:ilvl w:val="0"/>
          <w:numId w:val="2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91">
        <w:rPr>
          <w:rFonts w:ascii="Times New Roman" w:hAnsi="Times New Roman" w:cs="Times New Roman"/>
          <w:b/>
          <w:sz w:val="24"/>
          <w:szCs w:val="24"/>
        </w:rPr>
        <w:t xml:space="preserve">Посредством продажи </w:t>
      </w:r>
      <w:r w:rsidR="00AC235D" w:rsidRPr="00772791">
        <w:rPr>
          <w:rFonts w:ascii="Times New Roman" w:hAnsi="Times New Roman" w:cs="Times New Roman"/>
          <w:b/>
          <w:sz w:val="24"/>
          <w:szCs w:val="24"/>
        </w:rPr>
        <w:t xml:space="preserve">движимого и </w:t>
      </w:r>
      <w:r w:rsidRPr="00772791">
        <w:rPr>
          <w:rFonts w:ascii="Times New Roman" w:hAnsi="Times New Roman" w:cs="Times New Roman"/>
          <w:b/>
          <w:sz w:val="24"/>
          <w:szCs w:val="24"/>
        </w:rPr>
        <w:t>недвижимого имущества на аукционе:</w:t>
      </w:r>
    </w:p>
    <w:p w:rsidR="006F7ACA" w:rsidRPr="00772791" w:rsidRDefault="006F7ACA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Ind w:w="-459" w:type="dxa"/>
        <w:tblLayout w:type="fixed"/>
        <w:tblLook w:val="04A0"/>
      </w:tblPr>
      <w:tblGrid>
        <w:gridCol w:w="534"/>
        <w:gridCol w:w="2126"/>
        <w:gridCol w:w="2018"/>
        <w:gridCol w:w="1701"/>
        <w:gridCol w:w="1701"/>
        <w:gridCol w:w="1951"/>
      </w:tblGrid>
      <w:tr w:rsidR="0085747B" w:rsidRPr="00772791" w:rsidTr="00772791">
        <w:trPr>
          <w:trHeight w:val="843"/>
        </w:trPr>
        <w:tc>
          <w:tcPr>
            <w:tcW w:w="534" w:type="dxa"/>
          </w:tcPr>
          <w:p w:rsidR="006F7ACA" w:rsidRPr="00772791" w:rsidRDefault="006F7ACA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26" w:type="dxa"/>
          </w:tcPr>
          <w:p w:rsidR="006F7ACA" w:rsidRPr="00772791" w:rsidRDefault="001B5F73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Наименование</w:t>
            </w:r>
            <w:r w:rsidR="006F7ACA" w:rsidRPr="00772791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2018" w:type="dxa"/>
          </w:tcPr>
          <w:p w:rsidR="006F7ACA" w:rsidRPr="00772791" w:rsidRDefault="006F7ACA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Основание</w:t>
            </w:r>
          </w:p>
          <w:p w:rsidR="006F7ACA" w:rsidRPr="00772791" w:rsidRDefault="006F7ACA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  <w:p w:rsidR="006F7ACA" w:rsidRPr="00772791" w:rsidRDefault="006F7ACA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(Дата решения, постановления)</w:t>
            </w:r>
          </w:p>
        </w:tc>
        <w:tc>
          <w:tcPr>
            <w:tcW w:w="1701" w:type="dxa"/>
          </w:tcPr>
          <w:p w:rsidR="006F7ACA" w:rsidRPr="00772791" w:rsidRDefault="006F7ACA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Дата начала приема заявок</w:t>
            </w:r>
          </w:p>
        </w:tc>
        <w:tc>
          <w:tcPr>
            <w:tcW w:w="1701" w:type="dxa"/>
          </w:tcPr>
          <w:p w:rsidR="006F7ACA" w:rsidRPr="00772791" w:rsidRDefault="006F7ACA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Рыночная стоимость, руб.</w:t>
            </w:r>
          </w:p>
        </w:tc>
        <w:tc>
          <w:tcPr>
            <w:tcW w:w="1951" w:type="dxa"/>
          </w:tcPr>
          <w:p w:rsidR="006F7ACA" w:rsidRPr="00772791" w:rsidRDefault="006F7ACA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Результат приватизации</w:t>
            </w:r>
          </w:p>
        </w:tc>
      </w:tr>
      <w:tr w:rsidR="006F7ACA" w:rsidRPr="00772791" w:rsidTr="00EA7A57">
        <w:trPr>
          <w:trHeight w:val="209"/>
        </w:trPr>
        <w:tc>
          <w:tcPr>
            <w:tcW w:w="10031" w:type="dxa"/>
            <w:gridSpan w:val="6"/>
          </w:tcPr>
          <w:p w:rsidR="006F7ACA" w:rsidRPr="00772791" w:rsidRDefault="00AE65BA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 xml:space="preserve">2020 </w:t>
            </w:r>
            <w:r w:rsidR="006F7ACA" w:rsidRPr="00772791">
              <w:rPr>
                <w:rFonts w:ascii="Times New Roman" w:hAnsi="Times New Roman" w:cs="Times New Roman"/>
              </w:rPr>
              <w:t>г.</w:t>
            </w:r>
          </w:p>
        </w:tc>
      </w:tr>
      <w:tr w:rsidR="0085747B" w:rsidRPr="00772791" w:rsidTr="00772791">
        <w:trPr>
          <w:trHeight w:val="1285"/>
        </w:trPr>
        <w:tc>
          <w:tcPr>
            <w:tcW w:w="534" w:type="dxa"/>
          </w:tcPr>
          <w:p w:rsidR="006F7ACA" w:rsidRPr="00772791" w:rsidRDefault="006F7ACA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3352A8" w:rsidRPr="00772791" w:rsidRDefault="003352A8" w:rsidP="00EA7A5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  <w:b/>
                <w:lang w:val="en-US"/>
              </w:rPr>
              <w:t>LADA</w:t>
            </w:r>
            <w:r w:rsidRPr="00772791">
              <w:rPr>
                <w:rFonts w:ascii="Times New Roman" w:hAnsi="Times New Roman" w:cs="Times New Roman"/>
                <w:b/>
              </w:rPr>
              <w:t xml:space="preserve">  </w:t>
            </w:r>
            <w:r w:rsidRPr="00772791">
              <w:rPr>
                <w:rFonts w:ascii="Times New Roman" w:hAnsi="Times New Roman" w:cs="Times New Roman"/>
                <w:b/>
                <w:lang w:val="en-US"/>
              </w:rPr>
              <w:t>KALINA</w:t>
            </w:r>
            <w:r w:rsidRPr="00772791">
              <w:rPr>
                <w:rFonts w:ascii="Times New Roman" w:hAnsi="Times New Roman" w:cs="Times New Roman"/>
              </w:rPr>
              <w:t xml:space="preserve"> – 111760,  регистрационный   знак  К 770 УВ 05,  модель, № двигателя 21126,  2546582,  кузов  №ХТА  111760А0068661,  цвет – серебристый,  год  выпуска – 2010. </w:t>
            </w:r>
          </w:p>
          <w:p w:rsidR="006F7ACA" w:rsidRPr="00772791" w:rsidRDefault="006F7ACA" w:rsidP="00EA7A57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18" w:type="dxa"/>
          </w:tcPr>
          <w:p w:rsidR="003352A8" w:rsidRPr="00772791" w:rsidRDefault="003352A8" w:rsidP="00EA7A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772791">
              <w:rPr>
                <w:rFonts w:ascii="Times New Roman" w:hAnsi="Times New Roman" w:cs="Times New Roman"/>
              </w:rPr>
              <w:t>П</w:t>
            </w:r>
            <w:r w:rsidRPr="00772791">
              <w:rPr>
                <w:rFonts w:ascii="Times New Roman" w:hAnsi="Times New Roman" w:cs="Times New Roman"/>
                <w:bCs/>
              </w:rPr>
              <w:t xml:space="preserve">остановлением главы администрации ГО «город Кизилюрт» от </w:t>
            </w:r>
            <w:r w:rsidR="001B5F73" w:rsidRPr="00772791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Pr="00772791">
              <w:rPr>
                <w:rFonts w:ascii="Times New Roman" w:hAnsi="Times New Roman" w:cs="Times New Roman"/>
                <w:bCs/>
              </w:rPr>
              <w:t>01 июня 2020 г. № 156 - П   «О проведении  аукциона в электронной форме по продажи муниципального имущества».</w:t>
            </w:r>
          </w:p>
          <w:p w:rsidR="006F7ACA" w:rsidRPr="00772791" w:rsidRDefault="006F7ACA" w:rsidP="00EA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7ACA" w:rsidRPr="00772791" w:rsidRDefault="00C70952" w:rsidP="00EA7A57">
            <w:pPr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19 июня 2020 г.</w:t>
            </w:r>
          </w:p>
        </w:tc>
        <w:tc>
          <w:tcPr>
            <w:tcW w:w="1701" w:type="dxa"/>
          </w:tcPr>
          <w:p w:rsidR="00C70952" w:rsidRPr="00772791" w:rsidRDefault="006F7ACA" w:rsidP="00EA7A57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Начальная цена -</w:t>
            </w:r>
          </w:p>
          <w:p w:rsidR="00C70952" w:rsidRPr="00772791" w:rsidRDefault="00C70952" w:rsidP="00EA7A57">
            <w:pPr>
              <w:tabs>
                <w:tab w:val="left" w:pos="284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16000 (шестнадцать тысяч) рублей.</w:t>
            </w:r>
          </w:p>
          <w:p w:rsidR="006F7ACA" w:rsidRPr="00772791" w:rsidRDefault="006F7ACA" w:rsidP="00EA7A57">
            <w:pPr>
              <w:ind w:left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6F7ACA" w:rsidRPr="00772791" w:rsidRDefault="006F7ACA" w:rsidP="00EA7A57">
            <w:pPr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Аукцион не состоялся ввиду отсутствия заявок</w:t>
            </w:r>
          </w:p>
        </w:tc>
      </w:tr>
      <w:tr w:rsidR="0085747B" w:rsidRPr="00772791" w:rsidTr="00772791">
        <w:trPr>
          <w:trHeight w:val="1545"/>
        </w:trPr>
        <w:tc>
          <w:tcPr>
            <w:tcW w:w="534" w:type="dxa"/>
          </w:tcPr>
          <w:p w:rsidR="00EF71C1" w:rsidRPr="00772791" w:rsidRDefault="00EF71C1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lastRenderedPageBreak/>
              <w:t>2</w:t>
            </w:r>
            <w:r w:rsidR="001B5F73" w:rsidRPr="007727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F71C1" w:rsidRPr="00772791" w:rsidRDefault="00C70952" w:rsidP="00EA7A57">
            <w:pPr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  <w:b/>
              </w:rPr>
              <w:t>Автобус для перевозки детей</w:t>
            </w:r>
            <w:r w:rsidRPr="00772791">
              <w:rPr>
                <w:rFonts w:ascii="Times New Roman" w:hAnsi="Times New Roman" w:cs="Times New Roman"/>
              </w:rPr>
              <w:t xml:space="preserve">, марка, модель ТС – ПАЗ 32053-70, регистрационный    знак – М 975 ХН 05, год выпуска – 2012, модель двигателя – 523400,  № двигателя – С1002840, цвет – желтый,  идентификационный номер – Х1М3205СХС0002027.  </w:t>
            </w:r>
          </w:p>
        </w:tc>
        <w:tc>
          <w:tcPr>
            <w:tcW w:w="2018" w:type="dxa"/>
          </w:tcPr>
          <w:p w:rsidR="00C70952" w:rsidRPr="00772791" w:rsidRDefault="00C70952" w:rsidP="00EA7A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772791">
              <w:rPr>
                <w:rFonts w:ascii="Times New Roman" w:hAnsi="Times New Roman" w:cs="Times New Roman"/>
              </w:rPr>
              <w:t>П</w:t>
            </w:r>
            <w:r w:rsidRPr="00772791">
              <w:rPr>
                <w:rFonts w:ascii="Times New Roman" w:hAnsi="Times New Roman" w:cs="Times New Roman"/>
                <w:bCs/>
              </w:rPr>
              <w:t>остановлением главы администрации ГО «город Кизилюрт» от 20 октября  2020 г. № 319-П   «О проведении  аукциона в электронной форме по продажи муниципального имущества».</w:t>
            </w:r>
          </w:p>
          <w:p w:rsidR="00EF71C1" w:rsidRPr="00772791" w:rsidRDefault="00EF71C1" w:rsidP="00EA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1C1" w:rsidRPr="00772791" w:rsidRDefault="00C70952" w:rsidP="00EA7A57">
            <w:pPr>
              <w:ind w:right="-108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27 октября 2020</w:t>
            </w:r>
            <w:r w:rsidR="001B5F73" w:rsidRPr="00772791">
              <w:rPr>
                <w:rFonts w:ascii="Times New Roman" w:hAnsi="Times New Roman" w:cs="Times New Roman"/>
              </w:rPr>
              <w:t>г</w:t>
            </w:r>
            <w:r w:rsidR="00EF71C1" w:rsidRPr="007727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70952" w:rsidRPr="00772791" w:rsidRDefault="00EF71C1" w:rsidP="00EA7A57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Начальная цена –</w:t>
            </w:r>
          </w:p>
          <w:p w:rsidR="00EF71C1" w:rsidRPr="00772791" w:rsidRDefault="00C70952" w:rsidP="00EA7A57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-  157 000 (сто пятьдесят семь тысяч) рублей</w:t>
            </w:r>
            <w:r w:rsidR="00EF71C1" w:rsidRPr="00772791">
              <w:rPr>
                <w:rFonts w:ascii="Times New Roman" w:hAnsi="Times New Roman" w:cs="Times New Roman"/>
              </w:rPr>
              <w:t xml:space="preserve"> </w:t>
            </w:r>
          </w:p>
          <w:p w:rsidR="00857211" w:rsidRPr="00772791" w:rsidRDefault="00857211" w:rsidP="00EA7A57">
            <w:pPr>
              <w:ind w:left="67"/>
              <w:jc w:val="center"/>
              <w:rPr>
                <w:rFonts w:ascii="Times New Roman" w:hAnsi="Times New Roman" w:cs="Times New Roman"/>
                <w:b/>
              </w:rPr>
            </w:pPr>
            <w:r w:rsidRPr="00772791">
              <w:rPr>
                <w:rFonts w:ascii="Times New Roman" w:hAnsi="Times New Roman" w:cs="Times New Roman"/>
                <w:b/>
              </w:rPr>
              <w:t>Цена сделки:</w:t>
            </w:r>
          </w:p>
          <w:p w:rsidR="00857211" w:rsidRPr="00772791" w:rsidRDefault="00857211" w:rsidP="00EA7A57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eastAsia="Calibri" w:hAnsi="Times New Roman" w:cs="Times New Roman"/>
              </w:rPr>
              <w:t>164 850 (сто шестьдесят четыре тысячи восемьсот пятьдесят рублей 00 копеек).</w:t>
            </w:r>
          </w:p>
        </w:tc>
        <w:tc>
          <w:tcPr>
            <w:tcW w:w="1951" w:type="dxa"/>
          </w:tcPr>
          <w:p w:rsidR="00857211" w:rsidRPr="00772791" w:rsidRDefault="00C70952" w:rsidP="00EA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72791">
              <w:rPr>
                <w:rFonts w:ascii="Times New Roman" w:eastAsia="Calibri" w:hAnsi="Times New Roman" w:cs="Times New Roman"/>
              </w:rPr>
              <w:t>Победителем процедуры 178fz21102000061 признан  Магомедов Магомедзагир Рас</w:t>
            </w:r>
            <w:r w:rsidR="00857211" w:rsidRPr="00772791">
              <w:rPr>
                <w:rFonts w:ascii="Times New Roman" w:eastAsia="Calibri" w:hAnsi="Times New Roman" w:cs="Times New Roman"/>
              </w:rPr>
              <w:t>улович.</w:t>
            </w:r>
          </w:p>
          <w:p w:rsidR="00C70952" w:rsidRPr="00772791" w:rsidRDefault="00857211" w:rsidP="00EA7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72791">
              <w:rPr>
                <w:rFonts w:ascii="Times New Roman" w:eastAsia="Calibri" w:hAnsi="Times New Roman" w:cs="Times New Roman"/>
              </w:rPr>
              <w:t>Договор купли-продажи от 8.12.2020 г.</w:t>
            </w:r>
          </w:p>
          <w:p w:rsidR="00EF71C1" w:rsidRPr="00772791" w:rsidRDefault="00EF71C1" w:rsidP="00EA7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7B" w:rsidRPr="00772791" w:rsidTr="00772791">
        <w:trPr>
          <w:trHeight w:val="1712"/>
        </w:trPr>
        <w:tc>
          <w:tcPr>
            <w:tcW w:w="534" w:type="dxa"/>
          </w:tcPr>
          <w:p w:rsidR="00672789" w:rsidRPr="00772791" w:rsidRDefault="00301C70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C26177" w:rsidRPr="00772791" w:rsidRDefault="00C26177" w:rsidP="00EA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  <w:b/>
              </w:rPr>
              <w:t xml:space="preserve">             Квартира (жилое помещение)</w:t>
            </w:r>
            <w:r w:rsidRPr="00772791">
              <w:rPr>
                <w:rFonts w:ascii="Times New Roman" w:hAnsi="Times New Roman" w:cs="Times New Roman"/>
              </w:rPr>
              <w:t xml:space="preserve">, расположенная по адресу: РД, г.  Кизилюрт, поселок   Новый - Сулак, ул. Парковая, дом № 6, кв. № 13, общая площадь – 75,2 кв.м., этаж – 1, количество комнат -  4, кадастровый номер: 05:45:000019:564. </w:t>
            </w:r>
          </w:p>
          <w:p w:rsidR="00672789" w:rsidRPr="00772791" w:rsidRDefault="00672789" w:rsidP="00EA7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26177" w:rsidRPr="00772791" w:rsidRDefault="00C26177" w:rsidP="00EA7A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772791">
              <w:rPr>
                <w:rFonts w:ascii="Times New Roman" w:hAnsi="Times New Roman" w:cs="Times New Roman"/>
              </w:rPr>
              <w:t>П</w:t>
            </w:r>
            <w:r w:rsidRPr="00772791">
              <w:rPr>
                <w:rFonts w:ascii="Times New Roman" w:hAnsi="Times New Roman" w:cs="Times New Roman"/>
                <w:bCs/>
              </w:rPr>
              <w:t>остановлением главы администрации ГО «город Кизилюрт» от 02 ноября 2020 г. № 337 - П   «О проведении  аукциона в электронной форме по продажи муниципального имущества».</w:t>
            </w:r>
          </w:p>
          <w:p w:rsidR="00672789" w:rsidRPr="00772791" w:rsidRDefault="00672789" w:rsidP="00EA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2789" w:rsidRPr="00772791" w:rsidRDefault="00C26177" w:rsidP="00EA7A57">
            <w:pPr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12.11.2020 г.</w:t>
            </w:r>
          </w:p>
        </w:tc>
        <w:tc>
          <w:tcPr>
            <w:tcW w:w="1701" w:type="dxa"/>
          </w:tcPr>
          <w:p w:rsidR="00672789" w:rsidRPr="00772791" w:rsidRDefault="00672789" w:rsidP="00EA7A57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 xml:space="preserve">Начальная цена – </w:t>
            </w:r>
          </w:p>
          <w:p w:rsidR="00C26177" w:rsidRPr="00772791" w:rsidRDefault="00C26177" w:rsidP="00EA7A57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1 375 000 (один миллион триста семьдесят пять тысяч) рублей</w:t>
            </w:r>
          </w:p>
        </w:tc>
        <w:tc>
          <w:tcPr>
            <w:tcW w:w="1951" w:type="dxa"/>
          </w:tcPr>
          <w:p w:rsidR="00C26177" w:rsidRPr="00772791" w:rsidRDefault="00C26177" w:rsidP="00EA7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2791">
              <w:rPr>
                <w:rFonts w:ascii="Times New Roman" w:hAnsi="Times New Roman" w:cs="Times New Roman"/>
                <w:bCs/>
              </w:rPr>
              <w:t>Протокол</w:t>
            </w:r>
          </w:p>
          <w:p w:rsidR="00C26177" w:rsidRPr="00772791" w:rsidRDefault="00C26177" w:rsidP="00EA7A57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  <w:bCs/>
              </w:rPr>
            </w:pPr>
            <w:r w:rsidRPr="00772791">
              <w:rPr>
                <w:rFonts w:ascii="Times New Roman" w:hAnsi="Times New Roman" w:cs="Times New Roman"/>
                <w:bCs/>
              </w:rPr>
              <w:t>о расторжении договора № 02 от 25.12.2020 г.</w:t>
            </w:r>
          </w:p>
          <w:p w:rsidR="00C26177" w:rsidRPr="00772791" w:rsidRDefault="00C26177" w:rsidP="00EA7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72791">
              <w:rPr>
                <w:rFonts w:ascii="Times New Roman" w:hAnsi="Times New Roman" w:cs="Times New Roman"/>
                <w:bCs/>
              </w:rPr>
              <w:t xml:space="preserve"> и признании аукциона несостоявшимся</w:t>
            </w:r>
            <w:r w:rsidRPr="00772791">
              <w:rPr>
                <w:rFonts w:ascii="Times New Roman" w:hAnsi="Times New Roman" w:cs="Times New Roman"/>
                <w:bCs/>
              </w:rPr>
              <w:br/>
              <w:t>178fz09112000029</w:t>
            </w:r>
          </w:p>
          <w:p w:rsidR="001B5F73" w:rsidRPr="00772791" w:rsidRDefault="001B5F73" w:rsidP="00EA7A57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 xml:space="preserve">по причине отказа победителя аукциона Нурмагомедова  Юсупа Магомедовича от оплаты  на сумму: - 1 100 000 руб. (один миллион сто тысяч рублей 00 копеек). Задаток в размере </w:t>
            </w:r>
            <w:r w:rsidR="00C8216E" w:rsidRPr="00772791">
              <w:rPr>
                <w:rFonts w:ascii="Times New Roman" w:hAnsi="Times New Roman" w:cs="Times New Roman"/>
              </w:rPr>
              <w:t xml:space="preserve">               </w:t>
            </w:r>
            <w:r w:rsidRPr="00772791">
              <w:rPr>
                <w:rFonts w:ascii="Times New Roman" w:hAnsi="Times New Roman" w:cs="Times New Roman"/>
              </w:rPr>
              <w:t>20 % от начальной цены на сумму:  –  275 000 (двести семьдесят пять тысяч)  рублей</w:t>
            </w:r>
            <w:r w:rsidR="00C8216E" w:rsidRPr="00772791">
              <w:rPr>
                <w:rFonts w:ascii="Times New Roman" w:hAnsi="Times New Roman" w:cs="Times New Roman"/>
              </w:rPr>
              <w:t>, «Покупате</w:t>
            </w:r>
            <w:r w:rsidR="00772791">
              <w:rPr>
                <w:rFonts w:ascii="Times New Roman" w:hAnsi="Times New Roman" w:cs="Times New Roman"/>
              </w:rPr>
              <w:t xml:space="preserve">лю»  не возвращается,  поступили </w:t>
            </w:r>
            <w:r w:rsidR="00C8216E" w:rsidRPr="00772791">
              <w:rPr>
                <w:rFonts w:ascii="Times New Roman" w:hAnsi="Times New Roman" w:cs="Times New Roman"/>
              </w:rPr>
              <w:t xml:space="preserve"> в бюджет администрации ГО «город Кизилюрт»</w:t>
            </w:r>
          </w:p>
          <w:p w:rsidR="001B5F73" w:rsidRPr="00772791" w:rsidRDefault="001B5F73" w:rsidP="00EA7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72789" w:rsidRPr="00772791" w:rsidRDefault="00672789" w:rsidP="00EA7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03D8" w:rsidRPr="00772791" w:rsidRDefault="00C703D8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708A" w:rsidRPr="00772791" w:rsidRDefault="0060708A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8A" w:rsidRPr="00772791" w:rsidRDefault="0060708A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791" w:rsidRDefault="00772791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DF" w:rsidRPr="00772791" w:rsidRDefault="00212FDF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9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973A5" w:rsidRPr="00772791">
        <w:rPr>
          <w:rFonts w:ascii="Times New Roman" w:hAnsi="Times New Roman" w:cs="Times New Roman"/>
          <w:b/>
          <w:sz w:val="24"/>
          <w:szCs w:val="24"/>
        </w:rPr>
        <w:t>Продажа муниципального имущества</w:t>
      </w:r>
      <w:r w:rsidR="004949BF" w:rsidRPr="00772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3A5" w:rsidRPr="00772791">
        <w:rPr>
          <w:rFonts w:ascii="Times New Roman" w:hAnsi="Times New Roman" w:cs="Times New Roman"/>
          <w:b/>
          <w:sz w:val="24"/>
          <w:szCs w:val="24"/>
        </w:rPr>
        <w:t>посредством</w:t>
      </w:r>
      <w:r w:rsidRPr="00772791">
        <w:rPr>
          <w:rFonts w:ascii="Times New Roman" w:hAnsi="Times New Roman" w:cs="Times New Roman"/>
          <w:b/>
          <w:sz w:val="24"/>
          <w:szCs w:val="24"/>
        </w:rPr>
        <w:t xml:space="preserve"> публичного предложения</w:t>
      </w:r>
    </w:p>
    <w:p w:rsidR="00521B34" w:rsidRPr="00772791" w:rsidRDefault="00521B34" w:rsidP="00EA7A5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34" w:rsidRPr="00772791" w:rsidRDefault="00521B34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2791">
        <w:rPr>
          <w:rFonts w:ascii="Times New Roman" w:hAnsi="Times New Roman" w:cs="Times New Roman"/>
          <w:sz w:val="24"/>
          <w:szCs w:val="24"/>
        </w:rPr>
        <w:lastRenderedPageBreak/>
        <w:t xml:space="preserve">        В связи с тем, что неоднократные объявленные аукционы по продаже были признаны несостоявшимся по причине отсутствия заявок, было принято решение осуществить продажу муниципального имущества посредством публичного предложения. </w:t>
      </w:r>
    </w:p>
    <w:p w:rsidR="00521B34" w:rsidRPr="00772791" w:rsidRDefault="00521B34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5" w:type="dxa"/>
        <w:tblInd w:w="-459" w:type="dxa"/>
        <w:tblLayout w:type="fixed"/>
        <w:tblLook w:val="04A0"/>
      </w:tblPr>
      <w:tblGrid>
        <w:gridCol w:w="534"/>
        <w:gridCol w:w="33"/>
        <w:gridCol w:w="2093"/>
        <w:gridCol w:w="2018"/>
        <w:gridCol w:w="1384"/>
        <w:gridCol w:w="1984"/>
        <w:gridCol w:w="1559"/>
      </w:tblGrid>
      <w:tr w:rsidR="00521B34" w:rsidRPr="00772791" w:rsidTr="00772791">
        <w:trPr>
          <w:trHeight w:val="843"/>
        </w:trPr>
        <w:tc>
          <w:tcPr>
            <w:tcW w:w="567" w:type="dxa"/>
            <w:gridSpan w:val="2"/>
          </w:tcPr>
          <w:p w:rsidR="00521B34" w:rsidRPr="00772791" w:rsidRDefault="00521B34" w:rsidP="00DD7C3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72791">
              <w:rPr>
                <w:rFonts w:ascii="Times New Roman" w:hAnsi="Times New Roman" w:cs="Times New Roman"/>
                <w:b/>
              </w:rPr>
              <w:t>№</w:t>
            </w:r>
            <w:r w:rsidR="00DD7C37" w:rsidRPr="00772791">
              <w:rPr>
                <w:rFonts w:ascii="Times New Roman" w:hAnsi="Times New Roman" w:cs="Times New Roman"/>
                <w:b/>
              </w:rPr>
              <w:t xml:space="preserve"> </w:t>
            </w:r>
            <w:r w:rsidRPr="0077279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093" w:type="dxa"/>
          </w:tcPr>
          <w:p w:rsidR="00521B34" w:rsidRPr="00772791" w:rsidRDefault="00521B34" w:rsidP="00EA7A57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772791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2018" w:type="dxa"/>
          </w:tcPr>
          <w:p w:rsidR="00521B34" w:rsidRPr="00772791" w:rsidRDefault="00521B34" w:rsidP="00EA7A57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772791">
              <w:rPr>
                <w:rFonts w:ascii="Times New Roman" w:hAnsi="Times New Roman" w:cs="Times New Roman"/>
                <w:b/>
              </w:rPr>
              <w:t>Основание</w:t>
            </w:r>
          </w:p>
          <w:p w:rsidR="00521B34" w:rsidRPr="00772791" w:rsidRDefault="00521B34" w:rsidP="00EA7A57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521B34" w:rsidRPr="00772791" w:rsidRDefault="00521B34" w:rsidP="00EA7A57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772791">
              <w:rPr>
                <w:rFonts w:ascii="Times New Roman" w:hAnsi="Times New Roman" w:cs="Times New Roman"/>
                <w:b/>
              </w:rPr>
              <w:t>(Дата решения, постановления)</w:t>
            </w:r>
          </w:p>
        </w:tc>
        <w:tc>
          <w:tcPr>
            <w:tcW w:w="1384" w:type="dxa"/>
          </w:tcPr>
          <w:p w:rsidR="00521B34" w:rsidRPr="00772791" w:rsidRDefault="00521B34" w:rsidP="00DD7C37">
            <w:pPr>
              <w:ind w:left="-164"/>
              <w:jc w:val="center"/>
              <w:rPr>
                <w:rFonts w:ascii="Times New Roman" w:hAnsi="Times New Roman" w:cs="Times New Roman"/>
                <w:b/>
              </w:rPr>
            </w:pPr>
            <w:r w:rsidRPr="00772791">
              <w:rPr>
                <w:rFonts w:ascii="Times New Roman" w:hAnsi="Times New Roman" w:cs="Times New Roman"/>
                <w:b/>
              </w:rPr>
              <w:t>Дата начала приема заявок</w:t>
            </w:r>
          </w:p>
        </w:tc>
        <w:tc>
          <w:tcPr>
            <w:tcW w:w="1984" w:type="dxa"/>
          </w:tcPr>
          <w:p w:rsidR="00521B34" w:rsidRPr="00772791" w:rsidRDefault="00521B34" w:rsidP="00EA7A57">
            <w:pPr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772791">
              <w:rPr>
                <w:rFonts w:ascii="Times New Roman" w:hAnsi="Times New Roman" w:cs="Times New Roman"/>
                <w:b/>
              </w:rPr>
              <w:t>Рыночная стоимость, руб.</w:t>
            </w:r>
          </w:p>
        </w:tc>
        <w:tc>
          <w:tcPr>
            <w:tcW w:w="1559" w:type="dxa"/>
          </w:tcPr>
          <w:p w:rsidR="00521B34" w:rsidRPr="00772791" w:rsidRDefault="00521B34" w:rsidP="00EA7A57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 w:rsidRPr="00772791">
              <w:rPr>
                <w:rFonts w:ascii="Times New Roman" w:hAnsi="Times New Roman" w:cs="Times New Roman"/>
                <w:b/>
              </w:rPr>
              <w:t>Результат приватизации</w:t>
            </w:r>
          </w:p>
        </w:tc>
      </w:tr>
      <w:tr w:rsidR="00521B34" w:rsidRPr="00772791" w:rsidTr="00DD7C37">
        <w:trPr>
          <w:trHeight w:val="209"/>
        </w:trPr>
        <w:tc>
          <w:tcPr>
            <w:tcW w:w="9605" w:type="dxa"/>
            <w:gridSpan w:val="7"/>
          </w:tcPr>
          <w:p w:rsidR="00521B34" w:rsidRPr="00772791" w:rsidRDefault="00521B34" w:rsidP="00EA7A57">
            <w:pPr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772791">
              <w:rPr>
                <w:rFonts w:ascii="Times New Roman" w:hAnsi="Times New Roman" w:cs="Times New Roman"/>
                <w:b/>
              </w:rPr>
              <w:t>2020 г.</w:t>
            </w:r>
          </w:p>
        </w:tc>
      </w:tr>
      <w:tr w:rsidR="00521B34" w:rsidRPr="00772791" w:rsidTr="00772791">
        <w:trPr>
          <w:trHeight w:val="1285"/>
        </w:trPr>
        <w:tc>
          <w:tcPr>
            <w:tcW w:w="534" w:type="dxa"/>
          </w:tcPr>
          <w:p w:rsidR="00521B34" w:rsidRPr="00772791" w:rsidRDefault="00521B34" w:rsidP="00EA7A57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gridSpan w:val="2"/>
          </w:tcPr>
          <w:p w:rsidR="00521B34" w:rsidRPr="00772791" w:rsidRDefault="00521B34" w:rsidP="00EA7A5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  <w:b/>
                <w:lang w:val="en-US"/>
              </w:rPr>
              <w:t>LADA</w:t>
            </w:r>
            <w:r w:rsidRPr="00772791">
              <w:rPr>
                <w:rFonts w:ascii="Times New Roman" w:hAnsi="Times New Roman" w:cs="Times New Roman"/>
                <w:b/>
              </w:rPr>
              <w:t xml:space="preserve">  </w:t>
            </w:r>
            <w:r w:rsidRPr="00772791">
              <w:rPr>
                <w:rFonts w:ascii="Times New Roman" w:hAnsi="Times New Roman" w:cs="Times New Roman"/>
                <w:b/>
                <w:lang w:val="en-US"/>
              </w:rPr>
              <w:t>KALINA</w:t>
            </w:r>
            <w:r w:rsidRPr="00772791">
              <w:rPr>
                <w:rFonts w:ascii="Times New Roman" w:hAnsi="Times New Roman" w:cs="Times New Roman"/>
              </w:rPr>
              <w:t xml:space="preserve"> – 111760,  регистрационный   знак  К 770 УВ 05,  модель, № двигателя 21126,  2546582,  кузов  №ХТА  111760А0068661,  цвет – серебристый,  год  выпуска – 2010. </w:t>
            </w:r>
          </w:p>
          <w:p w:rsidR="00521B34" w:rsidRPr="00772791" w:rsidRDefault="00521B34" w:rsidP="00EA7A57">
            <w:pPr>
              <w:ind w:left="-284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18" w:type="dxa"/>
          </w:tcPr>
          <w:p w:rsidR="00521B34" w:rsidRPr="00772791" w:rsidRDefault="00521B34" w:rsidP="00EA7A57">
            <w:pPr>
              <w:autoSpaceDE w:val="0"/>
              <w:autoSpaceDN w:val="0"/>
              <w:adjustRightInd w:val="0"/>
              <w:ind w:left="-74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772791">
              <w:rPr>
                <w:rFonts w:ascii="Times New Roman" w:hAnsi="Times New Roman" w:cs="Times New Roman"/>
              </w:rPr>
              <w:t>П</w:t>
            </w:r>
            <w:r w:rsidRPr="00772791">
              <w:rPr>
                <w:rFonts w:ascii="Times New Roman" w:hAnsi="Times New Roman" w:cs="Times New Roman"/>
                <w:bCs/>
              </w:rPr>
              <w:t>остановлением главы администрации ГО «город Кизилюрт» от 22.10.2020 г. № 328 - П   «О продажи муниципального имущества посредством публичного предложения в электронной форме».</w:t>
            </w:r>
          </w:p>
          <w:p w:rsidR="00521B34" w:rsidRPr="00772791" w:rsidRDefault="00521B34" w:rsidP="00EA7A57">
            <w:pPr>
              <w:autoSpaceDE w:val="0"/>
              <w:autoSpaceDN w:val="0"/>
              <w:adjustRightInd w:val="0"/>
              <w:ind w:left="-284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21B34" w:rsidRPr="00772791" w:rsidRDefault="00521B34" w:rsidP="00EA7A57">
            <w:pPr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6.11.2020 г.</w:t>
            </w:r>
          </w:p>
        </w:tc>
        <w:tc>
          <w:tcPr>
            <w:tcW w:w="1984" w:type="dxa"/>
          </w:tcPr>
          <w:p w:rsidR="00521B34" w:rsidRPr="00772791" w:rsidRDefault="00521B34" w:rsidP="00EA7A57">
            <w:pPr>
              <w:ind w:right="175" w:firstLine="67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Начальная цена - 16 000 (шестнадцать тысяч) рублей.</w:t>
            </w:r>
          </w:p>
          <w:p w:rsidR="00521B34" w:rsidRPr="00772791" w:rsidRDefault="00521B34" w:rsidP="00EA7A57">
            <w:pPr>
              <w:autoSpaceDE w:val="0"/>
              <w:autoSpaceDN w:val="0"/>
              <w:adjustRightInd w:val="0"/>
              <w:ind w:right="175" w:firstLine="67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Минимальная цена предложения (цена отсечения) – 8 000 (восемь тысяч) рублей, что составляет 50% от цены первоначального предложения.</w:t>
            </w:r>
          </w:p>
          <w:p w:rsidR="00521B34" w:rsidRPr="00772791" w:rsidRDefault="00521B34" w:rsidP="00EA7A57">
            <w:pPr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1B34" w:rsidRPr="00772791" w:rsidRDefault="00521B34" w:rsidP="00C8216E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772791">
              <w:rPr>
                <w:rFonts w:ascii="Times New Roman" w:hAnsi="Times New Roman" w:cs="Times New Roman"/>
              </w:rPr>
              <w:t>Аукцион не состоялся ввиду отсутствия заявок</w:t>
            </w:r>
          </w:p>
        </w:tc>
      </w:tr>
    </w:tbl>
    <w:p w:rsidR="00521B34" w:rsidRPr="00772791" w:rsidRDefault="00521B34" w:rsidP="00EA7A5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21B34" w:rsidRPr="00772791" w:rsidSect="006070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8C" w:rsidRDefault="00AA498C" w:rsidP="00375C5D">
      <w:pPr>
        <w:spacing w:after="0" w:line="240" w:lineRule="auto"/>
      </w:pPr>
      <w:r>
        <w:separator/>
      </w:r>
    </w:p>
  </w:endnote>
  <w:endnote w:type="continuationSeparator" w:id="0">
    <w:p w:rsidR="00AA498C" w:rsidRDefault="00AA498C" w:rsidP="0037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8C" w:rsidRDefault="00AA498C" w:rsidP="00375C5D">
      <w:pPr>
        <w:spacing w:after="0" w:line="240" w:lineRule="auto"/>
      </w:pPr>
      <w:r>
        <w:separator/>
      </w:r>
    </w:p>
  </w:footnote>
  <w:footnote w:type="continuationSeparator" w:id="0">
    <w:p w:rsidR="00AA498C" w:rsidRDefault="00AA498C" w:rsidP="00375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4D3F"/>
    <w:multiLevelType w:val="hybridMultilevel"/>
    <w:tmpl w:val="CFEC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4228"/>
    <w:multiLevelType w:val="hybridMultilevel"/>
    <w:tmpl w:val="106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1DF"/>
    <w:rsid w:val="00012EC3"/>
    <w:rsid w:val="00072461"/>
    <w:rsid w:val="000925C2"/>
    <w:rsid w:val="000B0462"/>
    <w:rsid w:val="000C74DA"/>
    <w:rsid w:val="000E6451"/>
    <w:rsid w:val="00105EBD"/>
    <w:rsid w:val="00106EAB"/>
    <w:rsid w:val="00114320"/>
    <w:rsid w:val="00156F41"/>
    <w:rsid w:val="00196DD2"/>
    <w:rsid w:val="001B001A"/>
    <w:rsid w:val="001B5F73"/>
    <w:rsid w:val="001D29ED"/>
    <w:rsid w:val="001E0255"/>
    <w:rsid w:val="00212FDF"/>
    <w:rsid w:val="00264259"/>
    <w:rsid w:val="002A31DF"/>
    <w:rsid w:val="00301C70"/>
    <w:rsid w:val="003352A8"/>
    <w:rsid w:val="00343EDE"/>
    <w:rsid w:val="0037018A"/>
    <w:rsid w:val="00375C5D"/>
    <w:rsid w:val="00383091"/>
    <w:rsid w:val="003B3B51"/>
    <w:rsid w:val="003C51C6"/>
    <w:rsid w:val="003E2773"/>
    <w:rsid w:val="003E7720"/>
    <w:rsid w:val="00403074"/>
    <w:rsid w:val="00420549"/>
    <w:rsid w:val="004479E4"/>
    <w:rsid w:val="004635F5"/>
    <w:rsid w:val="00481ED6"/>
    <w:rsid w:val="004949BF"/>
    <w:rsid w:val="004C0126"/>
    <w:rsid w:val="004C3F04"/>
    <w:rsid w:val="004D2B47"/>
    <w:rsid w:val="004D6606"/>
    <w:rsid w:val="004F0001"/>
    <w:rsid w:val="004F4597"/>
    <w:rsid w:val="005123C3"/>
    <w:rsid w:val="00521B34"/>
    <w:rsid w:val="005402A8"/>
    <w:rsid w:val="00552763"/>
    <w:rsid w:val="005A7C71"/>
    <w:rsid w:val="005B711F"/>
    <w:rsid w:val="005C13A5"/>
    <w:rsid w:val="005C5B9A"/>
    <w:rsid w:val="005F7EB4"/>
    <w:rsid w:val="00607012"/>
    <w:rsid w:val="0060708A"/>
    <w:rsid w:val="006116B0"/>
    <w:rsid w:val="006230AE"/>
    <w:rsid w:val="00636ED9"/>
    <w:rsid w:val="00672789"/>
    <w:rsid w:val="00682A78"/>
    <w:rsid w:val="006A2A0C"/>
    <w:rsid w:val="006C613F"/>
    <w:rsid w:val="006E1656"/>
    <w:rsid w:val="006E6BB9"/>
    <w:rsid w:val="006F7752"/>
    <w:rsid w:val="006F7ACA"/>
    <w:rsid w:val="0070033C"/>
    <w:rsid w:val="007121E1"/>
    <w:rsid w:val="00753D3A"/>
    <w:rsid w:val="00772791"/>
    <w:rsid w:val="007A7AA0"/>
    <w:rsid w:val="007C013D"/>
    <w:rsid w:val="007C05A0"/>
    <w:rsid w:val="007C3BEB"/>
    <w:rsid w:val="007D3E22"/>
    <w:rsid w:val="007D79F9"/>
    <w:rsid w:val="0081109B"/>
    <w:rsid w:val="00826F38"/>
    <w:rsid w:val="00827304"/>
    <w:rsid w:val="00857211"/>
    <w:rsid w:val="0085747B"/>
    <w:rsid w:val="00880C13"/>
    <w:rsid w:val="008839C7"/>
    <w:rsid w:val="008F0C6C"/>
    <w:rsid w:val="008F2446"/>
    <w:rsid w:val="0091557C"/>
    <w:rsid w:val="00931CE7"/>
    <w:rsid w:val="00955589"/>
    <w:rsid w:val="00961737"/>
    <w:rsid w:val="009946A6"/>
    <w:rsid w:val="009973A5"/>
    <w:rsid w:val="009B44D4"/>
    <w:rsid w:val="009C3D31"/>
    <w:rsid w:val="00A14833"/>
    <w:rsid w:val="00A22B67"/>
    <w:rsid w:val="00A2731F"/>
    <w:rsid w:val="00A636B4"/>
    <w:rsid w:val="00A83677"/>
    <w:rsid w:val="00A87158"/>
    <w:rsid w:val="00AA498C"/>
    <w:rsid w:val="00AC235D"/>
    <w:rsid w:val="00AE65BA"/>
    <w:rsid w:val="00B36BB4"/>
    <w:rsid w:val="00B7692D"/>
    <w:rsid w:val="00BA6C88"/>
    <w:rsid w:val="00BC1F10"/>
    <w:rsid w:val="00BF4B93"/>
    <w:rsid w:val="00C108CD"/>
    <w:rsid w:val="00C26177"/>
    <w:rsid w:val="00C703D8"/>
    <w:rsid w:val="00C70952"/>
    <w:rsid w:val="00C770CF"/>
    <w:rsid w:val="00C8026E"/>
    <w:rsid w:val="00C8216E"/>
    <w:rsid w:val="00C86B83"/>
    <w:rsid w:val="00C87361"/>
    <w:rsid w:val="00CC295A"/>
    <w:rsid w:val="00CC7994"/>
    <w:rsid w:val="00CD6691"/>
    <w:rsid w:val="00D25FC3"/>
    <w:rsid w:val="00D275DF"/>
    <w:rsid w:val="00D63354"/>
    <w:rsid w:val="00D71438"/>
    <w:rsid w:val="00D84E88"/>
    <w:rsid w:val="00DA55D8"/>
    <w:rsid w:val="00DB6AD2"/>
    <w:rsid w:val="00DC0074"/>
    <w:rsid w:val="00DD18ED"/>
    <w:rsid w:val="00DD7C37"/>
    <w:rsid w:val="00E26DCC"/>
    <w:rsid w:val="00E339A9"/>
    <w:rsid w:val="00E40EB8"/>
    <w:rsid w:val="00E571B9"/>
    <w:rsid w:val="00E93E37"/>
    <w:rsid w:val="00EA7A57"/>
    <w:rsid w:val="00EF5024"/>
    <w:rsid w:val="00EF71C1"/>
    <w:rsid w:val="00F015E9"/>
    <w:rsid w:val="00F117E5"/>
    <w:rsid w:val="00F16E55"/>
    <w:rsid w:val="00F515EB"/>
    <w:rsid w:val="00FA49D8"/>
    <w:rsid w:val="00FA6797"/>
    <w:rsid w:val="00FB4EC4"/>
    <w:rsid w:val="00FC6739"/>
    <w:rsid w:val="00FD1A98"/>
    <w:rsid w:val="00FD774D"/>
    <w:rsid w:val="00FE3854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E4"/>
  </w:style>
  <w:style w:type="paragraph" w:styleId="4">
    <w:name w:val="heading 4"/>
    <w:basedOn w:val="a"/>
    <w:next w:val="a"/>
    <w:link w:val="40"/>
    <w:qFormat/>
    <w:rsid w:val="00A636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DF"/>
    <w:pPr>
      <w:ind w:left="720"/>
      <w:contextualSpacing/>
    </w:pPr>
  </w:style>
  <w:style w:type="table" w:styleId="a4">
    <w:name w:val="Table Grid"/>
    <w:basedOn w:val="a1"/>
    <w:uiPriority w:val="59"/>
    <w:rsid w:val="00E57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402A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7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C5D"/>
  </w:style>
  <w:style w:type="paragraph" w:styleId="a8">
    <w:name w:val="footer"/>
    <w:basedOn w:val="a"/>
    <w:link w:val="a9"/>
    <w:uiPriority w:val="99"/>
    <w:semiHidden/>
    <w:unhideWhenUsed/>
    <w:rsid w:val="0037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C5D"/>
  </w:style>
  <w:style w:type="character" w:styleId="aa">
    <w:name w:val="Hyperlink"/>
    <w:basedOn w:val="a0"/>
    <w:unhideWhenUsed/>
    <w:rsid w:val="004D2B47"/>
    <w:rPr>
      <w:color w:val="0000FF"/>
      <w:u w:val="single"/>
    </w:rPr>
  </w:style>
  <w:style w:type="character" w:customStyle="1" w:styleId="FontStyle15">
    <w:name w:val="Font Style15"/>
    <w:basedOn w:val="a0"/>
    <w:rsid w:val="004D2B4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F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0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636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ody Text"/>
    <w:basedOn w:val="a"/>
    <w:link w:val="ae"/>
    <w:rsid w:val="00A636B4"/>
    <w:pPr>
      <w:spacing w:after="0" w:line="240" w:lineRule="auto"/>
    </w:pPr>
    <w:rPr>
      <w:rFonts w:ascii="Consultant" w:eastAsia="Times New Roman" w:hAnsi="Consultant" w:cs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636B4"/>
    <w:rPr>
      <w:rFonts w:ascii="Consultant" w:eastAsia="Times New Roman" w:hAnsi="Consultant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A636B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6B4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f">
    <w:name w:val="Normal (Web)"/>
    <w:basedOn w:val="a"/>
    <w:uiPriority w:val="99"/>
    <w:unhideWhenUsed/>
    <w:rsid w:val="00A6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Патимат</cp:lastModifiedBy>
  <cp:revision>53</cp:revision>
  <cp:lastPrinted>2021-02-09T09:11:00Z</cp:lastPrinted>
  <dcterms:created xsi:type="dcterms:W3CDTF">2021-01-28T12:01:00Z</dcterms:created>
  <dcterms:modified xsi:type="dcterms:W3CDTF">2021-02-09T09:14:00Z</dcterms:modified>
</cp:coreProperties>
</file>